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D7" w:rsidRPr="00FF7ED7" w:rsidRDefault="00FF7ED7" w:rsidP="00FF7ED7">
      <w:pPr>
        <w:spacing w:after="0" w:line="240" w:lineRule="auto"/>
        <w:jc w:val="right"/>
        <w:rPr>
          <w:rFonts w:ascii="Times New Roman" w:eastAsia="Times New Roman" w:hAnsi="Times New Roman" w:cs="Times New Roman"/>
        </w:rPr>
      </w:pPr>
      <w:r w:rsidRPr="00FF7ED7">
        <w:rPr>
          <w:rFonts w:ascii="Arial Narrow" w:eastAsia="Times New Roman" w:hAnsi="Arial Narrow" w:cs="Times New Roman"/>
          <w:b/>
          <w:bCs/>
          <w:sz w:val="36"/>
          <w:szCs w:val="36"/>
        </w:rPr>
        <w:t>CONFIDENTIAL   CONFIDENTIAL</w:t>
      </w:r>
      <w:r w:rsidRPr="00FF7ED7">
        <w:rPr>
          <w:rFonts w:ascii="Arial Narrow" w:eastAsia="Times New Roman" w:hAnsi="Arial Narrow" w:cs="Times New Roman"/>
          <w:b/>
          <w:bCs/>
          <w:sz w:val="20"/>
          <w:szCs w:val="20"/>
        </w:rPr>
        <w:t>    </w:t>
      </w:r>
      <w:r w:rsidRPr="00FF7ED7">
        <w:rPr>
          <w:rFonts w:ascii="Arial Narrow" w:eastAsia="Times New Roman" w:hAnsi="Arial Narrow" w:cs="Times New Roman"/>
          <w:b/>
          <w:bCs/>
          <w:sz w:val="36"/>
          <w:szCs w:val="36"/>
        </w:rPr>
        <w:t>CONFIDENTIAL   </w:t>
      </w:r>
      <w:proofErr w:type="spellStart"/>
      <w:r w:rsidRPr="00FF7ED7">
        <w:rPr>
          <w:rFonts w:ascii="Arial Narrow" w:eastAsia="Times New Roman" w:hAnsi="Arial Narrow" w:cs="Times New Roman"/>
          <w:b/>
          <w:bCs/>
          <w:sz w:val="36"/>
          <w:szCs w:val="36"/>
        </w:rPr>
        <w:t>CONFIDENTIAL</w:t>
      </w:r>
      <w:proofErr w:type="spellEnd"/>
    </w:p>
    <w:p w:rsidR="00FF7ED7" w:rsidRPr="00FF7ED7" w:rsidRDefault="00FF7ED7" w:rsidP="00FF7ED7">
      <w:pPr>
        <w:spacing w:after="0" w:line="240" w:lineRule="auto"/>
        <w:rPr>
          <w:rFonts w:ascii="Times New Roman" w:eastAsia="Times New Roman" w:hAnsi="Times New Roman" w:cs="Times New Roman"/>
        </w:rPr>
      </w:pPr>
      <w:r w:rsidRPr="00FF7ED7">
        <w:rPr>
          <w:rFonts w:eastAsia="Times New Roman"/>
          <w:b/>
          <w:bCs/>
          <w:sz w:val="26"/>
          <w:szCs w:val="26"/>
        </w:rPr>
        <w:t xml:space="preserve">Discussion Paper regarding regulatory responsibilities over </w:t>
      </w:r>
      <w:hyperlink r:id="rId6" w:history="1">
        <w:r w:rsidRPr="00FF7ED7">
          <w:rPr>
            <w:rFonts w:eastAsia="Times New Roman"/>
            <w:b/>
            <w:bCs/>
            <w:color w:val="000000"/>
            <w:sz w:val="26"/>
            <w:szCs w:val="26"/>
            <w:u w:val="single"/>
          </w:rPr>
          <w:t>Credit Card Products</w:t>
        </w:r>
      </w:hyperlink>
      <w:r w:rsidRPr="00FF7ED7">
        <w:rPr>
          <w:rFonts w:eastAsia="Times New Roman"/>
          <w:b/>
          <w:bCs/>
          <w:sz w:val="26"/>
          <w:szCs w:val="26"/>
        </w:rPr>
        <w:t xml:space="preserve"> primarily addressing breaches of </w:t>
      </w:r>
      <w:hyperlink r:id="rId7" w:history="1">
        <w:r w:rsidRPr="00FF7ED7">
          <w:rPr>
            <w:rFonts w:eastAsia="Times New Roman"/>
            <w:b/>
            <w:bCs/>
            <w:color w:val="000000"/>
            <w:sz w:val="26"/>
            <w:szCs w:val="26"/>
            <w:u w:val="single"/>
          </w:rPr>
          <w:t>Statutory Duty</w:t>
        </w:r>
      </w:hyperlink>
      <w:r w:rsidRPr="00FF7ED7">
        <w:rPr>
          <w:rFonts w:eastAsia="Times New Roman"/>
          <w:b/>
          <w:bCs/>
          <w:sz w:val="26"/>
          <w:szCs w:val="26"/>
        </w:rPr>
        <w:t xml:space="preserve"> by the </w:t>
      </w:r>
      <w:hyperlink r:id="rId8" w:history="1">
        <w:r w:rsidRPr="00FF7ED7">
          <w:rPr>
            <w:rFonts w:eastAsia="Times New Roman"/>
            <w:b/>
            <w:bCs/>
            <w:color w:val="000000"/>
            <w:sz w:val="26"/>
            <w:szCs w:val="26"/>
            <w:u w:val="single"/>
          </w:rPr>
          <w:t>RBA</w:t>
        </w:r>
      </w:hyperlink>
      <w:r w:rsidRPr="00FF7ED7">
        <w:rPr>
          <w:rFonts w:eastAsia="Times New Roman"/>
          <w:b/>
          <w:bCs/>
          <w:sz w:val="26"/>
          <w:szCs w:val="26"/>
        </w:rPr>
        <w:t xml:space="preserve"> as </w:t>
      </w:r>
      <w:hyperlink r:id="rId9" w:history="1">
        <w:r w:rsidRPr="00FF7ED7">
          <w:rPr>
            <w:rFonts w:eastAsia="Times New Roman"/>
            <w:b/>
            <w:bCs/>
            <w:color w:val="000000"/>
            <w:sz w:val="26"/>
            <w:szCs w:val="26"/>
            <w:u w:val="single"/>
            <w:shd w:val="clear" w:color="auto" w:fill="FFFFFF"/>
          </w:rPr>
          <w:t>Principal Regulator of the Payments System</w:t>
        </w:r>
      </w:hyperlink>
      <w:r w:rsidRPr="00FF7ED7">
        <w:rPr>
          <w:rFonts w:eastAsia="Times New Roman"/>
          <w:b/>
          <w:bCs/>
          <w:color w:val="000000"/>
          <w:sz w:val="26"/>
          <w:szCs w:val="26"/>
          <w:shd w:val="clear" w:color="auto" w:fill="FFFFFF"/>
        </w:rPr>
        <w:t xml:space="preserve"> through its </w:t>
      </w:r>
      <w:hyperlink r:id="rId10" w:history="1">
        <w:r w:rsidRPr="00FF7ED7">
          <w:rPr>
            <w:rFonts w:eastAsia="Times New Roman"/>
            <w:b/>
            <w:bCs/>
            <w:color w:val="000000"/>
            <w:sz w:val="26"/>
            <w:szCs w:val="26"/>
            <w:u w:val="single"/>
            <w:shd w:val="clear" w:color="auto" w:fill="FFFFFF"/>
          </w:rPr>
          <w:t>Payments Systems Board</w:t>
        </w:r>
      </w:hyperlink>
      <w:r w:rsidRPr="00FF7ED7">
        <w:rPr>
          <w:rFonts w:eastAsia="Times New Roman"/>
          <w:b/>
          <w:bCs/>
          <w:sz w:val="26"/>
          <w:szCs w:val="26"/>
          <w:shd w:val="clear" w:color="auto" w:fill="FFFFFF"/>
        </w:rPr>
        <w:t xml:space="preserve"> that possesses investigative </w:t>
      </w:r>
      <w:hyperlink r:id="rId11" w:history="1">
        <w:r w:rsidRPr="00FF7ED7">
          <w:rPr>
            <w:rFonts w:eastAsia="Times New Roman"/>
            <w:b/>
            <w:bCs/>
            <w:color w:val="000000"/>
            <w:sz w:val="26"/>
            <w:szCs w:val="26"/>
            <w:shd w:val="clear" w:color="auto" w:fill="FFFFFF"/>
          </w:rPr>
          <w:t xml:space="preserve">powers </w:t>
        </w:r>
      </w:hyperlink>
      <w:hyperlink r:id="rId12" w:history="1">
        <w:r w:rsidRPr="00FF7ED7">
          <w:rPr>
            <w:rFonts w:ascii="Times New Roman" w:eastAsia="Times New Roman" w:hAnsi="Times New Roman" w:cs="Times New Roman"/>
            <w:b/>
            <w:bCs/>
            <w:color w:val="000000"/>
            <w:sz w:val="26"/>
            <w:szCs w:val="26"/>
            <w:shd w:val="clear" w:color="auto" w:fill="FFFFFF"/>
          </w:rPr>
          <w:t>"</w:t>
        </w:r>
      </w:hyperlink>
      <w:hyperlink r:id="rId13" w:history="1">
        <w:r w:rsidRPr="00FF7ED7">
          <w:rPr>
            <w:rFonts w:ascii="Times New Roman" w:eastAsia="Times New Roman" w:hAnsi="Times New Roman" w:cs="Times New Roman"/>
            <w:b/>
            <w:bCs/>
            <w:color w:val="000000"/>
            <w:sz w:val="26"/>
            <w:szCs w:val="26"/>
            <w:u w:val="single"/>
            <w:shd w:val="clear" w:color="auto" w:fill="FFFFFF"/>
          </w:rPr>
          <w:t>unique among central ba</w:t>
        </w:r>
      </w:hyperlink>
      <w:hyperlink r:id="rId14" w:history="1">
        <w:r w:rsidRPr="00FF7ED7">
          <w:rPr>
            <w:rFonts w:ascii="Times New Roman" w:eastAsia="Times New Roman" w:hAnsi="Times New Roman" w:cs="Times New Roman"/>
            <w:b/>
            <w:bCs/>
            <w:color w:val="000000"/>
            <w:sz w:val="26"/>
            <w:szCs w:val="26"/>
            <w:u w:val="single"/>
            <w:shd w:val="clear" w:color="auto" w:fill="FFFFFF"/>
          </w:rPr>
          <w:t>nks</w:t>
        </w:r>
      </w:hyperlink>
      <w:r w:rsidRPr="00FF7ED7">
        <w:rPr>
          <w:rFonts w:ascii="Times New Roman" w:eastAsia="Times New Roman" w:hAnsi="Times New Roman" w:cs="Times New Roman"/>
          <w:b/>
          <w:bCs/>
          <w:sz w:val="26"/>
          <w:szCs w:val="26"/>
          <w:shd w:val="clear" w:color="auto" w:fill="FFFFFF"/>
        </w:rPr>
        <w:t>"</w:t>
      </w:r>
    </w:p>
    <w:p w:rsidR="00FF7ED7" w:rsidRPr="00FF7ED7" w:rsidRDefault="00FF7ED7" w:rsidP="00FF7ED7">
      <w:pPr>
        <w:spacing w:before="15" w:after="15" w:line="240" w:lineRule="auto"/>
        <w:ind w:left="480" w:hanging="480"/>
        <w:rPr>
          <w:rFonts w:ascii="Times New Roman" w:eastAsia="Times New Roman" w:hAnsi="Times New Roman" w:cs="Times New Roman"/>
        </w:rPr>
      </w:pPr>
      <w:r w:rsidRPr="00FF7ED7">
        <w:rPr>
          <w:rFonts w:eastAsia="Times New Roman"/>
          <w:b/>
          <w:bCs/>
          <w:shd w:val="clear" w:color="auto" w:fill="FFFFFF"/>
        </w:rPr>
        <w:t xml:space="preserve">1.   The below sentence in ABC News article </w:t>
      </w:r>
      <w:hyperlink r:id="rId15" w:history="1">
        <w:r w:rsidRPr="00FF7ED7">
          <w:rPr>
            <w:rFonts w:ascii="Times New Roman" w:eastAsia="Times New Roman" w:hAnsi="Times New Roman" w:cs="Times New Roman"/>
            <w:b/>
            <w:bCs/>
            <w:color w:val="000000"/>
            <w:sz w:val="26"/>
            <w:szCs w:val="26"/>
            <w:u w:val="single"/>
            <w:shd w:val="clear" w:color="auto" w:fill="FFFFFF"/>
          </w:rPr>
          <w:t>What lies ahead for the property market this year: more apartments and low interest rates</w:t>
        </w:r>
      </w:hyperlink>
      <w:r w:rsidRPr="00FF7ED7">
        <w:rPr>
          <w:rFonts w:eastAsia="Times New Roman"/>
          <w:b/>
          <w:bCs/>
          <w:shd w:val="clear" w:color="auto" w:fill="FFFFFF"/>
        </w:rPr>
        <w:t xml:space="preserve"> (Peter </w:t>
      </w:r>
      <w:proofErr w:type="spellStart"/>
      <w:r w:rsidRPr="00FF7ED7">
        <w:rPr>
          <w:rFonts w:eastAsia="Times New Roman"/>
          <w:b/>
          <w:bCs/>
          <w:shd w:val="clear" w:color="auto" w:fill="FFFFFF"/>
        </w:rPr>
        <w:t>Lasker</w:t>
      </w:r>
      <w:proofErr w:type="spellEnd"/>
      <w:r w:rsidRPr="00FF7ED7">
        <w:rPr>
          <w:rFonts w:eastAsia="Times New Roman"/>
          <w:b/>
          <w:bCs/>
          <w:shd w:val="clear" w:color="auto" w:fill="FFFFFF"/>
        </w:rPr>
        <w:t xml:space="preserve"> - 7 Jan 2019) provides a further testament that the RBA has done a masterful job of </w:t>
      </w:r>
      <w:r w:rsidRPr="00FF7ED7">
        <w:rPr>
          <w:rFonts w:eastAsia="Times New Roman"/>
          <w:b/>
          <w:bCs/>
          <w:i/>
          <w:iCs/>
          <w:shd w:val="clear" w:color="auto" w:fill="FFFFFF"/>
        </w:rPr>
        <w:t>hoodwinking</w:t>
      </w:r>
      <w:r w:rsidRPr="00FF7ED7">
        <w:rPr>
          <w:rFonts w:eastAsia="Times New Roman"/>
          <w:b/>
          <w:bCs/>
          <w:shd w:val="clear" w:color="auto" w:fill="FFFFFF"/>
        </w:rPr>
        <w:t xml:space="preserve"> and </w:t>
      </w:r>
      <w:r w:rsidRPr="00FF7ED7">
        <w:rPr>
          <w:rFonts w:eastAsia="Times New Roman"/>
          <w:b/>
          <w:bCs/>
          <w:i/>
          <w:iCs/>
          <w:color w:val="222222"/>
          <w:shd w:val="clear" w:color="auto" w:fill="FFFFFF"/>
        </w:rPr>
        <w:t>bamboozling</w:t>
      </w:r>
      <w:r w:rsidRPr="00FF7ED7">
        <w:rPr>
          <w:rFonts w:eastAsia="Times New Roman"/>
          <w:color w:val="222222"/>
          <w:shd w:val="clear" w:color="auto" w:fill="FFFFFF"/>
        </w:rPr>
        <w:t xml:space="preserve"> </w:t>
      </w:r>
      <w:r w:rsidRPr="00FF7ED7">
        <w:rPr>
          <w:rFonts w:eastAsia="Times New Roman"/>
          <w:b/>
          <w:bCs/>
          <w:color w:val="222222"/>
          <w:shd w:val="clear" w:color="auto" w:fill="FFFFFF"/>
        </w:rPr>
        <w:t xml:space="preserve">a lot of Australians, not limited to </w:t>
      </w:r>
      <w:r w:rsidRPr="00FF7ED7">
        <w:rPr>
          <w:rFonts w:eastAsia="Times New Roman"/>
          <w:b/>
          <w:bCs/>
          <w:shd w:val="clear" w:color="auto" w:fill="FFFFFF"/>
        </w:rPr>
        <w:t>financial journalists:</w:t>
      </w:r>
    </w:p>
    <w:p w:rsidR="00FF7ED7" w:rsidRPr="00FF7ED7" w:rsidRDefault="00FF7ED7" w:rsidP="00FF7ED7">
      <w:pPr>
        <w:spacing w:after="45" w:line="240" w:lineRule="auto"/>
        <w:ind w:left="750" w:hanging="750"/>
        <w:rPr>
          <w:rFonts w:ascii="Trebuchet MS" w:eastAsia="Times New Roman" w:hAnsi="Trebuchet MS" w:cs="Times New Roman"/>
          <w:b/>
          <w:bCs/>
          <w:shd w:val="clear" w:color="auto" w:fill="FFFF00"/>
        </w:rPr>
      </w:pPr>
      <w:r w:rsidRPr="00FF7ED7">
        <w:rPr>
          <w:rFonts w:ascii="Trebuchet MS" w:eastAsia="Times New Roman" w:hAnsi="Trebuchet MS" w:cs="Times New Roman"/>
          <w:b/>
          <w:bCs/>
          <w:shd w:val="clear" w:color="auto" w:fill="FFFFFF"/>
        </w:rPr>
        <w:t xml:space="preserve">         "The banking royal commission highlighted the lending excesses that helped fuel a property boom with the blessing of regulators </w:t>
      </w:r>
      <w:r w:rsidRPr="00FF7ED7">
        <w:rPr>
          <w:rFonts w:ascii="Trebuchet MS" w:eastAsia="Times New Roman" w:hAnsi="Trebuchet MS" w:cs="Times New Roman"/>
          <w:b/>
          <w:bCs/>
          <w:shd w:val="clear" w:color="auto" w:fill="FFFF00"/>
        </w:rPr>
        <w:t>and the Reserve Bank."</w:t>
      </w:r>
    </w:p>
    <w:p w:rsidR="00FF7ED7" w:rsidRPr="00FF7ED7" w:rsidRDefault="00FF7ED7" w:rsidP="00FF7ED7">
      <w:pPr>
        <w:spacing w:before="45" w:after="45" w:line="240" w:lineRule="auto"/>
        <w:ind w:left="450" w:hanging="450"/>
        <w:rPr>
          <w:rFonts w:ascii="Times New Roman" w:eastAsia="Times New Roman" w:hAnsi="Times New Roman" w:cs="Times New Roman"/>
        </w:rPr>
      </w:pPr>
      <w:r w:rsidRPr="00FF7ED7">
        <w:rPr>
          <w:rFonts w:eastAsia="Times New Roman"/>
          <w:b/>
          <w:bCs/>
        </w:rPr>
        <w:t>2.    The RBA</w:t>
      </w:r>
      <w:r w:rsidRPr="00FF7ED7">
        <w:rPr>
          <w:rFonts w:eastAsia="Times New Roman"/>
          <w:b/>
          <w:bCs/>
          <w:shd w:val="clear" w:color="auto" w:fill="FFFFFF"/>
        </w:rPr>
        <w:t xml:space="preserve"> lied to a </w:t>
      </w:r>
      <w:hyperlink r:id="rId16" w:history="1">
        <w:r w:rsidRPr="00FF7ED7">
          <w:rPr>
            <w:rFonts w:eastAsia="Times New Roman"/>
            <w:b/>
            <w:bCs/>
            <w:color w:val="000000"/>
            <w:u w:val="single"/>
          </w:rPr>
          <w:t>Senate Economics Legislation Committee</w:t>
        </w:r>
      </w:hyperlink>
      <w:r w:rsidRPr="00FF7ED7">
        <w:rPr>
          <w:rFonts w:eastAsia="Times New Roman"/>
          <w:b/>
          <w:bCs/>
          <w:shd w:val="clear" w:color="auto" w:fill="FFFFFF"/>
        </w:rPr>
        <w:t xml:space="preserve"> </w:t>
      </w:r>
      <w:r w:rsidRPr="00FF7ED7">
        <w:rPr>
          <w:rFonts w:eastAsia="Times New Roman"/>
          <w:b/>
          <w:bCs/>
        </w:rPr>
        <w:t>in June 2015 regarding its</w:t>
      </w:r>
      <w:r w:rsidRPr="00FF7ED7">
        <w:rPr>
          <w:rFonts w:eastAsia="Times New Roman"/>
          <w:b/>
          <w:bCs/>
          <w:shd w:val="clear" w:color="auto" w:fill="FFFFFF"/>
        </w:rPr>
        <w:t xml:space="preserve"> </w:t>
      </w:r>
      <w:hyperlink r:id="rId17" w:history="1">
        <w:r w:rsidRPr="00FF7ED7">
          <w:rPr>
            <w:rFonts w:eastAsia="Times New Roman"/>
            <w:b/>
            <w:bCs/>
            <w:color w:val="000000"/>
            <w:u w:val="single"/>
          </w:rPr>
          <w:t>Extensive Powers</w:t>
        </w:r>
      </w:hyperlink>
      <w:hyperlink r:id="rId18" w:history="1">
        <w:r w:rsidRPr="00FF7ED7">
          <w:rPr>
            <w:rFonts w:eastAsia="Times New Roman"/>
            <w:b/>
            <w:bCs/>
            <w:color w:val="000000"/>
            <w:u w:val="single"/>
          </w:rPr>
          <w:t xml:space="preserve"> and Responsibilities</w:t>
        </w:r>
      </w:hyperlink>
      <w:r w:rsidRPr="00FF7ED7">
        <w:rPr>
          <w:rFonts w:eastAsia="Times New Roman"/>
          <w:b/>
          <w:bCs/>
        </w:rPr>
        <w:t xml:space="preserve"> to</w:t>
      </w:r>
      <w:r w:rsidRPr="00FF7ED7">
        <w:rPr>
          <w:rFonts w:eastAsia="Times New Roman"/>
          <w:b/>
          <w:bCs/>
          <w:sz w:val="26"/>
          <w:szCs w:val="26"/>
        </w:rPr>
        <w:t xml:space="preserve"> </w:t>
      </w:r>
      <w:r w:rsidRPr="00FF7ED7">
        <w:rPr>
          <w:rFonts w:ascii="Times New Roman" w:eastAsia="Times New Roman" w:hAnsi="Times New Roman" w:cs="Times New Roman"/>
          <w:b/>
          <w:bCs/>
          <w:sz w:val="26"/>
          <w:szCs w:val="26"/>
        </w:rPr>
        <w:t>"</w:t>
      </w:r>
      <w:r w:rsidRPr="00FF7ED7">
        <w:rPr>
          <w:rFonts w:ascii="Times New Roman" w:eastAsia="Times New Roman" w:hAnsi="Times New Roman" w:cs="Times New Roman"/>
          <w:b/>
          <w:bCs/>
          <w:sz w:val="26"/>
          <w:szCs w:val="26"/>
          <w:shd w:val="clear" w:color="auto" w:fill="FFFFFF"/>
        </w:rPr>
        <w:t>.... promote competition in the market for payment services"</w:t>
      </w:r>
      <w:r w:rsidRPr="00FF7ED7">
        <w:rPr>
          <w:rFonts w:eastAsia="Times New Roman"/>
          <w:b/>
          <w:bCs/>
          <w:i/>
          <w:iCs/>
          <w:shd w:val="clear" w:color="auto" w:fill="FFFFFF"/>
        </w:rPr>
        <w:t xml:space="preserve"> </w:t>
      </w:r>
      <w:r w:rsidRPr="00FF7ED7">
        <w:rPr>
          <w:rFonts w:eastAsia="Times New Roman"/>
          <w:b/>
          <w:bCs/>
          <w:shd w:val="clear" w:color="auto" w:fill="FFFFFF"/>
        </w:rPr>
        <w:t xml:space="preserve">for </w:t>
      </w:r>
      <w:hyperlink r:id="rId19" w:history="1">
        <w:r w:rsidRPr="00FF7ED7">
          <w:rPr>
            <w:rFonts w:eastAsia="Times New Roman"/>
            <w:b/>
            <w:bCs/>
            <w:color w:val="000000"/>
            <w:u w:val="single"/>
            <w:shd w:val="clear" w:color="auto" w:fill="FFFFFF"/>
          </w:rPr>
          <w:t>Credit Card Products</w:t>
        </w:r>
      </w:hyperlink>
      <w:r w:rsidRPr="00FF7ED7">
        <w:rPr>
          <w:rFonts w:eastAsia="Times New Roman"/>
          <w:b/>
          <w:bCs/>
          <w:shd w:val="clear" w:color="auto" w:fill="FFFFFF"/>
        </w:rPr>
        <w:t xml:space="preserve"> for ALL Australians - Section 7 below</w:t>
      </w:r>
    </w:p>
    <w:p w:rsidR="00FF7ED7" w:rsidRPr="00FF7ED7" w:rsidRDefault="00FF7ED7" w:rsidP="00FF7ED7">
      <w:pPr>
        <w:spacing w:before="45" w:after="45" w:line="240" w:lineRule="auto"/>
        <w:ind w:left="450" w:hanging="450"/>
        <w:rPr>
          <w:rFonts w:ascii="Times New Roman" w:eastAsia="Times New Roman" w:hAnsi="Times New Roman" w:cs="Times New Roman"/>
        </w:rPr>
      </w:pPr>
      <w:r w:rsidRPr="00FF7ED7">
        <w:rPr>
          <w:rFonts w:eastAsia="Times New Roman"/>
          <w:b/>
          <w:bCs/>
          <w:shd w:val="clear" w:color="auto" w:fill="FFFFFF"/>
        </w:rPr>
        <w:t xml:space="preserve">3.   </w:t>
      </w:r>
      <w:r w:rsidRPr="00FF7ED7">
        <w:rPr>
          <w:rFonts w:eastAsia="Times New Roman"/>
          <w:b/>
          <w:bCs/>
        </w:rPr>
        <w:t> </w:t>
      </w:r>
      <w:hyperlink r:id="rId20" w:history="1">
        <w:r w:rsidRPr="00FF7ED7">
          <w:rPr>
            <w:rFonts w:eastAsia="Times New Roman"/>
            <w:b/>
            <w:bCs/>
            <w:i/>
            <w:iCs/>
            <w:color w:val="000000"/>
            <w:u w:val="single"/>
          </w:rPr>
          <w:t>Banks blasted for “unconscionable” credit card lending at Senate enquiry</w:t>
        </w:r>
      </w:hyperlink>
      <w:r w:rsidRPr="00FF7ED7">
        <w:rPr>
          <w:rFonts w:eastAsia="Times New Roman"/>
          <w:b/>
          <w:bCs/>
        </w:rPr>
        <w:t xml:space="preserve">  -</w:t>
      </w:r>
      <w:proofErr w:type="gramStart"/>
      <w:r w:rsidRPr="00FF7ED7">
        <w:rPr>
          <w:rFonts w:eastAsia="Times New Roman"/>
          <w:b/>
          <w:bCs/>
        </w:rPr>
        <w:t>  Aug</w:t>
      </w:r>
      <w:proofErr w:type="gramEnd"/>
      <w:r w:rsidRPr="00FF7ED7">
        <w:rPr>
          <w:rFonts w:eastAsia="Times New Roman"/>
          <w:b/>
          <w:bCs/>
        </w:rPr>
        <w:t xml:space="preserve"> 28, 2015 </w:t>
      </w:r>
    </w:p>
    <w:p w:rsidR="00FF7ED7" w:rsidRPr="00FF7ED7" w:rsidRDefault="00FF7ED7" w:rsidP="00FF7ED7">
      <w:pPr>
        <w:spacing w:before="60" w:after="45" w:line="240" w:lineRule="auto"/>
        <w:ind w:left="450" w:hanging="450"/>
        <w:rPr>
          <w:rFonts w:ascii="Times New Roman" w:eastAsia="Times New Roman" w:hAnsi="Times New Roman" w:cs="Times New Roman"/>
        </w:rPr>
      </w:pPr>
      <w:r w:rsidRPr="00FF7ED7">
        <w:rPr>
          <w:rFonts w:eastAsia="Times New Roman"/>
          <w:b/>
          <w:bCs/>
          <w:shd w:val="clear" w:color="auto" w:fill="FFFFFF"/>
        </w:rPr>
        <w:t xml:space="preserve">4.   </w:t>
      </w:r>
      <w:r w:rsidRPr="00FF7ED7">
        <w:rPr>
          <w:rFonts w:eastAsia="Times New Roman"/>
          <w:b/>
          <w:bCs/>
        </w:rPr>
        <w:t> </w:t>
      </w:r>
      <w:hyperlink r:id="rId21" w:history="1">
        <w:r w:rsidRPr="00FF7ED7">
          <w:rPr>
            <w:rFonts w:eastAsia="Times New Roman"/>
            <w:b/>
            <w:bCs/>
            <w:color w:val="000000"/>
            <w:u w:val="single"/>
          </w:rPr>
          <w:t xml:space="preserve">Prime Minister, </w:t>
        </w:r>
      </w:hyperlink>
      <w:hyperlink r:id="rId22" w:history="1">
        <w:r w:rsidRPr="00FF7ED7">
          <w:rPr>
            <w:rFonts w:eastAsia="Times New Roman"/>
            <w:b/>
            <w:bCs/>
            <w:color w:val="000000"/>
            <w:u w:val="single"/>
            <w:shd w:val="clear" w:color="auto" w:fill="FFFFFF"/>
          </w:rPr>
          <w:t>Scott Morrison, acknowledged on 22 June 2017 that "...unfair and predatory practices..." have existed with Credit Cards in "</w:t>
        </w:r>
        <w:r w:rsidRPr="00FF7ED7">
          <w:rPr>
            <w:rFonts w:eastAsia="Times New Roman"/>
            <w:b/>
            <w:bCs/>
            <w:color w:val="000000"/>
            <w:u w:val="single"/>
          </w:rPr>
          <w:t xml:space="preserve">Protecting Aussies from </w:t>
        </w:r>
        <w:r w:rsidRPr="00FF7ED7">
          <w:rPr>
            <w:rFonts w:eastAsia="Times New Roman"/>
            <w:b/>
            <w:bCs/>
            <w:color w:val="000000"/>
            <w:u w:val="single"/>
            <w:shd w:val="clear" w:color="auto" w:fill="FFFF00"/>
          </w:rPr>
          <w:t>predatory</w:t>
        </w:r>
        <w:r w:rsidRPr="00FF7ED7">
          <w:rPr>
            <w:rFonts w:eastAsia="Times New Roman"/>
            <w:b/>
            <w:bCs/>
            <w:color w:val="000000"/>
            <w:u w:val="single"/>
          </w:rPr>
          <w:t xml:space="preserve"> credit card practices"</w:t>
        </w:r>
      </w:hyperlink>
      <w:r w:rsidRPr="00FF7ED7">
        <w:rPr>
          <w:rFonts w:eastAsia="Times New Roman"/>
          <w:b/>
          <w:bCs/>
        </w:rPr>
        <w:t xml:space="preserve"> whilst </w:t>
      </w:r>
      <w:r w:rsidRPr="00FF7ED7">
        <w:rPr>
          <w:rFonts w:eastAsia="Times New Roman"/>
          <w:b/>
          <w:bCs/>
          <w:i/>
          <w:iCs/>
        </w:rPr>
        <w:t>under the watch</w:t>
      </w:r>
      <w:r w:rsidRPr="00FF7ED7">
        <w:rPr>
          <w:rFonts w:eastAsia="Times New Roman"/>
          <w:b/>
          <w:bCs/>
        </w:rPr>
        <w:t xml:space="preserve"> of the </w:t>
      </w:r>
      <w:hyperlink r:id="rId23" w:history="1">
        <w:r w:rsidRPr="00FF7ED7">
          <w:rPr>
            <w:rFonts w:eastAsia="Times New Roman"/>
            <w:b/>
            <w:bCs/>
            <w:color w:val="000000"/>
            <w:u w:val="single"/>
            <w:shd w:val="clear" w:color="auto" w:fill="FFFFFF"/>
          </w:rPr>
          <w:t>Principal Regulator of the Payments System</w:t>
        </w:r>
      </w:hyperlink>
    </w:p>
    <w:p w:rsidR="00FF7ED7" w:rsidRPr="00FF7ED7" w:rsidRDefault="00FF7ED7" w:rsidP="00FF7ED7">
      <w:pPr>
        <w:spacing w:before="30" w:after="30" w:line="240" w:lineRule="auto"/>
        <w:ind w:left="450" w:hanging="450"/>
        <w:rPr>
          <w:rFonts w:ascii="Times New Roman" w:eastAsia="Times New Roman" w:hAnsi="Times New Roman" w:cs="Times New Roman"/>
        </w:rPr>
      </w:pPr>
      <w:r w:rsidRPr="00FF7ED7">
        <w:rPr>
          <w:rFonts w:eastAsia="Times New Roman"/>
          <w:b/>
          <w:bCs/>
          <w:shd w:val="clear" w:color="auto" w:fill="FFFFFF"/>
        </w:rPr>
        <w:t xml:space="preserve">5.   The </w:t>
      </w:r>
      <w:r w:rsidRPr="00FF7ED7">
        <w:rPr>
          <w:rFonts w:eastAsia="Times New Roman"/>
          <w:b/>
          <w:bCs/>
          <w:i/>
          <w:iCs/>
          <w:shd w:val="clear" w:color="auto" w:fill="FFFFFF"/>
        </w:rPr>
        <w:t>Hayne</w:t>
      </w:r>
      <w:r w:rsidRPr="00FF7ED7">
        <w:rPr>
          <w:rFonts w:eastAsia="Times New Roman"/>
          <w:b/>
          <w:bCs/>
          <w:shd w:val="clear" w:color="auto" w:fill="FFFFFF"/>
        </w:rPr>
        <w:t xml:space="preserve"> Royal Commission did not resolve the most abundant injustice in banking; many </w:t>
      </w:r>
      <w:hyperlink r:id="rId24" w:history="1">
        <w:r w:rsidRPr="00FF7ED7">
          <w:rPr>
            <w:rFonts w:eastAsia="Times New Roman"/>
            <w:b/>
            <w:bCs/>
            <w:color w:val="000000"/>
            <w:u w:val="single"/>
          </w:rPr>
          <w:t>Credit Card Issuers</w:t>
        </w:r>
      </w:hyperlink>
      <w:r w:rsidRPr="00FF7ED7">
        <w:rPr>
          <w:rFonts w:eastAsia="Times New Roman"/>
          <w:b/>
          <w:bCs/>
          <w:shd w:val="clear" w:color="auto" w:fill="FFFFFF"/>
        </w:rPr>
        <w:t xml:space="preserve"> have applied </w:t>
      </w:r>
      <w:hyperlink r:id="rId25" w:history="1">
        <w:r w:rsidRPr="00FF7ED7">
          <w:rPr>
            <w:rFonts w:eastAsia="Times New Roman"/>
            <w:b/>
            <w:bCs/>
            <w:color w:val="000000"/>
            <w:u w:val="single"/>
          </w:rPr>
          <w:t>Predatory Marketing</w:t>
        </w:r>
      </w:hyperlink>
      <w:r w:rsidRPr="00FF7ED7">
        <w:rPr>
          <w:rFonts w:eastAsia="Times New Roman"/>
          <w:b/>
          <w:bCs/>
        </w:rPr>
        <w:t xml:space="preserve"> (evident in</w:t>
      </w:r>
      <w:r w:rsidRPr="00FF7ED7">
        <w:rPr>
          <w:rFonts w:eastAsia="Times New Roman"/>
          <w:b/>
          <w:bCs/>
          <w:shd w:val="clear" w:color="auto" w:fill="FFFFFF"/>
        </w:rPr>
        <w:t xml:space="preserve"> </w:t>
      </w:r>
      <w:hyperlink r:id="rId26" w:history="1">
        <w:r w:rsidRPr="00FF7ED7">
          <w:rPr>
            <w:rFonts w:eastAsia="Times New Roman"/>
            <w:b/>
            <w:bCs/>
            <w:color w:val="000000"/>
            <w:u w:val="single"/>
            <w:shd w:val="clear" w:color="auto" w:fill="FFFFFF"/>
          </w:rPr>
          <w:t>Unconscionable Credit Card Advertising</w:t>
        </w:r>
      </w:hyperlink>
      <w:r w:rsidRPr="00FF7ED7">
        <w:rPr>
          <w:rFonts w:eastAsia="Times New Roman"/>
          <w:b/>
          <w:bCs/>
          <w:shd w:val="clear" w:color="auto" w:fill="FFFFFF"/>
        </w:rPr>
        <w:t xml:space="preserve"> and </w:t>
      </w:r>
      <w:hyperlink r:id="rId27" w:history="1">
        <w:r w:rsidRPr="00FF7ED7">
          <w:rPr>
            <w:rFonts w:eastAsia="Times New Roman"/>
            <w:b/>
            <w:bCs/>
            <w:color w:val="000000"/>
            <w:u w:val="single"/>
            <w:shd w:val="clear" w:color="auto" w:fill="FFFFFF"/>
          </w:rPr>
          <w:t>Unconscionable Credit Card Interest Charging</w:t>
        </w:r>
      </w:hyperlink>
      <w:r w:rsidRPr="00FF7ED7">
        <w:rPr>
          <w:rFonts w:eastAsia="Times New Roman"/>
          <w:b/>
          <w:bCs/>
          <w:shd w:val="clear" w:color="auto" w:fill="FFFFFF"/>
        </w:rPr>
        <w:t xml:space="preserve">) that </w:t>
      </w:r>
      <w:r w:rsidRPr="00FF7ED7">
        <w:rPr>
          <w:rFonts w:eastAsia="Times New Roman"/>
          <w:b/>
          <w:bCs/>
        </w:rPr>
        <w:t xml:space="preserve">targeted </w:t>
      </w:r>
      <w:hyperlink r:id="rId28" w:history="1">
        <w:r w:rsidRPr="00FF7ED7">
          <w:rPr>
            <w:rFonts w:eastAsia="Times New Roman"/>
            <w:b/>
            <w:bCs/>
            <w:color w:val="000000"/>
            <w:u w:val="single"/>
          </w:rPr>
          <w:t>Financially Uneducated And Vulnerable Australians</w:t>
        </w:r>
      </w:hyperlink>
      <w:r w:rsidRPr="00FF7ED7">
        <w:rPr>
          <w:rFonts w:eastAsia="Times New Roman"/>
          <w:b/>
          <w:bCs/>
        </w:rPr>
        <w:t xml:space="preserve">; </w:t>
      </w:r>
      <w:r w:rsidRPr="00FF7ED7">
        <w:rPr>
          <w:rFonts w:eastAsia="Times New Roman"/>
          <w:b/>
          <w:bCs/>
          <w:shd w:val="clear" w:color="auto" w:fill="FFFFFF"/>
        </w:rPr>
        <w:t xml:space="preserve">many have suffered </w:t>
      </w:r>
      <w:hyperlink r:id="rId29" w:history="1">
        <w:r w:rsidRPr="00FF7ED7">
          <w:rPr>
            <w:rFonts w:eastAsia="Times New Roman"/>
            <w:b/>
            <w:bCs/>
            <w:color w:val="000000"/>
            <w:u w:val="single"/>
            <w:shd w:val="clear" w:color="auto" w:fill="FFFFFF"/>
          </w:rPr>
          <w:t>Extreme Financial And Emotional Distress</w:t>
        </w:r>
      </w:hyperlink>
      <w:r w:rsidRPr="00FF7ED7">
        <w:rPr>
          <w:rFonts w:eastAsia="Times New Roman"/>
          <w:b/>
          <w:bCs/>
          <w:shd w:val="clear" w:color="auto" w:fill="FFFFFF"/>
        </w:rPr>
        <w:t xml:space="preserve"> - acknowledged by the </w:t>
      </w:r>
      <w:r w:rsidRPr="00FF7ED7">
        <w:rPr>
          <w:rFonts w:eastAsia="Times New Roman"/>
          <w:b/>
          <w:bCs/>
          <w:i/>
          <w:iCs/>
          <w:shd w:val="clear" w:color="auto" w:fill="FFFFFF"/>
        </w:rPr>
        <w:t>P.M</w:t>
      </w:r>
      <w:r w:rsidRPr="00FF7ED7">
        <w:rPr>
          <w:rFonts w:eastAsia="Times New Roman"/>
          <w:b/>
          <w:bCs/>
          <w:shd w:val="clear" w:color="auto" w:fill="FFFFFF"/>
        </w:rPr>
        <w:t xml:space="preserve">. in 4. </w:t>
      </w:r>
      <w:proofErr w:type="gramStart"/>
      <w:r w:rsidRPr="00FF7ED7">
        <w:rPr>
          <w:rFonts w:eastAsia="Times New Roman"/>
          <w:b/>
          <w:bCs/>
          <w:shd w:val="clear" w:color="auto" w:fill="FFFFFF"/>
        </w:rPr>
        <w:t>above</w:t>
      </w:r>
      <w:proofErr w:type="gramEnd"/>
      <w:r w:rsidRPr="00FF7ED7">
        <w:rPr>
          <w:rFonts w:eastAsia="Times New Roman"/>
          <w:b/>
          <w:bCs/>
          <w:shd w:val="clear" w:color="auto" w:fill="FFFFFF"/>
        </w:rPr>
        <w:t xml:space="preserve"> </w:t>
      </w:r>
    </w:p>
    <w:p w:rsidR="00FF7ED7" w:rsidRPr="00FF7ED7" w:rsidRDefault="00FF7ED7" w:rsidP="00FF7ED7">
      <w:pPr>
        <w:spacing w:before="45" w:after="30" w:line="240" w:lineRule="auto"/>
        <w:ind w:left="450" w:hanging="450"/>
        <w:rPr>
          <w:rFonts w:ascii="Times New Roman" w:eastAsia="Times New Roman" w:hAnsi="Times New Roman" w:cs="Times New Roman"/>
        </w:rPr>
      </w:pPr>
      <w:r w:rsidRPr="00FF7ED7">
        <w:rPr>
          <w:rFonts w:eastAsia="Times New Roman"/>
          <w:b/>
          <w:bCs/>
          <w:shd w:val="clear" w:color="auto" w:fill="FFFFFF"/>
        </w:rPr>
        <w:t xml:space="preserve">6.    Relying on </w:t>
      </w:r>
      <w:hyperlink r:id="rId30" w:history="1">
        <w:r w:rsidRPr="00FF7ED7">
          <w:rPr>
            <w:rFonts w:eastAsia="Times New Roman"/>
            <w:b/>
            <w:bCs/>
            <w:color w:val="000000"/>
            <w:u w:val="single"/>
            <w:shd w:val="clear" w:color="auto" w:fill="FFFFFF"/>
          </w:rPr>
          <w:t>Section 50</w:t>
        </w:r>
      </w:hyperlink>
      <w:r w:rsidRPr="00FF7ED7">
        <w:rPr>
          <w:rFonts w:eastAsia="Times New Roman"/>
          <w:b/>
          <w:bCs/>
          <w:i/>
          <w:iCs/>
          <w:shd w:val="clear" w:color="auto" w:fill="FFFFFF"/>
        </w:rPr>
        <w:t xml:space="preserve"> </w:t>
      </w:r>
      <w:r w:rsidRPr="00FF7ED7">
        <w:rPr>
          <w:rFonts w:eastAsia="Times New Roman"/>
          <w:b/>
          <w:bCs/>
          <w:shd w:val="clear" w:color="auto" w:fill="FFFFFF"/>
        </w:rPr>
        <w:t>of the</w:t>
      </w:r>
      <w:r w:rsidRPr="00FF7ED7">
        <w:rPr>
          <w:rFonts w:eastAsia="Times New Roman"/>
          <w:shd w:val="clear" w:color="auto" w:fill="FFFFFF"/>
        </w:rPr>
        <w:t xml:space="preserve"> </w:t>
      </w:r>
      <w:hyperlink r:id="rId31" w:history="1">
        <w:r w:rsidRPr="00FF7ED7">
          <w:rPr>
            <w:rFonts w:eastAsia="Times New Roman"/>
            <w:b/>
            <w:bCs/>
            <w:color w:val="000000"/>
            <w:u w:val="single"/>
            <w:shd w:val="clear" w:color="auto" w:fill="FFFFFF"/>
          </w:rPr>
          <w:t>Banking Act 1959</w:t>
        </w:r>
      </w:hyperlink>
      <w:r w:rsidRPr="00FF7ED7">
        <w:rPr>
          <w:rFonts w:eastAsia="Times New Roman"/>
          <w:b/>
          <w:bCs/>
          <w:i/>
          <w:iCs/>
          <w:color w:val="000000"/>
          <w:shd w:val="clear" w:color="auto" w:fill="FFFFFF"/>
        </w:rPr>
        <w:t xml:space="preserve"> 'et al' </w:t>
      </w:r>
      <w:hyperlink r:id="rId32" w:history="1">
        <w:r w:rsidRPr="00FF7ED7">
          <w:rPr>
            <w:rFonts w:eastAsia="Times New Roman"/>
            <w:b/>
            <w:bCs/>
            <w:color w:val="000000"/>
            <w:u w:val="single"/>
            <w:shd w:val="clear" w:color="auto" w:fill="FFFFFF"/>
          </w:rPr>
          <w:t>Two Effortless Legislative Changes</w:t>
        </w:r>
      </w:hyperlink>
      <w:r w:rsidRPr="00FF7ED7">
        <w:rPr>
          <w:rFonts w:eastAsia="Times New Roman"/>
          <w:b/>
          <w:bCs/>
          <w:shd w:val="clear" w:color="auto" w:fill="FFFFFF"/>
        </w:rPr>
        <w:t xml:space="preserve"> could have corrected 20+ years of negligence by the </w:t>
      </w:r>
      <w:hyperlink r:id="rId33" w:history="1">
        <w:r w:rsidRPr="00FF7ED7">
          <w:rPr>
            <w:rFonts w:eastAsia="Times New Roman"/>
            <w:b/>
            <w:bCs/>
            <w:color w:val="000000"/>
            <w:u w:val="single"/>
            <w:shd w:val="clear" w:color="auto" w:fill="FFFFFF"/>
          </w:rPr>
          <w:t xml:space="preserve">RBA as </w:t>
        </w:r>
      </w:hyperlink>
      <w:hyperlink r:id="rId34" w:history="1">
        <w:r w:rsidRPr="00FF7ED7">
          <w:rPr>
            <w:rFonts w:eastAsia="Times New Roman"/>
            <w:b/>
            <w:bCs/>
            <w:color w:val="000000"/>
            <w:u w:val="single"/>
            <w:shd w:val="clear" w:color="auto" w:fill="FFFFFF"/>
          </w:rPr>
          <w:t>Principal Regulator of the Payments System</w:t>
        </w:r>
      </w:hyperlink>
      <w:r w:rsidRPr="00FF7ED7">
        <w:rPr>
          <w:rFonts w:eastAsia="Times New Roman"/>
          <w:b/>
          <w:bCs/>
          <w:shd w:val="clear" w:color="auto" w:fill="FFFFFF"/>
        </w:rPr>
        <w:t xml:space="preserve"> that acknowledged those problems many years ago in </w:t>
      </w:r>
      <w:hyperlink r:id="rId35" w:history="1">
        <w:r w:rsidRPr="00FF7ED7">
          <w:rPr>
            <w:rFonts w:eastAsia="Times New Roman"/>
            <w:b/>
            <w:bCs/>
            <w:color w:val="000000"/>
            <w:u w:val="single"/>
            <w:shd w:val="clear" w:color="auto" w:fill="FFFFFF"/>
          </w:rPr>
          <w:t>Four Pivotal RBA Publications</w:t>
        </w:r>
      </w:hyperlink>
      <w:r w:rsidRPr="00FF7ED7">
        <w:rPr>
          <w:rFonts w:eastAsia="Times New Roman"/>
          <w:b/>
          <w:bCs/>
          <w:shd w:val="clear" w:color="auto" w:fill="FFFFFF"/>
        </w:rPr>
        <w:t xml:space="preserve"> - Section 6 below</w:t>
      </w:r>
    </w:p>
    <w:p w:rsidR="000405D9" w:rsidRPr="000405D9" w:rsidRDefault="000405D9" w:rsidP="000405D9">
      <w:pPr>
        <w:spacing w:after="0" w:line="240" w:lineRule="auto"/>
        <w:rPr>
          <w:rFonts w:eastAsia="Times New Roman"/>
          <w:b/>
          <w:bCs/>
          <w:color w:val="800000"/>
          <w:sz w:val="2"/>
          <w:szCs w:val="2"/>
          <w:shd w:val="clear" w:color="auto" w:fill="FFFFFF"/>
        </w:rPr>
      </w:pPr>
    </w:p>
    <w:p w:rsidR="00FF7ED7" w:rsidRPr="00FF7ED7" w:rsidRDefault="00FF7ED7" w:rsidP="00FF7ED7">
      <w:pPr>
        <w:spacing w:before="165" w:after="30" w:line="240" w:lineRule="auto"/>
        <w:rPr>
          <w:rFonts w:ascii="Times New Roman" w:eastAsia="Times New Roman" w:hAnsi="Times New Roman" w:cs="Times New Roman"/>
        </w:rPr>
      </w:pPr>
      <w:r w:rsidRPr="00FF7ED7">
        <w:rPr>
          <w:rFonts w:eastAsia="Times New Roman"/>
          <w:b/>
          <w:bCs/>
          <w:color w:val="800000"/>
          <w:sz w:val="26"/>
          <w:szCs w:val="26"/>
          <w:shd w:val="clear" w:color="auto" w:fill="FFFFFF"/>
        </w:rPr>
        <w:t>Preface</w:t>
      </w:r>
    </w:p>
    <w:p w:rsidR="00FF7ED7" w:rsidRPr="00FF7ED7" w:rsidRDefault="00FF7ED7" w:rsidP="00FF7ED7">
      <w:pPr>
        <w:spacing w:before="15" w:after="0" w:line="240" w:lineRule="auto"/>
        <w:rPr>
          <w:rFonts w:eastAsia="Times New Roman"/>
        </w:rPr>
      </w:pPr>
      <w:r w:rsidRPr="00FF7ED7">
        <w:rPr>
          <w:rFonts w:eastAsia="Times New Roman"/>
          <w:shd w:val="clear" w:color="auto" w:fill="FFFFFF"/>
        </w:rPr>
        <w:t xml:space="preserve">The </w:t>
      </w:r>
      <w:hyperlink r:id="rId36" w:history="1">
        <w:r w:rsidRPr="00FF7ED7">
          <w:rPr>
            <w:rFonts w:eastAsia="Times New Roman"/>
            <w:b/>
            <w:bCs/>
            <w:color w:val="0000FF"/>
            <w:shd w:val="clear" w:color="auto" w:fill="FFFFFF"/>
          </w:rPr>
          <w:t>Writer</w:t>
        </w:r>
      </w:hyperlink>
      <w:r w:rsidRPr="00FF7ED7">
        <w:rPr>
          <w:rFonts w:eastAsia="Times New Roman"/>
          <w:b/>
          <w:bCs/>
          <w:shd w:val="clear" w:color="auto" w:fill="FFFFFF"/>
        </w:rPr>
        <w:t xml:space="preserve"> </w:t>
      </w:r>
      <w:r w:rsidRPr="00FF7ED7">
        <w:rPr>
          <w:rFonts w:eastAsia="Times New Roman"/>
        </w:rPr>
        <w:t xml:space="preserve">posted his </w:t>
      </w:r>
      <w:hyperlink r:id="rId37" w:history="1">
        <w:r w:rsidRPr="00FF7ED7">
          <w:rPr>
            <w:rFonts w:eastAsia="Times New Roman"/>
            <w:b/>
            <w:bCs/>
            <w:color w:val="0000FF"/>
          </w:rPr>
          <w:t xml:space="preserve">1st </w:t>
        </w:r>
      </w:hyperlink>
      <w:hyperlink r:id="rId38" w:history="1">
        <w:r w:rsidRPr="00FF7ED7">
          <w:rPr>
            <w:rFonts w:eastAsia="Times New Roman"/>
            <w:b/>
            <w:bCs/>
            <w:color w:val="0000FF"/>
          </w:rPr>
          <w:t xml:space="preserve">Submission Letter to Maurice Blackburn on </w:t>
        </w:r>
        <w:r w:rsidRPr="00FF7ED7">
          <w:rPr>
            <w:rFonts w:eastAsia="Times New Roman"/>
            <w:b/>
            <w:bCs/>
            <w:color w:val="0000FF"/>
            <w:shd w:val="clear" w:color="auto" w:fill="FFFFFF"/>
          </w:rPr>
          <w:t>8 May 2017</w:t>
        </w:r>
      </w:hyperlink>
      <w:r w:rsidRPr="00FF7ED7">
        <w:rPr>
          <w:rFonts w:eastAsia="Times New Roman"/>
          <w:color w:val="393939"/>
          <w:shd w:val="clear" w:color="auto" w:fill="FFFFFF"/>
        </w:rPr>
        <w:t xml:space="preserve"> and his</w:t>
      </w:r>
      <w:r w:rsidRPr="00FF7ED7">
        <w:rPr>
          <w:rFonts w:eastAsia="Times New Roman"/>
        </w:rPr>
        <w:t xml:space="preserve"> </w:t>
      </w:r>
      <w:hyperlink r:id="rId39" w:history="1">
        <w:r w:rsidRPr="00FF7ED7">
          <w:rPr>
            <w:rFonts w:eastAsia="Times New Roman"/>
            <w:b/>
            <w:bCs/>
            <w:color w:val="0000FF"/>
          </w:rPr>
          <w:t>2nd Submission Letter to Maurice Blackburn on 25 June 2017</w:t>
        </w:r>
      </w:hyperlink>
      <w:r w:rsidRPr="00FF7ED7">
        <w:rPr>
          <w:rFonts w:eastAsia="Times New Roman"/>
        </w:rPr>
        <w:t xml:space="preserve"> (on DVD) beseeching it to launch a </w:t>
      </w:r>
      <w:hyperlink r:id="rId40" w:history="1">
        <w:r w:rsidRPr="00FF7ED7">
          <w:rPr>
            <w:rFonts w:eastAsia="Times New Roman"/>
            <w:b/>
            <w:bCs/>
            <w:color w:val="0000FF"/>
            <w:shd w:val="clear" w:color="auto" w:fill="FFFFFF"/>
          </w:rPr>
          <w:t>Class Action</w:t>
        </w:r>
      </w:hyperlink>
      <w:r w:rsidRPr="00FF7ED7">
        <w:rPr>
          <w:rFonts w:eastAsia="Times New Roman"/>
          <w:b/>
          <w:bCs/>
          <w:shd w:val="clear" w:color="auto" w:fill="FFFFFF"/>
        </w:rPr>
        <w:t xml:space="preserve"> </w:t>
      </w:r>
      <w:r w:rsidRPr="00FF7ED7">
        <w:rPr>
          <w:rFonts w:eastAsia="Times New Roman"/>
          <w:shd w:val="clear" w:color="auto" w:fill="FFFFFF"/>
        </w:rPr>
        <w:t xml:space="preserve">representing 400,000 </w:t>
      </w:r>
      <w:r w:rsidRPr="00FF7ED7">
        <w:rPr>
          <w:rFonts w:eastAsia="Times New Roman"/>
          <w:i/>
          <w:iCs/>
          <w:shd w:val="clear" w:color="auto" w:fill="FFFFFF"/>
        </w:rPr>
        <w:t>circa</w:t>
      </w:r>
      <w:r w:rsidRPr="00FF7ED7">
        <w:rPr>
          <w:rFonts w:eastAsia="Times New Roman"/>
          <w:shd w:val="clear" w:color="auto" w:fill="FFFFFF"/>
        </w:rPr>
        <w:t xml:space="preserve"> </w:t>
      </w:r>
      <w:hyperlink r:id="rId41" w:history="1">
        <w:r w:rsidRPr="00FF7ED7">
          <w:rPr>
            <w:rFonts w:eastAsia="Times New Roman"/>
            <w:b/>
            <w:bCs/>
            <w:color w:val="0000FF"/>
            <w:shd w:val="clear" w:color="auto" w:fill="FFFFFF"/>
          </w:rPr>
          <w:t>Eligible </w:t>
        </w:r>
        <w:r w:rsidRPr="00FF7ED7">
          <w:rPr>
            <w:rFonts w:eastAsia="Times New Roman"/>
            <w:b/>
            <w:bCs/>
            <w:i/>
            <w:iCs/>
            <w:color w:val="0000FF"/>
            <w:shd w:val="clear" w:color="auto" w:fill="FFFFFF"/>
          </w:rPr>
          <w:t>Persistent Revolver</w:t>
        </w:r>
        <w:r w:rsidRPr="00FF7ED7">
          <w:rPr>
            <w:rFonts w:eastAsia="Times New Roman"/>
            <w:b/>
            <w:bCs/>
            <w:color w:val="0000FF"/>
            <w:shd w:val="clear" w:color="auto" w:fill="FFFFFF"/>
          </w:rPr>
          <w:t> Plaintiffs</w:t>
        </w:r>
      </w:hyperlink>
      <w:r w:rsidRPr="00FF7ED7">
        <w:rPr>
          <w:rFonts w:eastAsia="Times New Roman"/>
        </w:rPr>
        <w:t xml:space="preserve"> against the </w:t>
      </w:r>
      <w:hyperlink r:id="rId42" w:history="1">
        <w:r w:rsidRPr="00FF7ED7">
          <w:rPr>
            <w:rFonts w:eastAsia="Times New Roman"/>
            <w:b/>
            <w:bCs/>
            <w:color w:val="0000FF"/>
          </w:rPr>
          <w:t>RBA</w:t>
        </w:r>
      </w:hyperlink>
      <w:r w:rsidRPr="00FF7ED7">
        <w:rPr>
          <w:rFonts w:eastAsia="Times New Roman"/>
        </w:rPr>
        <w:t xml:space="preserve"> for breach of its </w:t>
      </w:r>
      <w:hyperlink r:id="rId43" w:history="1">
        <w:r w:rsidRPr="00FF7ED7">
          <w:rPr>
            <w:rFonts w:eastAsia="Times New Roman"/>
            <w:b/>
            <w:bCs/>
            <w:color w:val="0000FF"/>
          </w:rPr>
          <w:t>Statutory Duty</w:t>
        </w:r>
      </w:hyperlink>
      <w:r w:rsidRPr="00FF7ED7">
        <w:rPr>
          <w:rFonts w:eastAsia="Times New Roman"/>
        </w:rPr>
        <w:t xml:space="preserve"> and </w:t>
      </w:r>
      <w:hyperlink r:id="rId44" w:history="1">
        <w:r w:rsidRPr="00FF7ED7">
          <w:rPr>
            <w:rFonts w:eastAsia="Times New Roman"/>
            <w:b/>
            <w:bCs/>
            <w:color w:val="0000FF"/>
          </w:rPr>
          <w:t>Fiduciary Duty</w:t>
        </w:r>
      </w:hyperlink>
      <w:r w:rsidRPr="00FF7ED7">
        <w:rPr>
          <w:rFonts w:eastAsia="Times New Roman"/>
          <w:b/>
          <w:bCs/>
        </w:rPr>
        <w:t xml:space="preserve">.  </w:t>
      </w:r>
      <w:r w:rsidRPr="00FF7ED7">
        <w:rPr>
          <w:rFonts w:eastAsia="Times New Roman"/>
          <w:shd w:val="clear" w:color="auto" w:fill="FFFFFF"/>
        </w:rPr>
        <w:t xml:space="preserve">The </w:t>
      </w:r>
      <w:hyperlink r:id="rId45" w:history="1">
        <w:r w:rsidRPr="00FF7ED7">
          <w:rPr>
            <w:rFonts w:eastAsia="Times New Roman"/>
            <w:b/>
            <w:bCs/>
            <w:color w:val="0000FF"/>
            <w:shd w:val="clear" w:color="auto" w:fill="FFFFFF"/>
          </w:rPr>
          <w:t xml:space="preserve">Writer's </w:t>
        </w:r>
      </w:hyperlink>
      <w:r w:rsidRPr="00FF7ED7">
        <w:rPr>
          <w:rFonts w:eastAsia="Times New Roman"/>
          <w:b/>
          <w:bCs/>
          <w:shd w:val="clear" w:color="auto" w:fill="FFFFFF"/>
        </w:rPr>
        <w:t> </w:t>
      </w:r>
      <w:hyperlink r:id="rId46" w:history="1">
        <w:r w:rsidRPr="00FF7ED7">
          <w:rPr>
            <w:rFonts w:eastAsia="Times New Roman"/>
            <w:b/>
            <w:bCs/>
            <w:color w:val="0000FF"/>
            <w:shd w:val="clear" w:color="auto" w:fill="FFFFFF"/>
          </w:rPr>
          <w:t>Labyrinth of ‘</w:t>
        </w:r>
        <w:r w:rsidRPr="00FF7ED7">
          <w:rPr>
            <w:rFonts w:eastAsia="Times New Roman"/>
            <w:b/>
            <w:bCs/>
            <w:i/>
            <w:iCs/>
            <w:color w:val="0000FF"/>
            <w:shd w:val="clear" w:color="auto" w:fill="FFFFFF"/>
          </w:rPr>
          <w:t>Concealed Spiders'</w:t>
        </w:r>
      </w:hyperlink>
      <w:r w:rsidRPr="00FF7ED7">
        <w:rPr>
          <w:rFonts w:eastAsia="Times New Roman"/>
          <w:b/>
          <w:bCs/>
          <w:shd w:val="clear" w:color="auto" w:fill="FFFFFF"/>
        </w:rPr>
        <w:t> </w:t>
      </w:r>
      <w:r w:rsidRPr="00FF7ED7">
        <w:rPr>
          <w:rFonts w:eastAsia="Times New Roman"/>
          <w:shd w:val="clear" w:color="auto" w:fill="FFFFFF"/>
        </w:rPr>
        <w:t>provided nine examples of</w:t>
      </w:r>
      <w:r w:rsidRPr="00FF7ED7">
        <w:rPr>
          <w:rFonts w:eastAsia="Times New Roman"/>
          <w:b/>
          <w:bCs/>
          <w:shd w:val="clear" w:color="auto" w:fill="FFFFFF"/>
        </w:rPr>
        <w:t xml:space="preserve"> </w:t>
      </w:r>
      <w:hyperlink r:id="rId47" w:history="1">
        <w:r w:rsidRPr="00FF7ED7">
          <w:rPr>
            <w:rFonts w:eastAsia="Times New Roman"/>
            <w:b/>
            <w:bCs/>
            <w:color w:val="0000FF"/>
          </w:rPr>
          <w:t>Unconscionable Conduct</w:t>
        </w:r>
      </w:hyperlink>
      <w:r w:rsidRPr="00FF7ED7">
        <w:rPr>
          <w:rFonts w:eastAsia="Times New Roman"/>
          <w:b/>
          <w:bCs/>
        </w:rPr>
        <w:t xml:space="preserve"> </w:t>
      </w:r>
      <w:r w:rsidRPr="00FF7ED7">
        <w:rPr>
          <w:rFonts w:eastAsia="Times New Roman"/>
        </w:rPr>
        <w:t>by</w:t>
      </w:r>
      <w:r w:rsidRPr="00FF7ED7">
        <w:rPr>
          <w:rFonts w:eastAsia="Times New Roman"/>
          <w:b/>
          <w:bCs/>
        </w:rPr>
        <w:t xml:space="preserve"> </w:t>
      </w:r>
      <w:hyperlink r:id="rId48" w:history="1">
        <w:r w:rsidRPr="00FF7ED7">
          <w:rPr>
            <w:rFonts w:eastAsia="Times New Roman"/>
            <w:b/>
            <w:bCs/>
            <w:color w:val="0000FF"/>
          </w:rPr>
          <w:t>Credit Card Issuers</w:t>
        </w:r>
      </w:hyperlink>
      <w:r w:rsidRPr="00FF7ED7">
        <w:rPr>
          <w:rFonts w:eastAsia="Times New Roman"/>
          <w:b/>
          <w:bCs/>
          <w:shd w:val="clear" w:color="auto" w:fill="FFFFFF"/>
        </w:rPr>
        <w:t xml:space="preserve"> </w:t>
      </w:r>
      <w:r w:rsidRPr="00FF7ED7">
        <w:rPr>
          <w:rFonts w:eastAsia="Times New Roman"/>
          <w:shd w:val="clear" w:color="auto" w:fill="FFFFFF"/>
        </w:rPr>
        <w:t>of</w:t>
      </w:r>
      <w:r w:rsidRPr="00FF7ED7">
        <w:rPr>
          <w:rFonts w:eastAsia="Times New Roman"/>
          <w:b/>
          <w:bCs/>
        </w:rPr>
        <w:t xml:space="preserve"> </w:t>
      </w:r>
      <w:hyperlink r:id="rId49" w:history="1">
        <w:r w:rsidRPr="00FF7ED7">
          <w:rPr>
            <w:rFonts w:eastAsia="Times New Roman"/>
            <w:b/>
            <w:bCs/>
            <w:color w:val="0000FF"/>
          </w:rPr>
          <w:t>Predatory Advertising</w:t>
        </w:r>
      </w:hyperlink>
      <w:r w:rsidRPr="00FF7ED7">
        <w:rPr>
          <w:rFonts w:eastAsia="Times New Roman"/>
          <w:b/>
          <w:bCs/>
        </w:rPr>
        <w:t xml:space="preserve"> </w:t>
      </w:r>
      <w:r w:rsidRPr="00FF7ED7">
        <w:rPr>
          <w:rFonts w:eastAsia="Times New Roman"/>
        </w:rPr>
        <w:t>their various</w:t>
      </w:r>
      <w:r w:rsidRPr="00FF7ED7">
        <w:rPr>
          <w:rFonts w:eastAsia="Times New Roman"/>
          <w:b/>
          <w:bCs/>
        </w:rPr>
        <w:t xml:space="preserve"> </w:t>
      </w:r>
      <w:hyperlink r:id="rId50" w:history="1">
        <w:r w:rsidRPr="00FF7ED7">
          <w:rPr>
            <w:rFonts w:eastAsia="Times New Roman"/>
            <w:b/>
            <w:bCs/>
            <w:color w:val="0000FF"/>
          </w:rPr>
          <w:t>Credit Card Products</w:t>
        </w:r>
      </w:hyperlink>
      <w:r w:rsidRPr="00FF7ED7">
        <w:rPr>
          <w:rFonts w:eastAsia="Times New Roman"/>
          <w:b/>
          <w:bCs/>
        </w:rPr>
        <w:t xml:space="preserve"> </w:t>
      </w:r>
      <w:r w:rsidRPr="00FF7ED7">
        <w:rPr>
          <w:rFonts w:eastAsia="Times New Roman"/>
        </w:rPr>
        <w:t>to extricate maximum</w:t>
      </w:r>
      <w:r w:rsidRPr="00FF7ED7">
        <w:rPr>
          <w:rFonts w:eastAsia="Times New Roman"/>
          <w:b/>
          <w:bCs/>
        </w:rPr>
        <w:t xml:space="preserve"> </w:t>
      </w:r>
      <w:hyperlink r:id="rId51" w:history="1">
        <w:r w:rsidRPr="00FF7ED7">
          <w:rPr>
            <w:rFonts w:eastAsia="Times New Roman"/>
            <w:b/>
            <w:bCs/>
            <w:color w:val="0000FF"/>
          </w:rPr>
          <w:t>Interest and Penalty Fees Revenue</w:t>
        </w:r>
      </w:hyperlink>
      <w:r w:rsidRPr="00FF7ED7">
        <w:rPr>
          <w:rFonts w:eastAsia="Times New Roman"/>
          <w:b/>
          <w:bCs/>
        </w:rPr>
        <w:t xml:space="preserve"> </w:t>
      </w:r>
      <w:r w:rsidRPr="00FF7ED7">
        <w:rPr>
          <w:rFonts w:eastAsia="Times New Roman"/>
        </w:rPr>
        <w:t>from</w:t>
      </w:r>
      <w:r w:rsidRPr="00FF7ED7">
        <w:rPr>
          <w:rFonts w:eastAsia="Times New Roman"/>
          <w:b/>
          <w:bCs/>
        </w:rPr>
        <w:t xml:space="preserve"> </w:t>
      </w:r>
      <w:hyperlink r:id="rId52" w:history="1">
        <w:r w:rsidRPr="00FF7ED7">
          <w:rPr>
            <w:rFonts w:eastAsia="Times New Roman"/>
            <w:b/>
            <w:bCs/>
            <w:color w:val="0000FF"/>
          </w:rPr>
          <w:t>Financially Uneducated</w:t>
        </w:r>
      </w:hyperlink>
      <w:r w:rsidRPr="00FF7ED7">
        <w:rPr>
          <w:rFonts w:eastAsia="Times New Roman"/>
          <w:b/>
          <w:bCs/>
        </w:rPr>
        <w:t xml:space="preserve"> </w:t>
      </w:r>
      <w:hyperlink r:id="rId53"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rPr>
        <w:t>which constitutes</w:t>
      </w:r>
      <w:r w:rsidRPr="00FF7ED7">
        <w:rPr>
          <w:rFonts w:eastAsia="Times New Roman"/>
          <w:b/>
          <w:bCs/>
        </w:rPr>
        <w:t xml:space="preserve"> </w:t>
      </w:r>
      <w:hyperlink r:id="rId54" w:history="1">
        <w:r w:rsidRPr="00FF7ED7">
          <w:rPr>
            <w:rFonts w:eastAsia="Times New Roman"/>
            <w:b/>
            <w:bCs/>
            <w:color w:val="0000FF"/>
          </w:rPr>
          <w:t>Numeracy And Literacy Targeting</w:t>
        </w:r>
      </w:hyperlink>
      <w:r w:rsidRPr="00FF7ED7">
        <w:rPr>
          <w:rFonts w:eastAsia="Times New Roman"/>
          <w:b/>
          <w:bCs/>
        </w:rPr>
        <w:t>.</w:t>
      </w:r>
    </w:p>
    <w:p w:rsidR="00FF7ED7" w:rsidRPr="00FF7ED7" w:rsidRDefault="00FF7ED7" w:rsidP="00FF7ED7">
      <w:pPr>
        <w:spacing w:before="15" w:after="0" w:line="240" w:lineRule="auto"/>
        <w:rPr>
          <w:rFonts w:eastAsia="Times New Roman"/>
        </w:rPr>
      </w:pPr>
      <w:r w:rsidRPr="00FF7ED7">
        <w:rPr>
          <w:rFonts w:eastAsia="Times New Roman"/>
        </w:rPr>
        <w:t> </w:t>
      </w:r>
    </w:p>
    <w:p w:rsidR="00FF7ED7" w:rsidRPr="00FF7ED7" w:rsidRDefault="00FF7ED7" w:rsidP="00FF7ED7">
      <w:pPr>
        <w:spacing w:before="15" w:after="0" w:line="240" w:lineRule="auto"/>
        <w:rPr>
          <w:rFonts w:eastAsia="Times New Roman"/>
        </w:rPr>
      </w:pPr>
      <w:r w:rsidRPr="00FF7ED7">
        <w:rPr>
          <w:rFonts w:eastAsia="Times New Roman"/>
        </w:rPr>
        <w:t>His allegations are acknowledged in</w:t>
      </w:r>
      <w:r w:rsidRPr="00FF7ED7">
        <w:rPr>
          <w:rFonts w:eastAsia="Times New Roman"/>
          <w:b/>
          <w:bCs/>
        </w:rPr>
        <w:t xml:space="preserve"> </w:t>
      </w:r>
      <w:hyperlink r:id="rId55" w:history="1">
        <w:r w:rsidRPr="00FF7ED7">
          <w:rPr>
            <w:rFonts w:eastAsia="Times New Roman"/>
            <w:b/>
            <w:bCs/>
            <w:color w:val="0000FF"/>
            <w:sz w:val="26"/>
            <w:szCs w:val="26"/>
          </w:rPr>
          <w:t xml:space="preserve">Quotes from reputable </w:t>
        </w:r>
        <w:r w:rsidRPr="00FF7ED7">
          <w:rPr>
            <w:rFonts w:eastAsia="Times New Roman"/>
            <w:b/>
            <w:bCs/>
            <w:i/>
            <w:iCs/>
            <w:color w:val="0000FF"/>
          </w:rPr>
          <w:t>Credit Card Distress</w:t>
        </w:r>
        <w:r w:rsidRPr="00FF7ED7">
          <w:rPr>
            <w:rFonts w:eastAsia="Times New Roman"/>
            <w:b/>
            <w:bCs/>
            <w:color w:val="0000FF"/>
          </w:rPr>
          <w:t xml:space="preserve"> Authorities </w:t>
        </w:r>
        <w:r w:rsidRPr="00FF7ED7">
          <w:rPr>
            <w:rFonts w:eastAsia="Times New Roman"/>
            <w:b/>
            <w:bCs/>
            <w:color w:val="0000FF"/>
            <w:sz w:val="26"/>
            <w:szCs w:val="26"/>
          </w:rPr>
          <w:t>about unconscionable advertising of some Credit Cards by some Credit Card Issuers resulting in some Credit Cardholders being issued multiple Credit Cards</w:t>
        </w:r>
      </w:hyperlink>
      <w:r w:rsidRPr="00FF7ED7">
        <w:rPr>
          <w:rFonts w:eastAsia="Times New Roman"/>
          <w:b/>
          <w:bCs/>
          <w:sz w:val="26"/>
          <w:szCs w:val="26"/>
        </w:rPr>
        <w:t>.</w:t>
      </w:r>
    </w:p>
    <w:p w:rsidR="00FF7ED7" w:rsidRPr="00FF7ED7" w:rsidRDefault="00FF7ED7" w:rsidP="00FF7ED7">
      <w:pPr>
        <w:spacing w:after="0" w:line="240" w:lineRule="auto"/>
        <w:rPr>
          <w:rFonts w:ascii="Times New Roman" w:eastAsia="Times New Roman" w:hAnsi="Times New Roman" w:cs="Times New Roman"/>
        </w:rPr>
      </w:pPr>
    </w:p>
    <w:p w:rsidR="00FF7ED7" w:rsidRPr="00FF7ED7" w:rsidRDefault="00FF7ED7" w:rsidP="00FF7ED7">
      <w:pPr>
        <w:spacing w:after="0" w:line="240" w:lineRule="auto"/>
        <w:rPr>
          <w:rFonts w:ascii="Times New Roman" w:eastAsia="Times New Roman" w:hAnsi="Times New Roman" w:cs="Times New Roman"/>
        </w:rPr>
      </w:pPr>
      <w:hyperlink r:id="rId56" w:history="1">
        <w:r w:rsidRPr="00FF7ED7">
          <w:rPr>
            <w:rFonts w:eastAsia="Times New Roman"/>
            <w:b/>
            <w:bCs/>
            <w:color w:val="0000FF"/>
          </w:rPr>
          <w:t>Maurice Blackburn’s response letter to the Writer dated 14 July 2017</w:t>
        </w:r>
      </w:hyperlink>
      <w:r w:rsidRPr="00FF7ED7">
        <w:rPr>
          <w:rFonts w:eastAsia="Times New Roman"/>
          <w:b/>
          <w:bCs/>
        </w:rPr>
        <w:t xml:space="preserve"> </w:t>
      </w:r>
      <w:r w:rsidRPr="00FF7ED7">
        <w:rPr>
          <w:rFonts w:eastAsia="Times New Roman"/>
        </w:rPr>
        <w:t>included</w:t>
      </w:r>
      <w:r w:rsidRPr="00FF7ED7">
        <w:rPr>
          <w:rFonts w:eastAsia="Times New Roman"/>
          <w:b/>
          <w:bCs/>
        </w:rPr>
        <w:t>:</w:t>
      </w:r>
    </w:p>
    <w:p w:rsidR="00FF7ED7" w:rsidRPr="000405D9" w:rsidRDefault="00FF7ED7" w:rsidP="00FF7ED7">
      <w:pPr>
        <w:spacing w:after="0" w:line="240" w:lineRule="auto"/>
        <w:ind w:left="750"/>
        <w:rPr>
          <w:rFonts w:ascii="Times New Roman" w:eastAsia="Times New Roman" w:hAnsi="Times New Roman" w:cs="Times New Roman"/>
          <w:sz w:val="6"/>
          <w:szCs w:val="6"/>
        </w:rPr>
      </w:pPr>
      <w:r w:rsidRPr="000405D9">
        <w:rPr>
          <w:rFonts w:ascii="Times New Roman" w:eastAsia="Times New Roman" w:hAnsi="Times New Roman" w:cs="Times New Roman"/>
          <w:sz w:val="6"/>
          <w:szCs w:val="6"/>
        </w:rPr>
        <w:t> </w:t>
      </w:r>
    </w:p>
    <w:p w:rsidR="00FF7ED7" w:rsidRPr="00FF7ED7" w:rsidRDefault="00FF7ED7" w:rsidP="00FF7ED7">
      <w:pPr>
        <w:spacing w:after="0" w:line="240" w:lineRule="auto"/>
        <w:ind w:left="550"/>
        <w:rPr>
          <w:rFonts w:ascii="Times New Roman" w:eastAsia="Times New Roman" w:hAnsi="Times New Roman" w:cs="Times New Roman"/>
        </w:rPr>
      </w:pPr>
      <w:r w:rsidRPr="00FF7ED7">
        <w:rPr>
          <w:rFonts w:ascii="Tahoma" w:eastAsia="Times New Roman" w:hAnsi="Tahoma" w:cs="Tahoma"/>
          <w:b/>
          <w:bCs/>
          <w:color w:val="000000"/>
          <w:sz w:val="21"/>
          <w:szCs w:val="21"/>
        </w:rPr>
        <w:t>"Conclusion</w:t>
      </w:r>
    </w:p>
    <w:p w:rsidR="00FF7ED7" w:rsidRPr="00FF7ED7" w:rsidRDefault="00FF7ED7" w:rsidP="00FF7ED7">
      <w:pPr>
        <w:spacing w:before="60" w:after="60" w:line="240" w:lineRule="auto"/>
        <w:ind w:left="550"/>
        <w:rPr>
          <w:rFonts w:eastAsia="Times New Roman"/>
          <w:sz w:val="26"/>
          <w:szCs w:val="26"/>
        </w:rPr>
      </w:pPr>
      <w:r w:rsidRPr="00FF7ED7">
        <w:rPr>
          <w:rFonts w:ascii="Tahoma" w:eastAsia="Times New Roman" w:hAnsi="Tahoma" w:cs="Tahoma"/>
          <w:b/>
          <w:bCs/>
          <w:sz w:val="21"/>
          <w:szCs w:val="21"/>
        </w:rPr>
        <w:t>In our view there would be legal risks associated with a claim in relation to the circumstances outlined in your letter and for this reason the proposed claim does not meet our criteria for the pursuit of a class action.</w:t>
      </w:r>
    </w:p>
    <w:p w:rsidR="00FF7ED7" w:rsidRPr="00FF7ED7" w:rsidRDefault="00FF7ED7" w:rsidP="00FF7ED7">
      <w:pPr>
        <w:spacing w:before="45" w:after="45" w:line="240" w:lineRule="auto"/>
        <w:ind w:left="550"/>
        <w:jc w:val="both"/>
        <w:rPr>
          <w:rFonts w:ascii="Times New Roman" w:eastAsia="Times New Roman" w:hAnsi="Times New Roman" w:cs="Times New Roman"/>
        </w:rPr>
      </w:pPr>
      <w:r w:rsidRPr="00FF7ED7">
        <w:rPr>
          <w:rFonts w:ascii="Tahoma" w:eastAsia="Times New Roman" w:hAnsi="Tahoma" w:cs="Tahoma"/>
          <w:b/>
          <w:bCs/>
          <w:color w:val="000000"/>
          <w:spacing w:val="-6"/>
          <w:sz w:val="21"/>
          <w:szCs w:val="21"/>
          <w:shd w:val="clear" w:color="auto" w:fill="FFFFFF"/>
        </w:rPr>
        <w:lastRenderedPageBreak/>
        <w:t xml:space="preserve">Although it may be the case that financially vulnerable consumers are at risk when it comes </w:t>
      </w:r>
      <w:r w:rsidRPr="00FF7ED7">
        <w:rPr>
          <w:rFonts w:ascii="Tahoma" w:eastAsia="Times New Roman" w:hAnsi="Tahoma" w:cs="Tahoma"/>
          <w:b/>
          <w:bCs/>
          <w:color w:val="000000"/>
          <w:spacing w:val="-5"/>
          <w:sz w:val="21"/>
          <w:szCs w:val="21"/>
          <w:shd w:val="clear" w:color="auto" w:fill="FFFFFF"/>
        </w:rPr>
        <w:t xml:space="preserve">to credit card products, we think that the concerns outlined in your letter would be best </w:t>
      </w:r>
      <w:r w:rsidRPr="00FF7ED7">
        <w:rPr>
          <w:rFonts w:ascii="Tahoma" w:eastAsia="Times New Roman" w:hAnsi="Tahoma" w:cs="Tahoma"/>
          <w:b/>
          <w:bCs/>
          <w:color w:val="000000"/>
          <w:spacing w:val="-4"/>
          <w:sz w:val="21"/>
          <w:szCs w:val="21"/>
          <w:shd w:val="clear" w:color="auto" w:fill="FFFFFF"/>
        </w:rPr>
        <w:t xml:space="preserve">addressed by legislative or regulatory change that is designed to protect the interests of </w:t>
      </w:r>
      <w:r w:rsidRPr="00FF7ED7">
        <w:rPr>
          <w:rFonts w:ascii="Tahoma" w:eastAsia="Times New Roman" w:hAnsi="Tahoma" w:cs="Tahoma"/>
          <w:b/>
          <w:bCs/>
          <w:color w:val="000000"/>
          <w:sz w:val="21"/>
          <w:szCs w:val="21"/>
          <w:shd w:val="clear" w:color="auto" w:fill="FFFFFF"/>
        </w:rPr>
        <w:t xml:space="preserve">these consumers.  In this regard, we suggest that you contact your local Member of </w:t>
      </w:r>
      <w:r w:rsidRPr="00FF7ED7">
        <w:rPr>
          <w:rFonts w:ascii="Tahoma" w:eastAsia="Times New Roman" w:hAnsi="Tahoma" w:cs="Tahoma"/>
          <w:b/>
          <w:bCs/>
          <w:color w:val="000000"/>
          <w:spacing w:val="-8"/>
          <w:sz w:val="21"/>
          <w:szCs w:val="21"/>
          <w:shd w:val="clear" w:color="auto" w:fill="FFFFFF"/>
        </w:rPr>
        <w:t xml:space="preserve">Parliament to continue your advocacy on behalf of vulnerable consumers." </w:t>
      </w:r>
    </w:p>
    <w:p w:rsidR="00FF7ED7" w:rsidRPr="00FF7ED7" w:rsidRDefault="00FF7ED7" w:rsidP="00FF7ED7">
      <w:pPr>
        <w:spacing w:before="165" w:after="30" w:line="240" w:lineRule="auto"/>
        <w:rPr>
          <w:rFonts w:ascii="Times New Roman" w:eastAsia="Times New Roman" w:hAnsi="Times New Roman" w:cs="Times New Roman"/>
        </w:rPr>
      </w:pPr>
      <w:r w:rsidRPr="00FF7ED7">
        <w:rPr>
          <w:rFonts w:eastAsia="Times New Roman"/>
          <w:b/>
          <w:bCs/>
          <w:color w:val="800000"/>
          <w:sz w:val="26"/>
          <w:szCs w:val="26"/>
          <w:shd w:val="clear" w:color="auto" w:fill="FFFFFF"/>
        </w:rPr>
        <w:t xml:space="preserve">1.      Two Purposes of this Letter to </w:t>
      </w:r>
      <w:hyperlink r:id="rId57" w:history="1">
        <w:proofErr w:type="spellStart"/>
        <w:r w:rsidRPr="00FF7ED7">
          <w:rPr>
            <w:rFonts w:eastAsia="Times New Roman"/>
            <w:b/>
            <w:bCs/>
            <w:i/>
            <w:iCs/>
            <w:color w:val="800000"/>
            <w:sz w:val="26"/>
            <w:szCs w:val="26"/>
            <w:u w:val="single"/>
            <w:shd w:val="clear" w:color="auto" w:fill="FFFFFF"/>
          </w:rPr>
          <w:t>BRN</w:t>
        </w:r>
        <w:proofErr w:type="spellEnd"/>
      </w:hyperlink>
    </w:p>
    <w:p w:rsidR="00FF7ED7" w:rsidRPr="00FF7ED7" w:rsidRDefault="00FF7ED7" w:rsidP="00FF7ED7">
      <w:pPr>
        <w:spacing w:before="15" w:after="0" w:line="240" w:lineRule="auto"/>
        <w:rPr>
          <w:rFonts w:ascii="Times New Roman" w:eastAsia="Times New Roman" w:hAnsi="Times New Roman" w:cs="Times New Roman"/>
        </w:rPr>
      </w:pPr>
      <w:r w:rsidRPr="00FF7ED7">
        <w:rPr>
          <w:rFonts w:eastAsia="Times New Roman"/>
          <w:b/>
          <w:bCs/>
          <w:shd w:val="clear" w:color="auto" w:fill="FFFFFF"/>
        </w:rPr>
        <w:t xml:space="preserve">1st Purpose of this Letter to </w:t>
      </w:r>
      <w:hyperlink r:id="rId58" w:history="1">
        <w:proofErr w:type="spellStart"/>
        <w:r w:rsidRPr="00FF7ED7">
          <w:rPr>
            <w:rFonts w:eastAsia="Times New Roman"/>
            <w:b/>
            <w:bCs/>
            <w:i/>
            <w:iCs/>
            <w:color w:val="000000"/>
            <w:u w:val="single"/>
            <w:shd w:val="clear" w:color="auto" w:fill="FFFFFF"/>
          </w:rPr>
          <w:t>BRN</w:t>
        </w:r>
        <w:proofErr w:type="spellEnd"/>
      </w:hyperlink>
    </w:p>
    <w:p w:rsidR="00FF7ED7" w:rsidRPr="00FF7ED7" w:rsidRDefault="00FF7ED7" w:rsidP="00FF7ED7">
      <w:pPr>
        <w:spacing w:before="15" w:after="0" w:line="240" w:lineRule="auto"/>
        <w:rPr>
          <w:rFonts w:ascii="Times New Roman" w:eastAsia="Times New Roman" w:hAnsi="Times New Roman" w:cs="Times New Roman"/>
        </w:rPr>
      </w:pPr>
      <w:r w:rsidRPr="00FF7ED7">
        <w:rPr>
          <w:rFonts w:eastAsia="Times New Roman"/>
          <w:shd w:val="clear" w:color="auto" w:fill="FFFFFF"/>
        </w:rPr>
        <w:t xml:space="preserve">This letter chronicles that the RBA has abrogated </w:t>
      </w:r>
      <w:r w:rsidRPr="00FF7ED7">
        <w:rPr>
          <w:rFonts w:eastAsia="Times New Roman"/>
        </w:rPr>
        <w:t>its</w:t>
      </w:r>
      <w:r w:rsidRPr="00FF7ED7">
        <w:rPr>
          <w:rFonts w:eastAsia="Times New Roman"/>
          <w:b/>
          <w:bCs/>
        </w:rPr>
        <w:t xml:space="preserve"> </w:t>
      </w:r>
      <w:hyperlink r:id="rId59" w:history="1">
        <w:r w:rsidRPr="00FF7ED7">
          <w:rPr>
            <w:rFonts w:eastAsia="Times New Roman"/>
            <w:b/>
            <w:bCs/>
            <w:color w:val="0000FF"/>
          </w:rPr>
          <w:t>Statutory Duty</w:t>
        </w:r>
      </w:hyperlink>
      <w:r w:rsidRPr="00FF7ED7">
        <w:rPr>
          <w:rFonts w:eastAsia="Times New Roman"/>
          <w:b/>
          <w:bCs/>
        </w:rPr>
        <w:t xml:space="preserve"> </w:t>
      </w:r>
      <w:r w:rsidRPr="00FF7ED7">
        <w:rPr>
          <w:rFonts w:eastAsia="Times New Roman"/>
        </w:rPr>
        <w:t>and</w:t>
      </w:r>
      <w:r w:rsidRPr="00FF7ED7">
        <w:rPr>
          <w:rFonts w:eastAsia="Times New Roman"/>
          <w:b/>
          <w:bCs/>
        </w:rPr>
        <w:t xml:space="preserve"> </w:t>
      </w:r>
      <w:hyperlink r:id="rId60" w:history="1">
        <w:r w:rsidRPr="00FF7ED7">
          <w:rPr>
            <w:rFonts w:eastAsia="Times New Roman"/>
            <w:b/>
            <w:bCs/>
            <w:color w:val="0000FF"/>
          </w:rPr>
          <w:t>Fiduciary Duty</w:t>
        </w:r>
      </w:hyperlink>
      <w:r w:rsidRPr="00FF7ED7">
        <w:rPr>
          <w:rFonts w:eastAsia="Times New Roman"/>
          <w:b/>
          <w:bCs/>
        </w:rPr>
        <w:t xml:space="preserve"> </w:t>
      </w:r>
      <w:r w:rsidRPr="00FF7ED7">
        <w:rPr>
          <w:rFonts w:eastAsia="Times New Roman"/>
        </w:rPr>
        <w:t>in particular</w:t>
      </w:r>
      <w:r w:rsidRPr="00FF7ED7">
        <w:rPr>
          <w:rFonts w:eastAsia="Times New Roman"/>
          <w:b/>
          <w:bCs/>
        </w:rPr>
        <w:t xml:space="preserve"> </w:t>
      </w:r>
      <w:r w:rsidRPr="00FF7ED7">
        <w:rPr>
          <w:rFonts w:eastAsia="Times New Roman"/>
        </w:rPr>
        <w:t>to</w:t>
      </w:r>
      <w:r w:rsidRPr="00FF7ED7">
        <w:rPr>
          <w:rFonts w:eastAsia="Times New Roman"/>
          <w:b/>
          <w:bCs/>
        </w:rPr>
        <w:t xml:space="preserve"> </w:t>
      </w:r>
      <w:hyperlink r:id="rId61" w:history="1">
        <w:r w:rsidRPr="00FF7ED7">
          <w:rPr>
            <w:rFonts w:eastAsia="Times New Roman"/>
            <w:b/>
            <w:bCs/>
            <w:i/>
            <w:iCs/>
            <w:color w:val="0000FF"/>
          </w:rPr>
          <w:t>Persistent Revolvers</w:t>
        </w:r>
      </w:hyperlink>
      <w:r w:rsidRPr="00FF7ED7">
        <w:rPr>
          <w:rFonts w:eastAsia="Times New Roman"/>
          <w:b/>
          <w:bCs/>
        </w:rPr>
        <w:t xml:space="preserve"> </w:t>
      </w:r>
      <w:r w:rsidRPr="00FF7ED7">
        <w:rPr>
          <w:rFonts w:eastAsia="Times New Roman"/>
        </w:rPr>
        <w:t>by</w:t>
      </w:r>
      <w:r w:rsidRPr="00FF7ED7">
        <w:rPr>
          <w:rFonts w:eastAsia="Times New Roman"/>
          <w:b/>
          <w:bCs/>
        </w:rPr>
        <w:t xml:space="preserve"> </w:t>
      </w:r>
      <w:r w:rsidRPr="00FF7ED7">
        <w:rPr>
          <w:rFonts w:eastAsia="Times New Roman"/>
        </w:rPr>
        <w:t>not</w:t>
      </w:r>
      <w:r w:rsidRPr="00FF7ED7">
        <w:rPr>
          <w:rFonts w:eastAsia="Times New Roman"/>
          <w:b/>
          <w:bCs/>
        </w:rPr>
        <w:t xml:space="preserve"> </w:t>
      </w:r>
      <w:r w:rsidRPr="00FF7ED7">
        <w:rPr>
          <w:rFonts w:eastAsia="Times New Roman"/>
        </w:rPr>
        <w:t>drawing upon its</w:t>
      </w:r>
      <w:r w:rsidRPr="00FF7ED7">
        <w:rPr>
          <w:rFonts w:eastAsia="Times New Roman"/>
          <w:b/>
          <w:bCs/>
        </w:rPr>
        <w:t xml:space="preserve"> '</w:t>
      </w:r>
      <w:hyperlink r:id="rId62" w:history="1">
        <w:r w:rsidRPr="00FF7ED7">
          <w:rPr>
            <w:rFonts w:eastAsia="Times New Roman"/>
            <w:b/>
            <w:bCs/>
            <w:color w:val="0000FF"/>
          </w:rPr>
          <w:t>extensive powers</w:t>
        </w:r>
      </w:hyperlink>
      <w:r w:rsidRPr="00FF7ED7">
        <w:rPr>
          <w:rFonts w:eastAsia="Times New Roman"/>
          <w:b/>
          <w:bCs/>
        </w:rPr>
        <w:t xml:space="preserve">' </w:t>
      </w:r>
      <w:r w:rsidRPr="00FF7ED7">
        <w:rPr>
          <w:rFonts w:eastAsia="Times New Roman"/>
        </w:rPr>
        <w:t>to recommend to the Federal Govt. as required under</w:t>
      </w:r>
      <w:r w:rsidRPr="00FF7ED7">
        <w:rPr>
          <w:rFonts w:eastAsia="Times New Roman"/>
          <w:b/>
          <w:bCs/>
        </w:rPr>
        <w:t xml:space="preserve"> </w:t>
      </w:r>
      <w:hyperlink r:id="rId63" w:history="1">
        <w:r w:rsidRPr="00FF7ED7">
          <w:rPr>
            <w:rFonts w:eastAsia="Times New Roman"/>
            <w:b/>
            <w:bCs/>
            <w:color w:val="0000FF"/>
          </w:rPr>
          <w:t>Section 11(1) of the Reserve Bank Act 1059</w:t>
        </w:r>
      </w:hyperlink>
      <w:r w:rsidRPr="00FF7ED7">
        <w:rPr>
          <w:rFonts w:eastAsia="Times New Roman"/>
        </w:rPr>
        <w:t xml:space="preserve"> to set new Standards, pursuant to</w:t>
      </w:r>
      <w:r w:rsidRPr="00FF7ED7">
        <w:rPr>
          <w:rFonts w:eastAsia="Times New Roman"/>
          <w:b/>
          <w:bCs/>
        </w:rPr>
        <w:t xml:space="preserve"> </w:t>
      </w:r>
      <w:hyperlink r:id="rId64" w:history="1">
        <w:r w:rsidRPr="00FF7ED7">
          <w:rPr>
            <w:rFonts w:eastAsia="Times New Roman"/>
            <w:b/>
            <w:bCs/>
            <w:color w:val="0000FF"/>
          </w:rPr>
          <w:t>Division 4, Section 18</w:t>
        </w:r>
      </w:hyperlink>
      <w:r w:rsidRPr="00FF7ED7">
        <w:rPr>
          <w:rFonts w:eastAsia="Times New Roman"/>
          <w:b/>
          <w:bCs/>
        </w:rPr>
        <w:t xml:space="preserve">, </w:t>
      </w:r>
      <w:r w:rsidRPr="00FF7ED7">
        <w:rPr>
          <w:rFonts w:eastAsia="Times New Roman"/>
        </w:rPr>
        <w:t>to -</w:t>
      </w:r>
    </w:p>
    <w:p w:rsidR="00FF7ED7" w:rsidRPr="00FF7ED7" w:rsidRDefault="00FF7ED7" w:rsidP="00FF7ED7">
      <w:pPr>
        <w:spacing w:after="0" w:line="240" w:lineRule="auto"/>
        <w:ind w:left="750" w:hanging="750"/>
        <w:rPr>
          <w:rFonts w:ascii="Times New Roman" w:eastAsia="Times New Roman" w:hAnsi="Times New Roman" w:cs="Times New Roman"/>
        </w:rPr>
      </w:pPr>
      <w:r w:rsidRPr="00FF7ED7">
        <w:rPr>
          <w:rFonts w:eastAsia="Times New Roman"/>
        </w:rPr>
        <w:t xml:space="preserve">A.)       force </w:t>
      </w:r>
      <w:hyperlink r:id="rId65" w:history="1">
        <w:r w:rsidRPr="00FF7ED7">
          <w:rPr>
            <w:rFonts w:eastAsia="Times New Roman"/>
            <w:b/>
            <w:bCs/>
            <w:color w:val="0000FF"/>
          </w:rPr>
          <w:t>Credit Card Issuers</w:t>
        </w:r>
      </w:hyperlink>
      <w:r w:rsidRPr="00FF7ED7">
        <w:rPr>
          <w:rFonts w:eastAsia="Times New Roman"/>
        </w:rPr>
        <w:t xml:space="preserve"> to apply the</w:t>
      </w:r>
      <w:r w:rsidRPr="00FF7ED7">
        <w:rPr>
          <w:rFonts w:eastAsia="Times New Roman"/>
          <w:b/>
          <w:bCs/>
        </w:rPr>
        <w:t xml:space="preserve"> </w:t>
      </w:r>
      <w:hyperlink r:id="rId66" w:history="1">
        <w:r w:rsidRPr="00FF7ED7">
          <w:rPr>
            <w:rFonts w:eastAsia="Times New Roman"/>
            <w:b/>
            <w:bCs/>
            <w:i/>
            <w:iCs/>
            <w:color w:val="0000FF"/>
          </w:rPr>
          <w:t>User Pays Principle</w:t>
        </w:r>
      </w:hyperlink>
      <w:r w:rsidRPr="00FF7ED7">
        <w:rPr>
          <w:rFonts w:eastAsia="Times New Roman"/>
          <w:b/>
          <w:bCs/>
        </w:rPr>
        <w:t xml:space="preserve"> </w:t>
      </w:r>
      <w:r w:rsidRPr="00FF7ED7">
        <w:rPr>
          <w:rFonts w:eastAsia="Times New Roman"/>
          <w:shd w:val="clear" w:color="auto" w:fill="FFFFFF"/>
        </w:rPr>
        <w:t>to user costs/fees because</w:t>
      </w:r>
      <w:r w:rsidRPr="00FF7ED7">
        <w:rPr>
          <w:rFonts w:eastAsia="Times New Roman"/>
          <w:b/>
          <w:bCs/>
          <w:shd w:val="clear" w:color="auto" w:fill="FFFFFF"/>
        </w:rPr>
        <w:t xml:space="preserve"> </w:t>
      </w:r>
      <w:hyperlink r:id="rId67"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with poor</w:t>
      </w:r>
      <w:r w:rsidRPr="00FF7ED7">
        <w:rPr>
          <w:rFonts w:eastAsia="Times New Roman"/>
          <w:b/>
          <w:bCs/>
          <w:shd w:val="clear" w:color="auto" w:fill="FFFFFF"/>
        </w:rPr>
        <w:t xml:space="preserve"> </w:t>
      </w:r>
      <w:hyperlink r:id="rId68" w:history="1">
        <w:r w:rsidRPr="00FF7ED7">
          <w:rPr>
            <w:rFonts w:eastAsia="Times New Roman"/>
            <w:b/>
            <w:bCs/>
            <w:color w:val="0000FF"/>
            <w:shd w:val="clear" w:color="auto" w:fill="FFFF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 xml:space="preserve">pay the </w:t>
      </w:r>
      <w:hyperlink r:id="rId69" w:history="1">
        <w:r w:rsidRPr="00FF7ED7">
          <w:rPr>
            <w:rFonts w:eastAsia="Times New Roman"/>
            <w:b/>
            <w:bCs/>
            <w:color w:val="0000FF"/>
            <w:shd w:val="clear" w:color="auto" w:fill="FFFFFF"/>
          </w:rPr>
          <w:t>Line/s of Credit Costs</w:t>
        </w:r>
      </w:hyperlink>
      <w:r w:rsidRPr="00FF7ED7">
        <w:rPr>
          <w:rFonts w:eastAsia="Times New Roman"/>
          <w:shd w:val="clear" w:color="auto" w:fill="FFFFFF"/>
        </w:rPr>
        <w:t xml:space="preserve"> of</w:t>
      </w:r>
      <w:r w:rsidRPr="00FF7ED7">
        <w:rPr>
          <w:rFonts w:eastAsia="Times New Roman"/>
          <w:b/>
          <w:bCs/>
          <w:shd w:val="clear" w:color="auto" w:fill="FFFFFF"/>
        </w:rPr>
        <w:t xml:space="preserve"> </w:t>
      </w:r>
      <w:hyperlink r:id="rId70"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 xml:space="preserve">with high </w:t>
      </w:r>
      <w:hyperlink r:id="rId71" w:history="1">
        <w:r w:rsidRPr="00FF7ED7">
          <w:rPr>
            <w:rFonts w:eastAsia="Times New Roman"/>
            <w:b/>
            <w:bCs/>
            <w:color w:val="0000FF"/>
            <w:shd w:val="clear" w:color="auto" w:fill="FFFFFF"/>
          </w:rPr>
          <w:t>Financial Literacy Capacity</w:t>
        </w:r>
      </w:hyperlink>
      <w:r w:rsidRPr="00FF7ED7">
        <w:rPr>
          <w:rFonts w:eastAsia="Times New Roman"/>
        </w:rPr>
        <w:t xml:space="preserve"> identified by the RBA as</w:t>
      </w:r>
      <w:r w:rsidRPr="00FF7ED7">
        <w:rPr>
          <w:rFonts w:eastAsia="Times New Roman"/>
          <w:b/>
          <w:bCs/>
        </w:rPr>
        <w:t xml:space="preserve"> </w:t>
      </w:r>
      <w:hyperlink r:id="rId72" w:history="1">
        <w:r w:rsidRPr="00FF7ED7">
          <w:rPr>
            <w:rFonts w:eastAsia="Times New Roman"/>
            <w:b/>
            <w:bCs/>
            <w:i/>
            <w:iCs/>
            <w:color w:val="0000FF"/>
          </w:rPr>
          <w:t>Transactors</w:t>
        </w:r>
      </w:hyperlink>
      <w:hyperlink r:id="rId73" w:history="1">
        <w:r w:rsidRPr="00FF7ED7">
          <w:rPr>
            <w:rFonts w:eastAsia="Times New Roman"/>
            <w:b/>
            <w:bCs/>
            <w:color w:val="0000FF"/>
            <w:u w:val="single"/>
          </w:rPr>
          <w:t>;</w:t>
        </w:r>
      </w:hyperlink>
      <w:r w:rsidRPr="00FF7ED7">
        <w:rPr>
          <w:rFonts w:eastAsia="Times New Roman"/>
          <w:b/>
          <w:bCs/>
        </w:rPr>
        <w:t xml:space="preserve"> </w:t>
      </w:r>
      <w:r w:rsidRPr="00FF7ED7">
        <w:rPr>
          <w:rFonts w:eastAsia="Times New Roman"/>
        </w:rPr>
        <w:t>and</w:t>
      </w:r>
    </w:p>
    <w:p w:rsidR="00FF7ED7" w:rsidRPr="00FF7ED7" w:rsidRDefault="00FF7ED7" w:rsidP="00FF7ED7">
      <w:pPr>
        <w:spacing w:after="0" w:line="240" w:lineRule="auto"/>
        <w:ind w:left="750" w:hanging="750"/>
        <w:rPr>
          <w:rFonts w:ascii="Times New Roman" w:eastAsia="Times New Roman" w:hAnsi="Times New Roman" w:cs="Times New Roman"/>
        </w:rPr>
      </w:pPr>
      <w:r w:rsidRPr="00FF7ED7">
        <w:rPr>
          <w:rFonts w:eastAsia="Times New Roman"/>
        </w:rPr>
        <w:t>B.)      </w:t>
      </w:r>
      <w:r w:rsidRPr="00FF7ED7">
        <w:rPr>
          <w:rFonts w:eastAsia="Times New Roman"/>
          <w:shd w:val="clear" w:color="auto" w:fill="FFFFFF"/>
        </w:rPr>
        <w:t xml:space="preserve"> re-regulate </w:t>
      </w:r>
      <w:r w:rsidRPr="00FF7ED7">
        <w:rPr>
          <w:rFonts w:eastAsia="Times New Roman"/>
        </w:rPr>
        <w:t xml:space="preserve">a maximum interest rate for </w:t>
      </w:r>
      <w:hyperlink r:id="rId74" w:history="1">
        <w:r w:rsidRPr="00FF7ED7">
          <w:rPr>
            <w:rFonts w:eastAsia="Times New Roman"/>
            <w:b/>
            <w:bCs/>
            <w:color w:val="0000FF"/>
          </w:rPr>
          <w:t>Purchases</w:t>
        </w:r>
      </w:hyperlink>
      <w:r w:rsidRPr="00FF7ED7">
        <w:rPr>
          <w:rFonts w:eastAsia="Times New Roman"/>
          <w:b/>
          <w:bCs/>
        </w:rPr>
        <w:t xml:space="preserve"> </w:t>
      </w:r>
      <w:r w:rsidRPr="00FF7ED7">
        <w:rPr>
          <w:rFonts w:eastAsia="Times New Roman"/>
        </w:rPr>
        <w:t xml:space="preserve">and </w:t>
      </w:r>
      <w:r w:rsidRPr="00FF7ED7">
        <w:rPr>
          <w:rFonts w:eastAsia="Times New Roman"/>
          <w:shd w:val="clear" w:color="auto" w:fill="FFFFFF"/>
        </w:rPr>
        <w:t xml:space="preserve">re-regulate </w:t>
      </w:r>
      <w:r w:rsidRPr="00FF7ED7">
        <w:rPr>
          <w:rFonts w:eastAsia="Times New Roman"/>
        </w:rPr>
        <w:t xml:space="preserve">a maximum interest rate for </w:t>
      </w:r>
      <w:hyperlink r:id="rId75" w:history="1">
        <w:r w:rsidRPr="00FF7ED7">
          <w:rPr>
            <w:rFonts w:eastAsia="Times New Roman"/>
            <w:b/>
            <w:bCs/>
            <w:color w:val="0000FF"/>
          </w:rPr>
          <w:t>Cash Advances</w:t>
        </w:r>
      </w:hyperlink>
      <w:r w:rsidRPr="00FF7ED7">
        <w:rPr>
          <w:rFonts w:eastAsia="Times New Roman"/>
          <w:b/>
          <w:bCs/>
        </w:rPr>
        <w:t>,</w:t>
      </w:r>
    </w:p>
    <w:p w:rsidR="00FF7ED7" w:rsidRPr="00FF7ED7" w:rsidRDefault="00FF7ED7" w:rsidP="00FF7ED7">
      <w:pPr>
        <w:spacing w:before="15" w:after="0" w:line="240" w:lineRule="auto"/>
        <w:rPr>
          <w:rFonts w:eastAsia="Times New Roman"/>
          <w:shd w:val="clear" w:color="auto" w:fill="FFFFFF"/>
        </w:rPr>
      </w:pPr>
      <w:r w:rsidRPr="00FF7ED7">
        <w:rPr>
          <w:rFonts w:eastAsia="Times New Roman"/>
        </w:rPr>
        <w:t>under</w:t>
      </w:r>
      <w:r w:rsidRPr="00FF7ED7">
        <w:rPr>
          <w:rFonts w:eastAsia="Times New Roman"/>
          <w:b/>
          <w:bCs/>
        </w:rPr>
        <w:t xml:space="preserve"> </w:t>
      </w:r>
      <w:hyperlink r:id="rId76" w:history="1">
        <w:r w:rsidRPr="00FF7ED7">
          <w:rPr>
            <w:rFonts w:eastAsia="Times New Roman"/>
            <w:b/>
            <w:bCs/>
            <w:color w:val="0000FF"/>
            <w:shd w:val="clear" w:color="auto" w:fill="FFFFFF"/>
          </w:rPr>
          <w:t>Section 50</w:t>
        </w:r>
      </w:hyperlink>
      <w:r w:rsidRPr="00FF7ED7">
        <w:rPr>
          <w:rFonts w:eastAsia="Times New Roman"/>
          <w:b/>
          <w:bCs/>
          <w:i/>
          <w:iCs/>
          <w:color w:val="006600"/>
          <w:shd w:val="clear" w:color="auto" w:fill="FFFFFF"/>
        </w:rPr>
        <w:t xml:space="preserve"> </w:t>
      </w:r>
      <w:r w:rsidRPr="00FF7ED7">
        <w:rPr>
          <w:rFonts w:eastAsia="Times New Roman"/>
          <w:shd w:val="clear" w:color="auto" w:fill="FFFFFF"/>
        </w:rPr>
        <w:t xml:space="preserve">of the </w:t>
      </w:r>
      <w:hyperlink r:id="rId77" w:history="1">
        <w:r w:rsidRPr="00FF7ED7">
          <w:rPr>
            <w:rFonts w:eastAsia="Times New Roman"/>
            <w:b/>
            <w:bCs/>
            <w:color w:val="0000FF"/>
            <w:shd w:val="clear" w:color="auto" w:fill="FFFFFF"/>
          </w:rPr>
          <w:t>Banking Act 1959 as amended</w:t>
        </w:r>
      </w:hyperlink>
      <w:r w:rsidRPr="00FF7ED7">
        <w:rPr>
          <w:rFonts w:eastAsia="Times New Roman"/>
          <w:b/>
          <w:bCs/>
          <w:i/>
          <w:iCs/>
          <w:color w:val="000000"/>
          <w:shd w:val="clear" w:color="auto" w:fill="FFFFFF"/>
        </w:rPr>
        <w:t xml:space="preserve"> </w:t>
      </w:r>
      <w:r w:rsidRPr="00FF7ED7">
        <w:rPr>
          <w:rFonts w:eastAsia="Times New Roman"/>
          <w:color w:val="000000"/>
          <w:shd w:val="clear" w:color="auto" w:fill="FFFFFF"/>
        </w:rPr>
        <w:t>for</w:t>
      </w:r>
      <w:r w:rsidRPr="00FF7ED7">
        <w:rPr>
          <w:rFonts w:eastAsia="Times New Roman"/>
          <w:b/>
          <w:bCs/>
          <w:i/>
          <w:iCs/>
          <w:color w:val="000000"/>
          <w:shd w:val="clear" w:color="auto" w:fill="FFFFFF"/>
        </w:rPr>
        <w:t xml:space="preserve"> </w:t>
      </w:r>
      <w:r w:rsidRPr="00FF7ED7">
        <w:rPr>
          <w:rFonts w:eastAsia="Times New Roman"/>
          <w:i/>
          <w:iCs/>
          <w:color w:val="000000"/>
          <w:shd w:val="clear" w:color="auto" w:fill="FFFFFF"/>
        </w:rPr>
        <w:t>"</w:t>
      </w:r>
      <w:r w:rsidRPr="00FF7ED7">
        <w:rPr>
          <w:rFonts w:eastAsia="Times New Roman"/>
          <w:color w:val="000000"/>
          <w:shd w:val="clear" w:color="auto" w:fill="FFFFFF"/>
        </w:rPr>
        <w:t>C</w:t>
      </w:r>
      <w:r w:rsidRPr="00FF7ED7">
        <w:rPr>
          <w:rFonts w:eastAsia="Times New Roman"/>
          <w:shd w:val="clear" w:color="auto" w:fill="FFFFFF"/>
        </w:rPr>
        <w:t xml:space="preserve">ontrol of interest rates", with the approval of the Federal Treasurer, as requested by the </w:t>
      </w:r>
      <w:hyperlink r:id="rId78" w:history="1">
        <w:r w:rsidRPr="00FF7ED7">
          <w:rPr>
            <w:rFonts w:eastAsia="Times New Roman"/>
            <w:b/>
            <w:bCs/>
            <w:color w:val="0000FF"/>
            <w:shd w:val="clear" w:color="auto" w:fill="FFFFFF"/>
          </w:rPr>
          <w:t>Writer</w:t>
        </w:r>
      </w:hyperlink>
      <w:r w:rsidRPr="00FF7ED7">
        <w:rPr>
          <w:rFonts w:eastAsia="Times New Roman"/>
          <w:b/>
          <w:bCs/>
          <w:shd w:val="clear" w:color="auto" w:fill="FFFFFF"/>
        </w:rPr>
        <w:t xml:space="preserve"> </w:t>
      </w:r>
      <w:r w:rsidRPr="00FF7ED7">
        <w:rPr>
          <w:rFonts w:eastAsia="Times New Roman"/>
          <w:shd w:val="clear" w:color="auto" w:fill="FFFFFF"/>
        </w:rPr>
        <w:t>in</w:t>
      </w:r>
      <w:r w:rsidRPr="00FF7ED7">
        <w:rPr>
          <w:rFonts w:eastAsia="Times New Roman"/>
          <w:b/>
          <w:bCs/>
          <w:shd w:val="clear" w:color="auto" w:fill="FFFFFF"/>
        </w:rPr>
        <w:t xml:space="preserve"> </w:t>
      </w:r>
      <w:hyperlink r:id="rId79" w:history="1">
        <w:r w:rsidRPr="00FF7ED7">
          <w:rPr>
            <w:rFonts w:eastAsia="Times New Roman"/>
            <w:b/>
            <w:bCs/>
            <w:color w:val="0000FF"/>
            <w:shd w:val="clear" w:color="auto" w:fill="FFFFFF"/>
          </w:rPr>
          <w:t>Section 8 A) to H)</w:t>
        </w:r>
      </w:hyperlink>
      <w:r w:rsidRPr="00FF7ED7">
        <w:rPr>
          <w:rFonts w:eastAsia="Times New Roman"/>
          <w:shd w:val="clear" w:color="auto" w:fill="FFFFFF"/>
        </w:rPr>
        <w:t xml:space="preserve"> of his</w:t>
      </w:r>
      <w:r w:rsidRPr="00FF7ED7">
        <w:rPr>
          <w:rFonts w:eastAsia="Times New Roman"/>
          <w:b/>
          <w:bCs/>
          <w:shd w:val="clear" w:color="auto" w:fill="FFFFFF"/>
        </w:rPr>
        <w:t xml:space="preserve"> </w:t>
      </w:r>
      <w:hyperlink r:id="rId80" w:history="1">
        <w:r w:rsidRPr="00FF7ED7">
          <w:rPr>
            <w:rFonts w:eastAsia="Times New Roman"/>
            <w:b/>
            <w:bCs/>
            <w:color w:val="0000FF"/>
            <w:shd w:val="clear" w:color="auto" w:fill="FFFFFF"/>
          </w:rPr>
          <w:t>CD Submission</w:t>
        </w:r>
      </w:hyperlink>
      <w:hyperlink r:id="rId81" w:history="1">
        <w:r w:rsidRPr="00FF7ED7">
          <w:rPr>
            <w:rFonts w:eastAsia="Times New Roman"/>
            <w:b/>
            <w:bCs/>
            <w:color w:val="0000FF"/>
            <w:shd w:val="clear" w:color="auto" w:fill="FFFFFF"/>
          </w:rPr>
          <w:t xml:space="preserve"> to the RBA dated 8 Dec 2011</w:t>
        </w:r>
      </w:hyperlink>
      <w:r w:rsidRPr="00FF7ED7">
        <w:rPr>
          <w:rFonts w:eastAsia="Times New Roman"/>
          <w:b/>
          <w:bCs/>
          <w:shd w:val="clear" w:color="auto" w:fill="FFFFFF"/>
        </w:rPr>
        <w:t xml:space="preserve"> </w:t>
      </w:r>
      <w:r w:rsidRPr="00FF7ED7">
        <w:rPr>
          <w:rFonts w:eastAsia="Times New Roman"/>
          <w:shd w:val="clear" w:color="auto" w:fill="FFFFFF"/>
        </w:rPr>
        <w:t xml:space="preserve">after the </w:t>
      </w:r>
      <w:hyperlink r:id="rId82" w:history="1">
        <w:r w:rsidRPr="00FF7ED7">
          <w:rPr>
            <w:rFonts w:eastAsia="Times New Roman"/>
            <w:b/>
            <w:bCs/>
            <w:color w:val="0000FF"/>
            <w:shd w:val="clear" w:color="auto" w:fill="FFFFFF"/>
          </w:rPr>
          <w:t>Writer</w:t>
        </w:r>
      </w:hyperlink>
      <w:r w:rsidRPr="00FF7ED7">
        <w:rPr>
          <w:rFonts w:eastAsia="Times New Roman"/>
          <w:b/>
          <w:bCs/>
          <w:shd w:val="clear" w:color="auto" w:fill="FFFFFF"/>
        </w:rPr>
        <w:t xml:space="preserve"> </w:t>
      </w:r>
      <w:r w:rsidRPr="00FF7ED7">
        <w:rPr>
          <w:rFonts w:eastAsia="Times New Roman"/>
          <w:shd w:val="clear" w:color="auto" w:fill="FFFFFF"/>
        </w:rPr>
        <w:t>had earlier</w:t>
      </w:r>
      <w:r w:rsidRPr="00FF7ED7">
        <w:rPr>
          <w:rFonts w:eastAsia="Times New Roman"/>
          <w:b/>
          <w:bCs/>
          <w:shd w:val="clear" w:color="auto" w:fill="FFFFFF"/>
        </w:rPr>
        <w:t xml:space="preserve"> </w:t>
      </w:r>
      <w:hyperlink r:id="rId83" w:history="1">
        <w:r w:rsidRPr="00FF7ED7">
          <w:rPr>
            <w:rFonts w:eastAsia="Times New Roman"/>
            <w:b/>
            <w:bCs/>
            <w:color w:val="0000FF"/>
            <w:shd w:val="clear" w:color="auto" w:fill="FFFFFF"/>
          </w:rPr>
          <w:t xml:space="preserve">shared emails with Ms. </w:t>
        </w:r>
        <w:r w:rsidRPr="00FF7ED7">
          <w:rPr>
            <w:rFonts w:eastAsia="Times New Roman"/>
            <w:b/>
            <w:bCs/>
            <w:color w:val="0000FF"/>
            <w:shd w:val="clear" w:color="auto" w:fill="FFFFFF"/>
            <w:lang w:val="en-AU"/>
          </w:rPr>
          <w:t xml:space="preserve">Sharon van Etten, Public Relations Officer, Media &amp; Public Relations Office, </w:t>
        </w:r>
        <w:r w:rsidRPr="00FF7ED7">
          <w:rPr>
            <w:rFonts w:eastAsia="Times New Roman"/>
            <w:b/>
            <w:bCs/>
            <w:color w:val="0000FF"/>
            <w:sz w:val="22"/>
            <w:szCs w:val="22"/>
            <w:shd w:val="clear" w:color="auto" w:fill="FFFFFF"/>
            <w:lang w:val="en-AU"/>
          </w:rPr>
          <w:t xml:space="preserve">RESERVE BANK, </w:t>
        </w:r>
        <w:r w:rsidRPr="00FF7ED7">
          <w:rPr>
            <w:rFonts w:eastAsia="Times New Roman"/>
            <w:b/>
            <w:bCs/>
            <w:color w:val="0000FF"/>
            <w:shd w:val="clear" w:color="auto" w:fill="FFFFFF"/>
          </w:rPr>
          <w:t xml:space="preserve">Ms. </w:t>
        </w:r>
        <w:r w:rsidRPr="00FF7ED7">
          <w:rPr>
            <w:rFonts w:eastAsia="Times New Roman"/>
            <w:b/>
            <w:bCs/>
            <w:color w:val="0000FF"/>
            <w:shd w:val="clear" w:color="auto" w:fill="FFFFFF"/>
            <w:lang w:val="en-AU"/>
          </w:rPr>
          <w:t xml:space="preserve">van </w:t>
        </w:r>
        <w:proofErr w:type="spellStart"/>
        <w:r w:rsidRPr="00FF7ED7">
          <w:rPr>
            <w:rFonts w:eastAsia="Times New Roman"/>
            <w:b/>
            <w:bCs/>
            <w:color w:val="0000FF"/>
            <w:shd w:val="clear" w:color="auto" w:fill="FFFFFF"/>
            <w:lang w:val="en-AU"/>
          </w:rPr>
          <w:t>Etten's</w:t>
        </w:r>
        <w:proofErr w:type="spellEnd"/>
        <w:r w:rsidRPr="00FF7ED7">
          <w:rPr>
            <w:rFonts w:eastAsia="Times New Roman"/>
            <w:b/>
            <w:bCs/>
            <w:color w:val="0000FF"/>
            <w:shd w:val="clear" w:color="auto" w:fill="FFFFFF"/>
            <w:lang w:val="en-AU"/>
          </w:rPr>
          <w:t xml:space="preserve"> email sent 10 Nov 2011 re the RBA's powers over Credit Card Issuers</w:t>
        </w:r>
      </w:hyperlink>
      <w:r w:rsidRPr="00FF7ED7">
        <w:rPr>
          <w:rFonts w:eastAsia="Times New Roman"/>
          <w:b/>
          <w:bCs/>
          <w:shd w:val="clear" w:color="auto" w:fill="FFFFFF"/>
          <w:lang w:val="en-AU"/>
        </w:rPr>
        <w:t>.</w:t>
      </w:r>
    </w:p>
    <w:p w:rsidR="00FF7ED7" w:rsidRPr="00FF7ED7" w:rsidRDefault="00FF7ED7" w:rsidP="00FF7ED7">
      <w:pPr>
        <w:spacing w:after="0" w:line="240" w:lineRule="auto"/>
        <w:rPr>
          <w:rFonts w:eastAsia="Times New Roman"/>
          <w:shd w:val="clear" w:color="auto" w:fill="FFFFFF"/>
        </w:rPr>
      </w:pPr>
    </w:p>
    <w:p w:rsidR="00FF7ED7" w:rsidRPr="00FF7ED7" w:rsidRDefault="00FF7ED7" w:rsidP="00FF7ED7">
      <w:pPr>
        <w:spacing w:after="0" w:line="240" w:lineRule="auto"/>
        <w:rPr>
          <w:rFonts w:ascii="Times New Roman" w:eastAsia="Times New Roman" w:hAnsi="Times New Roman" w:cs="Times New Roman"/>
          <w:shd w:val="clear" w:color="auto" w:fill="FFFFFF"/>
        </w:rPr>
      </w:pPr>
      <w:r w:rsidRPr="00FF7ED7">
        <w:rPr>
          <w:rFonts w:eastAsia="Times New Roman"/>
          <w:shd w:val="clear" w:color="auto" w:fill="FFFFFF"/>
        </w:rPr>
        <w:t>This letter provides irrefutable evidence that -</w:t>
      </w:r>
    </w:p>
    <w:p w:rsidR="00FF7ED7" w:rsidRPr="00FF7ED7" w:rsidRDefault="00FF7ED7" w:rsidP="00FF7ED7">
      <w:pPr>
        <w:spacing w:after="0" w:line="240" w:lineRule="auto"/>
        <w:ind w:left="750" w:hanging="750"/>
        <w:rPr>
          <w:rFonts w:ascii="Times New Roman" w:eastAsia="Times New Roman" w:hAnsi="Times New Roman" w:cs="Times New Roman"/>
        </w:rPr>
      </w:pPr>
      <w:r w:rsidRPr="00FF7ED7">
        <w:rPr>
          <w:rFonts w:eastAsia="Times New Roman"/>
          <w:sz w:val="26"/>
          <w:szCs w:val="26"/>
          <w:shd w:val="clear" w:color="auto" w:fill="FFFFFF"/>
        </w:rPr>
        <w:t xml:space="preserve">1.        then RBA employee, Ms. </w:t>
      </w:r>
      <w:r w:rsidRPr="00FF7ED7">
        <w:rPr>
          <w:rFonts w:eastAsia="Times New Roman"/>
          <w:sz w:val="26"/>
          <w:szCs w:val="26"/>
          <w:shd w:val="clear" w:color="auto" w:fill="FFFFFF"/>
          <w:lang w:val="en-AU"/>
        </w:rPr>
        <w:t xml:space="preserve">Sharon van Etten, political </w:t>
      </w:r>
      <w:r w:rsidRPr="00FF7ED7">
        <w:rPr>
          <w:rFonts w:eastAsia="Times New Roman"/>
          <w:i/>
          <w:iCs/>
          <w:sz w:val="26"/>
          <w:szCs w:val="26"/>
          <w:shd w:val="clear" w:color="auto" w:fill="FFFFFF"/>
          <w:lang w:val="en-AU"/>
        </w:rPr>
        <w:t>Journos</w:t>
      </w:r>
      <w:r w:rsidRPr="00FF7ED7">
        <w:rPr>
          <w:rFonts w:eastAsia="Times New Roman"/>
          <w:sz w:val="26"/>
          <w:szCs w:val="26"/>
          <w:shd w:val="clear" w:color="auto" w:fill="FFFFFF"/>
          <w:lang w:val="en-AU"/>
        </w:rPr>
        <w:t xml:space="preserve"> and Senate Committees have been </w:t>
      </w:r>
      <w:r w:rsidRPr="00FF7ED7">
        <w:rPr>
          <w:rFonts w:eastAsia="Times New Roman"/>
          <w:i/>
          <w:iCs/>
          <w:sz w:val="26"/>
          <w:szCs w:val="26"/>
          <w:shd w:val="clear" w:color="auto" w:fill="FFFFFF"/>
          <w:lang w:val="en-AU"/>
        </w:rPr>
        <w:t>hoodwinked</w:t>
      </w:r>
      <w:r w:rsidRPr="00FF7ED7">
        <w:rPr>
          <w:rFonts w:eastAsia="Times New Roman"/>
          <w:sz w:val="26"/>
          <w:szCs w:val="26"/>
          <w:shd w:val="clear" w:color="auto" w:fill="FFFFFF"/>
          <w:lang w:val="en-AU"/>
        </w:rPr>
        <w:t xml:space="preserve">, because comprehending </w:t>
      </w:r>
      <w:hyperlink r:id="rId84" w:history="1">
        <w:r w:rsidRPr="00FF7ED7">
          <w:rPr>
            <w:rFonts w:eastAsia="Times New Roman"/>
            <w:b/>
            <w:bCs/>
            <w:color w:val="0000FF"/>
            <w:sz w:val="26"/>
            <w:szCs w:val="26"/>
            <w:shd w:val="clear" w:color="auto" w:fill="FFFFFF"/>
            <w:lang w:val="en-AU"/>
          </w:rPr>
          <w:t>Parliamentary Acts, MOUs</w:t>
        </w:r>
      </w:hyperlink>
      <w:r w:rsidRPr="00FF7ED7">
        <w:rPr>
          <w:rFonts w:eastAsia="Times New Roman"/>
          <w:sz w:val="26"/>
          <w:szCs w:val="26"/>
          <w:shd w:val="clear" w:color="auto" w:fill="FFFFFF"/>
          <w:lang w:val="en-AU"/>
        </w:rPr>
        <w:t xml:space="preserve">, and </w:t>
      </w:r>
      <w:hyperlink r:id="rId85" w:history="1">
        <w:r w:rsidRPr="00FF7ED7">
          <w:rPr>
            <w:rFonts w:eastAsia="Times New Roman"/>
            <w:b/>
            <w:bCs/>
            <w:color w:val="0000FF"/>
            <w:sz w:val="26"/>
            <w:szCs w:val="26"/>
            <w:shd w:val="clear" w:color="auto" w:fill="FFFFFF"/>
            <w:lang w:val="en-AU"/>
          </w:rPr>
          <w:t>understanding the '</w:t>
        </w:r>
        <w:r w:rsidRPr="00FF7ED7">
          <w:rPr>
            <w:rFonts w:eastAsia="Times New Roman"/>
            <w:b/>
            <w:bCs/>
            <w:i/>
            <w:iCs/>
            <w:color w:val="0000FF"/>
            <w:sz w:val="26"/>
            <w:szCs w:val="26"/>
            <w:shd w:val="clear" w:color="auto" w:fill="FFFFFF"/>
            <w:lang w:val="en-AU"/>
          </w:rPr>
          <w:t>history</w:t>
        </w:r>
        <w:r w:rsidRPr="00FF7ED7">
          <w:rPr>
            <w:rFonts w:eastAsia="Times New Roman"/>
            <w:b/>
            <w:bCs/>
            <w:color w:val="0000FF"/>
            <w:sz w:val="26"/>
            <w:szCs w:val="26"/>
            <w:shd w:val="clear" w:color="auto" w:fill="FFFFFF"/>
            <w:lang w:val="en-AU"/>
          </w:rPr>
          <w:t>' of the RBA's previous regulation of interest rates</w:t>
        </w:r>
      </w:hyperlink>
      <w:r w:rsidRPr="00FF7ED7">
        <w:rPr>
          <w:rFonts w:eastAsia="Times New Roman"/>
          <w:sz w:val="26"/>
          <w:szCs w:val="26"/>
          <w:shd w:val="clear" w:color="auto" w:fill="FFFFFF"/>
          <w:lang w:val="en-AU"/>
        </w:rPr>
        <w:t xml:space="preserve"> (also Section 3 below) has been beyond them; and</w:t>
      </w:r>
    </w:p>
    <w:p w:rsidR="00FF7ED7" w:rsidRPr="00FF7ED7" w:rsidRDefault="00FF7ED7" w:rsidP="00FF7ED7">
      <w:pPr>
        <w:spacing w:after="0" w:line="240" w:lineRule="auto"/>
        <w:ind w:left="750" w:hanging="750"/>
        <w:rPr>
          <w:rFonts w:ascii="Times New Roman" w:eastAsia="Times New Roman" w:hAnsi="Times New Roman" w:cs="Times New Roman"/>
          <w:sz w:val="26"/>
          <w:szCs w:val="26"/>
          <w:shd w:val="clear" w:color="auto" w:fill="FFFFFF"/>
        </w:rPr>
      </w:pPr>
      <w:r w:rsidRPr="00FF7ED7">
        <w:rPr>
          <w:rFonts w:eastAsia="Times New Roman"/>
          <w:shd w:val="clear" w:color="auto" w:fill="FFFFFF"/>
        </w:rPr>
        <w:t xml:space="preserve">2.        </w:t>
      </w:r>
      <w:r w:rsidRPr="00FF7ED7">
        <w:rPr>
          <w:rFonts w:eastAsia="Times New Roman"/>
          <w:sz w:val="26"/>
          <w:szCs w:val="26"/>
          <w:shd w:val="clear" w:color="auto" w:fill="FFFFFF"/>
          <w:lang w:val="en-AU"/>
        </w:rPr>
        <w:t xml:space="preserve"> more recent senior RBA executives have been spineless to the detriment of, in particular vulnerable </w:t>
      </w:r>
      <w:hyperlink r:id="rId86" w:history="1">
        <w:r w:rsidRPr="00FF7ED7">
          <w:rPr>
            <w:rFonts w:eastAsia="Times New Roman"/>
            <w:b/>
            <w:bCs/>
            <w:i/>
            <w:iCs/>
            <w:color w:val="0000FF"/>
            <w:sz w:val="26"/>
            <w:szCs w:val="26"/>
            <w:shd w:val="clear" w:color="auto" w:fill="FFFFFF"/>
            <w:lang w:val="en-AU"/>
          </w:rPr>
          <w:t>Persistent Revolvers</w:t>
        </w:r>
      </w:hyperlink>
      <w:r w:rsidRPr="00FF7ED7">
        <w:rPr>
          <w:rFonts w:eastAsia="Times New Roman"/>
          <w:b/>
          <w:bCs/>
          <w:i/>
          <w:iCs/>
          <w:sz w:val="26"/>
          <w:szCs w:val="26"/>
          <w:shd w:val="clear" w:color="auto" w:fill="FFFFFF"/>
          <w:lang w:val="en-AU"/>
        </w:rPr>
        <w:t xml:space="preserve">, </w:t>
      </w:r>
      <w:r w:rsidRPr="00FF7ED7">
        <w:rPr>
          <w:rFonts w:eastAsia="Times New Roman"/>
          <w:sz w:val="26"/>
          <w:szCs w:val="26"/>
          <w:shd w:val="clear" w:color="auto" w:fill="FFFFFF"/>
          <w:lang w:val="en-AU"/>
        </w:rPr>
        <w:t xml:space="preserve">because as the plight of </w:t>
      </w:r>
      <w:hyperlink r:id="rId87" w:history="1">
        <w:r w:rsidRPr="00FF7ED7">
          <w:rPr>
            <w:rFonts w:eastAsia="Times New Roman"/>
            <w:b/>
            <w:bCs/>
            <w:i/>
            <w:iCs/>
            <w:color w:val="0000FF"/>
            <w:sz w:val="26"/>
            <w:szCs w:val="26"/>
            <w:shd w:val="clear" w:color="auto" w:fill="FFFFFF"/>
            <w:lang w:val="en-AU"/>
          </w:rPr>
          <w:t>Persistent Revolvers</w:t>
        </w:r>
      </w:hyperlink>
      <w:r w:rsidRPr="00FF7ED7">
        <w:rPr>
          <w:rFonts w:eastAsia="Times New Roman"/>
          <w:b/>
          <w:bCs/>
          <w:i/>
          <w:iCs/>
          <w:sz w:val="26"/>
          <w:szCs w:val="26"/>
          <w:shd w:val="clear" w:color="auto" w:fill="FFFFFF"/>
          <w:lang w:val="en-AU"/>
        </w:rPr>
        <w:t xml:space="preserve"> </w:t>
      </w:r>
      <w:r w:rsidRPr="00FF7ED7">
        <w:rPr>
          <w:rFonts w:eastAsia="Times New Roman"/>
          <w:sz w:val="26"/>
          <w:szCs w:val="26"/>
          <w:shd w:val="clear" w:color="auto" w:fill="FFFFFF"/>
          <w:lang w:val="en-AU"/>
        </w:rPr>
        <w:t>worsened with the '</w:t>
      </w:r>
      <w:r w:rsidRPr="00FF7ED7">
        <w:rPr>
          <w:rFonts w:eastAsia="Times New Roman"/>
          <w:i/>
          <w:iCs/>
          <w:sz w:val="26"/>
          <w:szCs w:val="26"/>
          <w:shd w:val="clear" w:color="auto" w:fill="FFFFFF"/>
          <w:lang w:val="en-AU"/>
        </w:rPr>
        <w:t>spread</w:t>
      </w:r>
      <w:r w:rsidRPr="00FF7ED7">
        <w:rPr>
          <w:rFonts w:eastAsia="Times New Roman"/>
          <w:sz w:val="26"/>
          <w:szCs w:val="26"/>
          <w:shd w:val="clear" w:color="auto" w:fill="FFFFFF"/>
          <w:lang w:val="en-AU"/>
        </w:rPr>
        <w:t xml:space="preserve">' between the cost of funds and interest rates of </w:t>
      </w:r>
      <w:hyperlink r:id="rId88" w:history="1">
        <w:r w:rsidRPr="00FF7ED7">
          <w:rPr>
            <w:rFonts w:eastAsia="Times New Roman"/>
            <w:b/>
            <w:bCs/>
            <w:color w:val="0000FF"/>
            <w:sz w:val="26"/>
            <w:szCs w:val="26"/>
            <w:shd w:val="clear" w:color="auto" w:fill="FFFFFF"/>
            <w:lang w:val="en-AU"/>
          </w:rPr>
          <w:t>Predatory Credit Cards</w:t>
        </w:r>
      </w:hyperlink>
      <w:r w:rsidRPr="00FF7ED7">
        <w:rPr>
          <w:rFonts w:eastAsia="Times New Roman"/>
          <w:sz w:val="26"/>
          <w:szCs w:val="26"/>
          <w:shd w:val="clear" w:color="auto" w:fill="FFFFFF"/>
          <w:lang w:val="en-AU"/>
        </w:rPr>
        <w:t xml:space="preserve"> further widening, the RBA has asserted </w:t>
      </w:r>
      <w:r w:rsidRPr="00FF7ED7">
        <w:rPr>
          <w:rFonts w:eastAsia="Times New Roman"/>
          <w:i/>
          <w:iCs/>
          <w:sz w:val="26"/>
          <w:szCs w:val="26"/>
          <w:shd w:val="clear" w:color="auto" w:fill="FFFFFF"/>
          <w:lang w:val="en-AU"/>
        </w:rPr>
        <w:t>Nothing to do with us!  Our mandate is solidarity of the banking system</w:t>
      </w:r>
      <w:r w:rsidRPr="00FF7ED7">
        <w:rPr>
          <w:rFonts w:eastAsia="Times New Roman"/>
          <w:shd w:val="clear" w:color="auto" w:fill="FFFFFF"/>
          <w:lang w:val="en-AU"/>
        </w:rPr>
        <w:t xml:space="preserve">. Yet as the below facts evidence, the RBA has been complicit with the </w:t>
      </w:r>
      <w:hyperlink r:id="rId89" w:history="1">
        <w:r w:rsidRPr="00FF7ED7">
          <w:rPr>
            <w:rFonts w:eastAsia="Times New Roman"/>
            <w:b/>
            <w:bCs/>
            <w:color w:val="0000FF"/>
            <w:shd w:val="clear" w:color="auto" w:fill="FFFFFF"/>
            <w:lang w:val="en-AU"/>
          </w:rPr>
          <w:t>Credit Card Issuers</w:t>
        </w:r>
      </w:hyperlink>
      <w:r w:rsidRPr="00FF7ED7">
        <w:rPr>
          <w:rFonts w:eastAsia="Times New Roman"/>
          <w:shd w:val="clear" w:color="auto" w:fill="FFFFFF"/>
          <w:lang w:val="en-AU"/>
        </w:rPr>
        <w:t xml:space="preserve"> that it was legislated to regulate.</w:t>
      </w:r>
    </w:p>
    <w:p w:rsidR="00FF7ED7" w:rsidRPr="00FF7ED7" w:rsidRDefault="00FF7ED7" w:rsidP="00FF7ED7">
      <w:pPr>
        <w:spacing w:before="15" w:after="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shd w:val="clear" w:color="auto" w:fill="FFFFFF"/>
        </w:rPr>
        <w:t> </w:t>
      </w:r>
    </w:p>
    <w:p w:rsidR="00FF7ED7" w:rsidRPr="00FF7ED7" w:rsidRDefault="00FF7ED7" w:rsidP="00FF7ED7">
      <w:pPr>
        <w:spacing w:after="30" w:line="240" w:lineRule="auto"/>
        <w:rPr>
          <w:rFonts w:eastAsia="Times New Roman"/>
          <w:shd w:val="clear" w:color="auto" w:fill="FFFFFF"/>
        </w:rPr>
      </w:pPr>
      <w:r w:rsidRPr="00FF7ED7">
        <w:rPr>
          <w:rFonts w:eastAsia="Times New Roman"/>
          <w:shd w:val="clear" w:color="auto" w:fill="FFFFFF"/>
        </w:rPr>
        <w:t xml:space="preserve">Post </w:t>
      </w:r>
      <w:r w:rsidRPr="00FF7ED7">
        <w:rPr>
          <w:rFonts w:eastAsia="Times New Roman"/>
          <w:i/>
          <w:iCs/>
          <w:shd w:val="clear" w:color="auto" w:fill="FFFFFF"/>
        </w:rPr>
        <w:t>Hayne</w:t>
      </w:r>
      <w:r w:rsidRPr="00FF7ED7">
        <w:rPr>
          <w:rFonts w:eastAsia="Times New Roman"/>
          <w:shd w:val="clear" w:color="auto" w:fill="FFFFFF"/>
        </w:rPr>
        <w:t xml:space="preserve"> Royal Commission, many </w:t>
      </w:r>
      <w:hyperlink r:id="rId90" w:history="1">
        <w:r w:rsidRPr="00FF7ED7">
          <w:rPr>
            <w:rFonts w:ascii="Times New Roman" w:eastAsia="Times New Roman" w:hAnsi="Times New Roman" w:cs="Times New Roman"/>
            <w:b/>
            <w:bCs/>
            <w:color w:val="0000FF"/>
          </w:rPr>
          <w:t>Credit Card Issuers</w:t>
        </w:r>
      </w:hyperlink>
      <w:r w:rsidRPr="00FF7ED7">
        <w:rPr>
          <w:rFonts w:eastAsia="Times New Roman"/>
          <w:b/>
          <w:bCs/>
          <w:shd w:val="clear" w:color="auto" w:fill="FFFFFF"/>
        </w:rPr>
        <w:t xml:space="preserve"> </w:t>
      </w:r>
      <w:r w:rsidRPr="00FF7ED7">
        <w:rPr>
          <w:rFonts w:eastAsia="Times New Roman"/>
        </w:rPr>
        <w:t xml:space="preserve">continue to apply </w:t>
      </w:r>
      <w:hyperlink r:id="rId91" w:history="1">
        <w:r w:rsidRPr="00FF7ED7">
          <w:rPr>
            <w:rFonts w:eastAsia="Times New Roman"/>
            <w:b/>
            <w:bCs/>
            <w:color w:val="0000FF"/>
            <w:shd w:val="clear" w:color="auto" w:fill="FFFFFF"/>
          </w:rPr>
          <w:t>Predatory Marketing</w:t>
        </w:r>
      </w:hyperlink>
      <w:r w:rsidRPr="00FF7ED7">
        <w:rPr>
          <w:rFonts w:eastAsia="Times New Roman"/>
          <w:b/>
          <w:bCs/>
          <w:shd w:val="clear" w:color="auto" w:fill="FFFFFF"/>
        </w:rPr>
        <w:t xml:space="preserve"> </w:t>
      </w:r>
      <w:r w:rsidRPr="00FF7ED7">
        <w:rPr>
          <w:rFonts w:eastAsia="Times New Roman"/>
        </w:rPr>
        <w:t>targeting</w:t>
      </w:r>
      <w:r w:rsidRPr="00FF7ED7">
        <w:rPr>
          <w:rFonts w:eastAsia="Times New Roman"/>
          <w:b/>
          <w:bCs/>
          <w:shd w:val="clear" w:color="auto" w:fill="FFFFFF"/>
        </w:rPr>
        <w:t xml:space="preserve"> </w:t>
      </w:r>
      <w:hyperlink r:id="rId92" w:history="1">
        <w:r w:rsidRPr="00FF7ED7">
          <w:rPr>
            <w:rFonts w:eastAsia="Times New Roman"/>
            <w:b/>
            <w:bCs/>
            <w:color w:val="0000FF"/>
          </w:rPr>
          <w:t>Financially Uneducated And Vulnerable Australians</w:t>
        </w:r>
      </w:hyperlink>
      <w:r w:rsidRPr="00FF7ED7">
        <w:rPr>
          <w:rFonts w:eastAsia="Times New Roman"/>
        </w:rPr>
        <w:t xml:space="preserve">; many have suffered </w:t>
      </w:r>
      <w:hyperlink r:id="rId93" w:history="1">
        <w:r w:rsidRPr="00FF7ED7">
          <w:rPr>
            <w:rFonts w:eastAsia="Times New Roman"/>
            <w:b/>
            <w:bCs/>
            <w:color w:val="0000FF"/>
            <w:shd w:val="clear" w:color="auto" w:fill="FFFFFF"/>
          </w:rPr>
          <w:t>Extreme Financial And Emotional Distress</w:t>
        </w:r>
      </w:hyperlink>
      <w:r w:rsidRPr="00FF7ED7">
        <w:rPr>
          <w:rFonts w:eastAsia="Times New Roman"/>
        </w:rPr>
        <w:t xml:space="preserve">.  Relying on </w:t>
      </w:r>
      <w:hyperlink r:id="rId94" w:history="1">
        <w:r w:rsidRPr="00FF7ED7">
          <w:rPr>
            <w:rFonts w:eastAsia="Times New Roman"/>
            <w:b/>
            <w:bCs/>
            <w:color w:val="0000FF"/>
            <w:shd w:val="clear" w:color="auto" w:fill="FFFFFF"/>
          </w:rPr>
          <w:t>Section 50</w:t>
        </w:r>
      </w:hyperlink>
      <w:r w:rsidRPr="00FF7ED7">
        <w:rPr>
          <w:rFonts w:eastAsia="Times New Roman"/>
          <w:b/>
          <w:bCs/>
          <w:i/>
          <w:iCs/>
          <w:shd w:val="clear" w:color="auto" w:fill="FFFFFF"/>
        </w:rPr>
        <w:t xml:space="preserve"> </w:t>
      </w:r>
      <w:r w:rsidRPr="00FF7ED7">
        <w:rPr>
          <w:rFonts w:eastAsia="Times New Roman"/>
        </w:rPr>
        <w:t>of the</w:t>
      </w:r>
      <w:r w:rsidRPr="00FF7ED7">
        <w:rPr>
          <w:rFonts w:eastAsia="Times New Roman"/>
          <w:b/>
          <w:bCs/>
          <w:shd w:val="clear" w:color="auto" w:fill="FFFFFF"/>
        </w:rPr>
        <w:t xml:space="preserve"> </w:t>
      </w:r>
      <w:hyperlink r:id="rId95" w:history="1">
        <w:r w:rsidRPr="00FF7ED7">
          <w:rPr>
            <w:rFonts w:eastAsia="Times New Roman"/>
            <w:b/>
            <w:bCs/>
            <w:color w:val="0000FF"/>
            <w:shd w:val="clear" w:color="auto" w:fill="FFFFFF"/>
          </w:rPr>
          <w:t>Banking Act 1959</w:t>
        </w:r>
      </w:hyperlink>
      <w:r w:rsidRPr="00FF7ED7">
        <w:rPr>
          <w:rFonts w:eastAsia="Times New Roman"/>
          <w:b/>
          <w:bCs/>
          <w:i/>
          <w:iCs/>
          <w:color w:val="000000"/>
          <w:shd w:val="clear" w:color="auto" w:fill="FFFFFF"/>
        </w:rPr>
        <w:t xml:space="preserve"> </w:t>
      </w:r>
      <w:r w:rsidRPr="00FF7ED7">
        <w:rPr>
          <w:rFonts w:eastAsia="Times New Roman"/>
          <w:i/>
          <w:iCs/>
          <w:color w:val="000000"/>
          <w:shd w:val="clear" w:color="auto" w:fill="FFFFFF"/>
        </w:rPr>
        <w:t xml:space="preserve">'et al' </w:t>
      </w:r>
      <w:hyperlink r:id="rId96" w:history="1">
        <w:r w:rsidRPr="00FF7ED7">
          <w:rPr>
            <w:rFonts w:eastAsia="Times New Roman"/>
            <w:b/>
            <w:bCs/>
            <w:color w:val="0000FF"/>
            <w:shd w:val="clear" w:color="auto" w:fill="FFFFFF"/>
          </w:rPr>
          <w:t>Two Effortless Legislative Changes</w:t>
        </w:r>
      </w:hyperlink>
      <w:r w:rsidRPr="00FF7ED7">
        <w:rPr>
          <w:rFonts w:eastAsia="Times New Roman"/>
          <w:b/>
          <w:bCs/>
          <w:shd w:val="clear" w:color="auto" w:fill="FFFFFF"/>
        </w:rPr>
        <w:t xml:space="preserve"> </w:t>
      </w:r>
      <w:r w:rsidRPr="00FF7ED7">
        <w:rPr>
          <w:rFonts w:eastAsia="Times New Roman"/>
          <w:shd w:val="clear" w:color="auto" w:fill="FFFFFF"/>
        </w:rPr>
        <w:t>(</w:t>
      </w:r>
      <w:r w:rsidRPr="00FF7ED7">
        <w:rPr>
          <w:rFonts w:eastAsia="Times New Roman"/>
        </w:rPr>
        <w:t>Section 6 below</w:t>
      </w:r>
      <w:r w:rsidRPr="00FF7ED7">
        <w:rPr>
          <w:rFonts w:eastAsia="Times New Roman"/>
          <w:shd w:val="clear" w:color="auto" w:fill="FFFFFF"/>
        </w:rPr>
        <w:t xml:space="preserve">) </w:t>
      </w:r>
      <w:r w:rsidRPr="00FF7ED7">
        <w:rPr>
          <w:rFonts w:eastAsia="Times New Roman"/>
        </w:rPr>
        <w:t xml:space="preserve">can correct 20+ years of neglect by the </w:t>
      </w:r>
      <w:hyperlink r:id="rId97" w:history="1">
        <w:r w:rsidRPr="00FF7ED7">
          <w:rPr>
            <w:rFonts w:eastAsia="Times New Roman"/>
            <w:b/>
            <w:bCs/>
            <w:color w:val="0000FF"/>
            <w:shd w:val="clear" w:color="auto" w:fill="FFFFFF"/>
          </w:rPr>
          <w:t>Principal Regulator of the Payments System</w:t>
        </w:r>
      </w:hyperlink>
      <w:r w:rsidRPr="00FF7ED7">
        <w:rPr>
          <w:rFonts w:eastAsia="Times New Roman"/>
          <w:b/>
          <w:bCs/>
          <w:shd w:val="clear" w:color="auto" w:fill="FFFFFF"/>
        </w:rPr>
        <w:t xml:space="preserve"> </w:t>
      </w:r>
      <w:r w:rsidRPr="00FF7ED7">
        <w:rPr>
          <w:rFonts w:eastAsia="Times New Roman"/>
          <w:shd w:val="clear" w:color="auto" w:fill="FFFFFF"/>
        </w:rPr>
        <w:t>recognised/acknowledged</w:t>
      </w:r>
      <w:r w:rsidRPr="00FF7ED7">
        <w:rPr>
          <w:rFonts w:eastAsia="Times New Roman"/>
        </w:rPr>
        <w:t xml:space="preserve"> in </w:t>
      </w:r>
      <w:hyperlink r:id="rId98" w:history="1">
        <w:r w:rsidRPr="00FF7ED7">
          <w:rPr>
            <w:rFonts w:eastAsia="Times New Roman"/>
            <w:b/>
            <w:bCs/>
            <w:color w:val="0000FF"/>
            <w:shd w:val="clear" w:color="auto" w:fill="FFFFFF"/>
          </w:rPr>
          <w:t>Four Pivotal RBA Publications</w:t>
        </w:r>
      </w:hyperlink>
      <w:r w:rsidRPr="00FF7ED7">
        <w:rPr>
          <w:rFonts w:eastAsia="Times New Roman"/>
          <w:shd w:val="clear" w:color="auto" w:fill="FFFFFF"/>
        </w:rPr>
        <w:t xml:space="preserve"> (</w:t>
      </w:r>
      <w:r w:rsidRPr="00FF7ED7">
        <w:rPr>
          <w:rFonts w:eastAsia="Times New Roman"/>
        </w:rPr>
        <w:t>Section 5 below</w:t>
      </w:r>
      <w:r w:rsidRPr="00FF7ED7">
        <w:rPr>
          <w:rFonts w:eastAsia="Times New Roman"/>
          <w:shd w:val="clear" w:color="auto" w:fill="FFFFFF"/>
        </w:rPr>
        <w:t>).</w:t>
      </w:r>
    </w:p>
    <w:p w:rsidR="00FF7ED7" w:rsidRPr="00FF7ED7" w:rsidRDefault="00FF7ED7" w:rsidP="00FF7ED7">
      <w:pPr>
        <w:spacing w:before="165" w:after="30" w:line="240" w:lineRule="auto"/>
        <w:rPr>
          <w:rFonts w:eastAsia="Times New Roman"/>
        </w:rPr>
      </w:pPr>
      <w:r w:rsidRPr="00FF7ED7">
        <w:rPr>
          <w:rFonts w:eastAsia="Times New Roman"/>
          <w:b/>
          <w:bCs/>
          <w:shd w:val="clear" w:color="auto" w:fill="FFFFFF"/>
        </w:rPr>
        <w:t>2nd</w:t>
      </w:r>
      <w:r w:rsidRPr="00FF7ED7">
        <w:rPr>
          <w:rFonts w:eastAsia="Times New Roman"/>
          <w:b/>
          <w:bCs/>
          <w:sz w:val="26"/>
          <w:szCs w:val="26"/>
          <w:shd w:val="clear" w:color="auto" w:fill="FFFFFF"/>
        </w:rPr>
        <w:t xml:space="preserve"> Purpose</w:t>
      </w:r>
      <w:r w:rsidRPr="00FF7ED7">
        <w:rPr>
          <w:rFonts w:eastAsia="Times New Roman"/>
          <w:b/>
          <w:bCs/>
          <w:shd w:val="clear" w:color="auto" w:fill="FFFFFF"/>
        </w:rPr>
        <w:t xml:space="preserve"> of this Letter to </w:t>
      </w:r>
      <w:hyperlink r:id="rId99" w:history="1">
        <w:proofErr w:type="spellStart"/>
        <w:r w:rsidRPr="00EE3153">
          <w:rPr>
            <w:rFonts w:eastAsia="Times New Roman"/>
            <w:b/>
            <w:bCs/>
            <w:i/>
            <w:iCs/>
            <w:color w:val="000000"/>
            <w:u w:val="single"/>
            <w:shd w:val="clear" w:color="auto" w:fill="FFFFFF"/>
          </w:rPr>
          <w:t>BRN</w:t>
        </w:r>
        <w:proofErr w:type="spellEnd"/>
      </w:hyperlink>
    </w:p>
    <w:p w:rsidR="00FF7ED7" w:rsidRPr="00FF7ED7" w:rsidRDefault="00FF7ED7" w:rsidP="00FF7ED7">
      <w:pPr>
        <w:spacing w:before="30" w:after="0" w:line="240" w:lineRule="auto"/>
        <w:rPr>
          <w:rFonts w:eastAsia="Times New Roman"/>
        </w:rPr>
      </w:pPr>
      <w:r w:rsidRPr="00FF7ED7">
        <w:rPr>
          <w:rFonts w:eastAsia="Times New Roman"/>
        </w:rPr>
        <w:t>The</w:t>
      </w:r>
      <w:r w:rsidRPr="00FF7ED7">
        <w:rPr>
          <w:rFonts w:eastAsia="Times New Roman"/>
          <w:b/>
          <w:bCs/>
        </w:rPr>
        <w:t xml:space="preserve"> </w:t>
      </w:r>
      <w:hyperlink r:id="rId100" w:history="1">
        <w:r w:rsidRPr="00FF7ED7">
          <w:rPr>
            <w:rFonts w:eastAsia="Times New Roman"/>
            <w:b/>
            <w:bCs/>
            <w:color w:val="0000FF"/>
          </w:rPr>
          <w:t>Writer</w:t>
        </w:r>
      </w:hyperlink>
      <w:r w:rsidRPr="00FF7ED7">
        <w:rPr>
          <w:rFonts w:eastAsia="Times New Roman"/>
          <w:b/>
          <w:bCs/>
        </w:rPr>
        <w:t xml:space="preserve"> </w:t>
      </w:r>
      <w:r w:rsidRPr="00FF7ED7">
        <w:rPr>
          <w:rFonts w:eastAsia="Times New Roman"/>
        </w:rPr>
        <w:t>has prepared</w:t>
      </w:r>
      <w:r w:rsidRPr="00FF7ED7">
        <w:rPr>
          <w:rFonts w:eastAsia="Times New Roman"/>
          <w:b/>
          <w:bCs/>
        </w:rPr>
        <w:t xml:space="preserve"> </w:t>
      </w:r>
      <w:hyperlink r:id="rId101" w:history="1">
        <w:r w:rsidRPr="00FF7ED7">
          <w:rPr>
            <w:rFonts w:eastAsia="Times New Roman"/>
            <w:b/>
            <w:bCs/>
            <w:color w:val="0000FF"/>
          </w:rPr>
          <w:t>Thirty Two Written Questions</w:t>
        </w:r>
      </w:hyperlink>
      <w:r w:rsidRPr="00FF7ED7">
        <w:rPr>
          <w:rFonts w:eastAsia="Times New Roman"/>
          <w:b/>
          <w:bCs/>
        </w:rPr>
        <w:t xml:space="preserve"> </w:t>
      </w:r>
      <w:r w:rsidRPr="00FF7ED7">
        <w:rPr>
          <w:rFonts w:eastAsia="Times New Roman"/>
        </w:rPr>
        <w:t>(and the</w:t>
      </w:r>
      <w:r w:rsidRPr="00FF7ED7">
        <w:rPr>
          <w:rFonts w:eastAsia="Times New Roman"/>
          <w:b/>
          <w:bCs/>
        </w:rPr>
        <w:t xml:space="preserve"> </w:t>
      </w:r>
      <w:hyperlink r:id="rId102" w:history="1">
        <w:r w:rsidRPr="00FF7ED7">
          <w:rPr>
            <w:rFonts w:eastAsia="Times New Roman"/>
            <w:b/>
            <w:bCs/>
            <w:color w:val="0000FF"/>
          </w:rPr>
          <w:t>Supporting Documented Evidence</w:t>
        </w:r>
      </w:hyperlink>
      <w:r w:rsidRPr="00FF7ED7">
        <w:rPr>
          <w:rFonts w:eastAsia="Times New Roman"/>
        </w:rPr>
        <w:t>) for the next Federal Govt. to extend the Royal Commission to address breaches of</w:t>
      </w:r>
      <w:r w:rsidRPr="00FF7ED7">
        <w:rPr>
          <w:rFonts w:eastAsia="Times New Roman"/>
          <w:b/>
          <w:bCs/>
        </w:rPr>
        <w:t xml:space="preserve"> </w:t>
      </w:r>
      <w:hyperlink r:id="rId103" w:history="1">
        <w:r w:rsidRPr="00FF7ED7">
          <w:rPr>
            <w:rFonts w:eastAsia="Times New Roman"/>
            <w:b/>
            <w:bCs/>
            <w:color w:val="0000FF"/>
          </w:rPr>
          <w:t>Statutory Duty</w:t>
        </w:r>
      </w:hyperlink>
      <w:r w:rsidRPr="00FF7ED7">
        <w:rPr>
          <w:rFonts w:eastAsia="Times New Roman"/>
        </w:rPr>
        <w:t>, ostensibly by the</w:t>
      </w:r>
      <w:r w:rsidRPr="00FF7ED7">
        <w:rPr>
          <w:rFonts w:eastAsia="Times New Roman"/>
          <w:b/>
          <w:bCs/>
        </w:rPr>
        <w:t xml:space="preserve"> </w:t>
      </w:r>
      <w:hyperlink r:id="rId104" w:history="1">
        <w:r w:rsidRPr="00FF7ED7">
          <w:rPr>
            <w:rFonts w:eastAsia="Times New Roman"/>
            <w:b/>
            <w:bCs/>
            <w:color w:val="0000FF"/>
          </w:rPr>
          <w:t>RBA</w:t>
        </w:r>
      </w:hyperlink>
      <w:r w:rsidRPr="00FF7ED7">
        <w:rPr>
          <w:rFonts w:eastAsia="Times New Roman"/>
        </w:rPr>
        <w:t xml:space="preserve"> (</w:t>
      </w:r>
      <w:hyperlink r:id="rId105" w:history="1">
        <w:r w:rsidRPr="00FF7ED7">
          <w:rPr>
            <w:rFonts w:eastAsia="Times New Roman"/>
            <w:b/>
            <w:bCs/>
            <w:color w:val="0000FF"/>
            <w:shd w:val="clear" w:color="auto" w:fill="FFFFFF"/>
          </w:rPr>
          <w:t>Principal Regulator of the Payments System</w:t>
        </w:r>
      </w:hyperlink>
      <w:r w:rsidRPr="00FF7ED7">
        <w:rPr>
          <w:rFonts w:eastAsia="Times New Roman"/>
          <w:shd w:val="clear" w:color="auto" w:fill="FFFFFF"/>
        </w:rPr>
        <w:t xml:space="preserve">) and minimally by </w:t>
      </w:r>
      <w:hyperlink r:id="rId106" w:history="1">
        <w:r w:rsidRPr="00FF7ED7">
          <w:rPr>
            <w:rFonts w:eastAsia="Times New Roman"/>
            <w:b/>
            <w:bCs/>
            <w:color w:val="0000FF"/>
          </w:rPr>
          <w:t>APRA</w:t>
        </w:r>
      </w:hyperlink>
      <w:r w:rsidRPr="00FF7ED7">
        <w:rPr>
          <w:rFonts w:eastAsia="Times New Roman"/>
          <w:b/>
          <w:bCs/>
        </w:rPr>
        <w:t xml:space="preserve"> </w:t>
      </w:r>
      <w:r w:rsidRPr="00FF7ED7">
        <w:rPr>
          <w:rFonts w:eastAsia="Times New Roman"/>
        </w:rPr>
        <w:t>or</w:t>
      </w:r>
      <w:r w:rsidRPr="00FF7ED7">
        <w:rPr>
          <w:rFonts w:eastAsia="Times New Roman"/>
          <w:b/>
          <w:bCs/>
        </w:rPr>
        <w:t xml:space="preserve"> </w:t>
      </w:r>
      <w:hyperlink r:id="rId107" w:history="1">
        <w:r w:rsidRPr="00FF7ED7">
          <w:rPr>
            <w:rFonts w:eastAsia="Times New Roman"/>
            <w:b/>
            <w:bCs/>
            <w:color w:val="0000FF"/>
          </w:rPr>
          <w:t>ASIC</w:t>
        </w:r>
      </w:hyperlink>
      <w:r w:rsidRPr="00FF7ED7">
        <w:rPr>
          <w:rFonts w:eastAsia="Times New Roman"/>
          <w:b/>
          <w:bCs/>
        </w:rPr>
        <w:t xml:space="preserve"> </w:t>
      </w:r>
      <w:r w:rsidRPr="00FF7ED7">
        <w:rPr>
          <w:rFonts w:eastAsia="Times New Roman"/>
        </w:rPr>
        <w:t>(</w:t>
      </w:r>
      <w:hyperlink r:id="rId108" w:history="1">
        <w:r w:rsidRPr="00FF7ED7">
          <w:rPr>
            <w:rFonts w:eastAsia="Times New Roman"/>
            <w:b/>
            <w:bCs/>
            <w:color w:val="0000FF"/>
            <w:shd w:val="clear" w:color="auto" w:fill="FFFFFF"/>
          </w:rPr>
          <w:t>Council of Financial Regulators</w:t>
        </w:r>
      </w:hyperlink>
      <w:r w:rsidRPr="00FF7ED7">
        <w:rPr>
          <w:rFonts w:eastAsia="Times New Roman"/>
          <w:shd w:val="clear" w:color="auto" w:fill="FFFFFF"/>
        </w:rPr>
        <w:t>)</w:t>
      </w:r>
      <w:r w:rsidRPr="00FF7ED7">
        <w:rPr>
          <w:rFonts w:eastAsia="Times New Roman"/>
          <w:b/>
          <w:bCs/>
          <w:shd w:val="clear" w:color="auto" w:fill="FFFFFF"/>
        </w:rPr>
        <w:t xml:space="preserve"> </w:t>
      </w:r>
      <w:r w:rsidRPr="00FF7ED7">
        <w:rPr>
          <w:rFonts w:eastAsia="Times New Roman"/>
        </w:rPr>
        <w:t>in NOT facilitating the RBA</w:t>
      </w:r>
      <w:r w:rsidRPr="00FF7ED7">
        <w:rPr>
          <w:rFonts w:eastAsia="Times New Roman"/>
          <w:b/>
          <w:bCs/>
        </w:rPr>
        <w:t xml:space="preserve"> </w:t>
      </w:r>
      <w:hyperlink r:id="rId109" w:history="1">
        <w:r w:rsidRPr="00FF7ED7">
          <w:rPr>
            <w:rFonts w:eastAsia="Times New Roman"/>
            <w:b/>
            <w:bCs/>
            <w:color w:val="0000FF"/>
            <w:shd w:val="clear" w:color="auto" w:fill="FFFFFF"/>
          </w:rPr>
          <w:t>Setting New Standards</w:t>
        </w:r>
      </w:hyperlink>
      <w:r w:rsidRPr="00FF7ED7">
        <w:rPr>
          <w:rFonts w:eastAsia="Times New Roman"/>
          <w:b/>
          <w:bCs/>
        </w:rPr>
        <w:t xml:space="preserve"> </w:t>
      </w:r>
      <w:r w:rsidRPr="00FF7ED7">
        <w:rPr>
          <w:rFonts w:eastAsia="Times New Roman"/>
        </w:rPr>
        <w:t xml:space="preserve">for </w:t>
      </w:r>
      <w:hyperlink r:id="rId110" w:history="1">
        <w:r w:rsidRPr="00FF7ED7">
          <w:rPr>
            <w:rFonts w:eastAsia="Times New Roman"/>
            <w:b/>
            <w:bCs/>
            <w:color w:val="0000FF"/>
          </w:rPr>
          <w:t>Credit Card Products</w:t>
        </w:r>
      </w:hyperlink>
      <w:r w:rsidRPr="00FF7ED7">
        <w:rPr>
          <w:rFonts w:eastAsia="Times New Roman"/>
          <w:b/>
          <w:bCs/>
        </w:rPr>
        <w:t>,</w:t>
      </w:r>
      <w:r w:rsidRPr="00FF7ED7">
        <w:rPr>
          <w:rFonts w:eastAsia="Times New Roman"/>
        </w:rPr>
        <w:t xml:space="preserve"> because of</w:t>
      </w:r>
      <w:r w:rsidRPr="00FF7ED7">
        <w:rPr>
          <w:rFonts w:eastAsia="Times New Roman"/>
          <w:b/>
          <w:bCs/>
        </w:rPr>
        <w:t xml:space="preserve"> </w:t>
      </w:r>
      <w:hyperlink r:id="rId111" w:history="1">
        <w:r w:rsidRPr="00FF7ED7">
          <w:rPr>
            <w:rFonts w:ascii="Times New Roman" w:eastAsia="Times New Roman" w:hAnsi="Times New Roman" w:cs="Times New Roman"/>
            <w:b/>
            <w:bCs/>
            <w:color w:val="0000FF"/>
          </w:rPr>
          <w:t>Predatory Marketing</w:t>
        </w:r>
      </w:hyperlink>
      <w:r w:rsidRPr="00FF7ED7">
        <w:rPr>
          <w:rFonts w:eastAsia="Times New Roman"/>
          <w:b/>
          <w:bCs/>
          <w:shd w:val="clear" w:color="auto" w:fill="FFFFFF"/>
        </w:rPr>
        <w:t xml:space="preserve"> </w:t>
      </w:r>
      <w:r w:rsidRPr="00FF7ED7">
        <w:rPr>
          <w:rFonts w:eastAsia="Times New Roman"/>
          <w:shd w:val="clear" w:color="auto" w:fill="FFFFFF"/>
        </w:rPr>
        <w:t xml:space="preserve">of </w:t>
      </w:r>
      <w:hyperlink r:id="rId112" w:history="1">
        <w:r w:rsidRPr="00FF7ED7">
          <w:rPr>
            <w:rFonts w:eastAsia="Times New Roman"/>
            <w:b/>
            <w:bCs/>
            <w:color w:val="0000FF"/>
            <w:shd w:val="clear" w:color="auto" w:fill="FFFFFF"/>
          </w:rPr>
          <w:t>Credit Cards</w:t>
        </w:r>
      </w:hyperlink>
      <w:r w:rsidRPr="00FF7ED7">
        <w:rPr>
          <w:rFonts w:eastAsia="Times New Roman"/>
          <w:b/>
          <w:bCs/>
          <w:shd w:val="clear" w:color="auto" w:fill="FFFFFF"/>
        </w:rPr>
        <w:t xml:space="preserve"> </w:t>
      </w:r>
      <w:r w:rsidRPr="00FF7ED7">
        <w:rPr>
          <w:rFonts w:eastAsia="Times New Roman"/>
          <w:shd w:val="clear" w:color="auto" w:fill="FFFFFF"/>
        </w:rPr>
        <w:t>that</w:t>
      </w:r>
      <w:r w:rsidRPr="00FF7ED7">
        <w:rPr>
          <w:rFonts w:eastAsia="Times New Roman"/>
          <w:b/>
          <w:bCs/>
          <w:shd w:val="clear" w:color="auto" w:fill="FFFFFF"/>
        </w:rPr>
        <w:t xml:space="preserve"> </w:t>
      </w:r>
      <w:r w:rsidRPr="00FF7ED7">
        <w:rPr>
          <w:rFonts w:eastAsia="Times New Roman"/>
          <w:shd w:val="clear" w:color="auto" w:fill="FFFFFF"/>
        </w:rPr>
        <w:t>-</w:t>
      </w:r>
    </w:p>
    <w:p w:rsidR="00FF7ED7" w:rsidRPr="00FF7ED7" w:rsidRDefault="00FF7ED7" w:rsidP="00FF7ED7">
      <w:pPr>
        <w:spacing w:after="0" w:line="240" w:lineRule="auto"/>
        <w:ind w:left="750" w:hanging="750"/>
        <w:rPr>
          <w:rFonts w:eastAsia="Times New Roman"/>
        </w:rPr>
      </w:pPr>
      <w:r w:rsidRPr="00FF7ED7">
        <w:rPr>
          <w:rFonts w:eastAsia="Times New Roman"/>
          <w:shd w:val="clear" w:color="auto" w:fill="FFFFFF"/>
        </w:rPr>
        <w:lastRenderedPageBreak/>
        <w:t xml:space="preserve">a)        have charged </w:t>
      </w:r>
      <w:hyperlink r:id="rId113" w:history="1">
        <w:r w:rsidRPr="00FF7ED7">
          <w:rPr>
            <w:rFonts w:eastAsia="Times New Roman"/>
            <w:b/>
            <w:bCs/>
            <w:color w:val="0000FF"/>
          </w:rPr>
          <w:t>Usurious Interest Rates</w:t>
        </w:r>
      </w:hyperlink>
      <w:r w:rsidRPr="00FF7ED7">
        <w:rPr>
          <w:rFonts w:eastAsia="Times New Roman"/>
          <w:b/>
          <w:bCs/>
          <w:shd w:val="clear" w:color="auto" w:fill="FFFFFF"/>
        </w:rPr>
        <w:t xml:space="preserve"> </w:t>
      </w:r>
      <w:r w:rsidRPr="00FF7ED7">
        <w:rPr>
          <w:rFonts w:eastAsia="Times New Roman"/>
          <w:shd w:val="clear" w:color="auto" w:fill="FFFFFF"/>
        </w:rPr>
        <w:t>involving</w:t>
      </w:r>
      <w:r w:rsidRPr="00FF7ED7">
        <w:rPr>
          <w:rFonts w:eastAsia="Times New Roman"/>
          <w:b/>
          <w:bCs/>
          <w:shd w:val="clear" w:color="auto" w:fill="FFFFFF"/>
        </w:rPr>
        <w:t xml:space="preserve"> </w:t>
      </w:r>
      <w:hyperlink r:id="rId114" w:history="1">
        <w:r w:rsidRPr="00FF7ED7">
          <w:rPr>
            <w:rFonts w:eastAsia="Times New Roman"/>
            <w:b/>
            <w:bCs/>
            <w:color w:val="0000FF"/>
            <w:shd w:val="clear" w:color="auto" w:fill="FFFFFF"/>
          </w:rPr>
          <w:t>Numeracy And Literacy Targeting</w:t>
        </w:r>
      </w:hyperlink>
      <w:r w:rsidRPr="00FF7ED7">
        <w:rPr>
          <w:rFonts w:eastAsia="Times New Roman"/>
          <w:b/>
          <w:bCs/>
          <w:shd w:val="clear" w:color="auto" w:fill="FFFFFF"/>
        </w:rPr>
        <w:t xml:space="preserve"> </w:t>
      </w:r>
      <w:r w:rsidRPr="00FF7ED7">
        <w:rPr>
          <w:rFonts w:eastAsia="Times New Roman"/>
          <w:shd w:val="clear" w:color="auto" w:fill="FFFFFF"/>
        </w:rPr>
        <w:t>of</w:t>
      </w:r>
      <w:r w:rsidRPr="00FF7ED7">
        <w:rPr>
          <w:rFonts w:eastAsia="Times New Roman"/>
          <w:b/>
          <w:bCs/>
          <w:shd w:val="clear" w:color="auto" w:fill="FFFFFF"/>
        </w:rPr>
        <w:t xml:space="preserve"> </w:t>
      </w:r>
      <w:hyperlink r:id="rId115" w:history="1">
        <w:r w:rsidRPr="00FF7ED7">
          <w:rPr>
            <w:rFonts w:eastAsia="Times New Roman"/>
            <w:b/>
            <w:bCs/>
            <w:color w:val="0000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 xml:space="preserve">that possess level 1 (or below) and level 2 </w:t>
      </w:r>
      <w:hyperlink r:id="rId116" w:history="1">
        <w:r w:rsidRPr="00FF7ED7">
          <w:rPr>
            <w:rFonts w:eastAsia="Times New Roman"/>
            <w:b/>
            <w:bCs/>
            <w:color w:val="0000FF"/>
            <w:shd w:val="clear" w:color="auto" w:fill="FFFFFF"/>
          </w:rPr>
          <w:t>Financial Literacy Capacity</w:t>
        </w:r>
      </w:hyperlink>
      <w:r w:rsidRPr="00FF7ED7">
        <w:rPr>
          <w:rFonts w:eastAsia="Times New Roman"/>
          <w:b/>
          <w:bCs/>
          <w:shd w:val="clear" w:color="auto" w:fill="FFFFFF"/>
        </w:rPr>
        <w:t xml:space="preserve"> - </w:t>
      </w:r>
      <w:hyperlink r:id="rId117" w:history="1">
        <w:r w:rsidRPr="00FF7ED7">
          <w:rPr>
            <w:rFonts w:eastAsia="Times New Roman"/>
            <w:b/>
            <w:bCs/>
            <w:color w:val="0000FF"/>
            <w:shd w:val="clear" w:color="auto" w:fill="FFFFFF"/>
          </w:rPr>
          <w:t>identified by the Productivity Commission and the ABS</w:t>
        </w:r>
      </w:hyperlink>
      <w:r w:rsidRPr="00FF7ED7">
        <w:rPr>
          <w:rFonts w:eastAsia="Times New Roman"/>
          <w:shd w:val="clear" w:color="auto" w:fill="FFFFFF"/>
        </w:rPr>
        <w:t>; and</w:t>
      </w:r>
    </w:p>
    <w:p w:rsidR="00FF7ED7" w:rsidRPr="00FF7ED7" w:rsidRDefault="00FF7ED7" w:rsidP="00FF7ED7">
      <w:pPr>
        <w:spacing w:after="0" w:line="240" w:lineRule="auto"/>
        <w:ind w:left="750" w:hanging="750"/>
        <w:rPr>
          <w:rFonts w:eastAsia="Times New Roman"/>
        </w:rPr>
      </w:pPr>
      <w:r w:rsidRPr="00FF7ED7">
        <w:rPr>
          <w:rFonts w:eastAsia="Times New Roman"/>
        </w:rPr>
        <w:t xml:space="preserve">b)        </w:t>
      </w:r>
      <w:hyperlink r:id="rId118" w:history="1">
        <w:r w:rsidRPr="00FF7ED7">
          <w:rPr>
            <w:rFonts w:eastAsia="Times New Roman"/>
            <w:b/>
            <w:bCs/>
            <w:color w:val="0000FF"/>
          </w:rPr>
          <w:t>Unconscionable Credit Card Interest Charging</w:t>
        </w:r>
      </w:hyperlink>
      <w:hyperlink r:id="rId119" w:history="1">
        <w:r w:rsidRPr="00FF7ED7">
          <w:rPr>
            <w:rFonts w:eastAsia="Times New Roman"/>
            <w:b/>
            <w:bCs/>
            <w:color w:val="0000FF"/>
          </w:rPr>
          <w:t xml:space="preserve"> </w:t>
        </w:r>
      </w:hyperlink>
      <w:r w:rsidRPr="00FF7ED7">
        <w:rPr>
          <w:rFonts w:eastAsia="Times New Roman"/>
        </w:rPr>
        <w:t xml:space="preserve">which was finally banned by the ABA under its latest </w:t>
      </w:r>
      <w:hyperlink r:id="rId120" w:history="1">
        <w:r w:rsidRPr="00FF7ED7">
          <w:rPr>
            <w:rFonts w:eastAsia="Times New Roman"/>
            <w:b/>
            <w:bCs/>
            <w:color w:val="0000FF"/>
          </w:rPr>
          <w:t>Code of Practice</w:t>
        </w:r>
      </w:hyperlink>
      <w:r w:rsidRPr="00FF7ED7">
        <w:rPr>
          <w:rFonts w:eastAsia="Times New Roman"/>
        </w:rPr>
        <w:t xml:space="preserve"> ("commences 1 July 2019" after 20+ years of avarice exploitation where Credit Card </w:t>
      </w:r>
      <w:r w:rsidRPr="00FF7ED7">
        <w:rPr>
          <w:rFonts w:ascii="Times New Roman" w:eastAsia="Times New Roman" w:hAnsi="Times New Roman" w:cs="Times New Roman"/>
          <w:color w:val="111111"/>
          <w:sz w:val="26"/>
          <w:szCs w:val="26"/>
          <w:shd w:val="clear" w:color="auto" w:fill="FFFFFF"/>
          <w:lang w:val="en-AU"/>
        </w:rPr>
        <w:t>"</w:t>
      </w:r>
      <w:hyperlink r:id="rId121" w:history="1">
        <w:r w:rsidRPr="00FF7ED7">
          <w:rPr>
            <w:rFonts w:ascii="Times New Roman" w:eastAsia="Times New Roman" w:hAnsi="Times New Roman" w:cs="Times New Roman"/>
            <w:b/>
            <w:bCs/>
            <w:color w:val="0000FF"/>
            <w:sz w:val="26"/>
            <w:szCs w:val="26"/>
            <w:shd w:val="clear" w:color="auto" w:fill="FFFFFF"/>
            <w:lang w:val="en-AU"/>
          </w:rPr>
          <w:t xml:space="preserve">Customers </w:t>
        </w:r>
      </w:hyperlink>
      <w:hyperlink r:id="rId122" w:history="1">
        <w:r w:rsidRPr="00FF7ED7">
          <w:rPr>
            <w:rFonts w:ascii="Times New Roman" w:eastAsia="Times New Roman" w:hAnsi="Times New Roman" w:cs="Times New Roman"/>
            <w:color w:val="111111"/>
            <w:sz w:val="26"/>
            <w:szCs w:val="26"/>
            <w:shd w:val="clear" w:color="auto" w:fill="FFFFFF"/>
            <w:lang w:val="en-AU"/>
          </w:rPr>
          <w:t>(</w:t>
        </w:r>
        <w:r w:rsidRPr="00FF7ED7">
          <w:rPr>
            <w:rFonts w:eastAsia="Times New Roman"/>
            <w:color w:val="111111"/>
            <w:shd w:val="clear" w:color="auto" w:fill="FFFFFF"/>
            <w:lang w:val="en-AU"/>
          </w:rPr>
          <w:t>now</w:t>
        </w:r>
        <w:r w:rsidRPr="00FF7ED7">
          <w:rPr>
            <w:rFonts w:ascii="Times New Roman" w:eastAsia="Times New Roman" w:hAnsi="Times New Roman" w:cs="Times New Roman"/>
            <w:color w:val="111111"/>
            <w:sz w:val="26"/>
            <w:szCs w:val="26"/>
            <w:shd w:val="clear" w:color="auto" w:fill="FFFFFF"/>
            <w:lang w:val="en-AU"/>
          </w:rPr>
          <w:t>)</w:t>
        </w:r>
        <w:r w:rsidRPr="00FF7ED7">
          <w:rPr>
            <w:rFonts w:ascii="Times New Roman" w:eastAsia="Times New Roman" w:hAnsi="Times New Roman" w:cs="Times New Roman"/>
            <w:b/>
            <w:bCs/>
            <w:color w:val="111111"/>
            <w:sz w:val="26"/>
            <w:szCs w:val="26"/>
            <w:shd w:val="clear" w:color="auto" w:fill="FFFFFF"/>
            <w:lang w:val="en-AU"/>
          </w:rPr>
          <w:t xml:space="preserve"> only paying interest on what remains on a credit card </w:t>
        </w:r>
        <w:r w:rsidRPr="00FF7ED7">
          <w:rPr>
            <w:rFonts w:eastAsia="Times New Roman"/>
            <w:color w:val="000000"/>
            <w:lang w:val="en-AU"/>
          </w:rPr>
          <w:t>(after expiry of any</w:t>
        </w:r>
        <w:r w:rsidRPr="00FF7ED7">
          <w:rPr>
            <w:rFonts w:eastAsia="Times New Roman"/>
            <w:color w:val="0000FF"/>
            <w:lang w:val="en-AU"/>
          </w:rPr>
          <w:t xml:space="preserve"> Interest Free Period)</w:t>
        </w:r>
      </w:hyperlink>
      <w:hyperlink r:id="rId123" w:history="1">
        <w:r w:rsidRPr="00FF7ED7">
          <w:rPr>
            <w:rFonts w:ascii="Times New Roman" w:eastAsia="Times New Roman" w:hAnsi="Times New Roman" w:cs="Times New Roman"/>
            <w:b/>
            <w:bCs/>
            <w:color w:val="0000FF"/>
            <w:sz w:val="26"/>
            <w:szCs w:val="26"/>
            <w:lang w:val="en-AU"/>
          </w:rPr>
          <w:t xml:space="preserve"> and not the full amount of purchase if a loan is being paid down</w:t>
        </w:r>
      </w:hyperlink>
      <w:r w:rsidRPr="00FF7ED7">
        <w:rPr>
          <w:rFonts w:ascii="Times New Roman" w:eastAsia="Times New Roman" w:hAnsi="Times New Roman" w:cs="Times New Roman"/>
          <w:color w:val="111111"/>
          <w:sz w:val="26"/>
          <w:szCs w:val="26"/>
          <w:shd w:val="clear" w:color="auto" w:fill="FFFFFF"/>
          <w:lang w:val="en-AU"/>
        </w:rPr>
        <w:t>"</w:t>
      </w:r>
      <w:r w:rsidRPr="00FF7ED7">
        <w:rPr>
          <w:rFonts w:eastAsia="Times New Roman"/>
          <w:color w:val="111111"/>
          <w:sz w:val="26"/>
          <w:szCs w:val="26"/>
          <w:shd w:val="clear" w:color="auto" w:fill="FFFFFF"/>
          <w:lang w:val="en-AU"/>
        </w:rPr>
        <w:t xml:space="preserve">, </w:t>
      </w:r>
      <w:r w:rsidRPr="00FF7ED7">
        <w:rPr>
          <w:rFonts w:eastAsia="Times New Roman"/>
          <w:lang w:val="en-AU"/>
        </w:rPr>
        <w:t xml:space="preserve">but may still forfeit their </w:t>
      </w:r>
      <w:hyperlink r:id="rId124" w:history="1">
        <w:r w:rsidRPr="00FF7ED7">
          <w:rPr>
            <w:rFonts w:eastAsia="Times New Roman"/>
            <w:b/>
            <w:bCs/>
            <w:color w:val="0000FF"/>
            <w:lang w:val="en-AU"/>
          </w:rPr>
          <w:t>Interest Free Period</w:t>
        </w:r>
      </w:hyperlink>
      <w:r w:rsidRPr="00FF7ED7">
        <w:rPr>
          <w:rFonts w:eastAsia="Times New Roman"/>
          <w:lang w:val="en-AU"/>
        </w:rPr>
        <w:t xml:space="preserve"> for up to two months after repaying any </w:t>
      </w:r>
      <w:hyperlink r:id="rId125" w:history="1">
        <w:r w:rsidRPr="00FF7ED7">
          <w:rPr>
            <w:rFonts w:eastAsia="Times New Roman"/>
            <w:b/>
            <w:bCs/>
            <w:color w:val="0000FF"/>
            <w:lang w:val="en-AU"/>
          </w:rPr>
          <w:t>O</w:t>
        </w:r>
      </w:hyperlink>
      <w:hyperlink r:id="rId126" w:history="1">
        <w:r w:rsidRPr="00FF7ED7">
          <w:rPr>
            <w:rFonts w:eastAsia="Times New Roman"/>
            <w:b/>
            <w:bCs/>
            <w:color w:val="0000FF"/>
            <w:lang w:val="en-AU"/>
          </w:rPr>
          <w:t>utstanding Indebtedness</w:t>
        </w:r>
      </w:hyperlink>
      <w:r w:rsidRPr="00FF7ED7">
        <w:rPr>
          <w:rFonts w:eastAsia="Times New Roman"/>
          <w:b/>
          <w:bCs/>
          <w:shd w:val="clear" w:color="auto" w:fill="FFFFFF"/>
        </w:rPr>
        <w:t>.</w:t>
      </w:r>
    </w:p>
    <w:p w:rsidR="00FF7ED7" w:rsidRPr="00FF7ED7" w:rsidRDefault="00FF7ED7" w:rsidP="00FF7ED7">
      <w:pPr>
        <w:spacing w:before="180" w:after="30" w:line="240" w:lineRule="auto"/>
        <w:rPr>
          <w:rFonts w:ascii="Times New Roman" w:eastAsia="Times New Roman" w:hAnsi="Times New Roman" w:cs="Times New Roman"/>
        </w:rPr>
      </w:pPr>
      <w:r w:rsidRPr="00FF7ED7">
        <w:rPr>
          <w:rFonts w:eastAsia="Times New Roman"/>
          <w:b/>
          <w:bCs/>
          <w:color w:val="800000"/>
          <w:sz w:val="26"/>
          <w:szCs w:val="26"/>
          <w:shd w:val="clear" w:color="auto" w:fill="FFFFFF"/>
        </w:rPr>
        <w:t>2.      </w:t>
      </w:r>
      <w:hyperlink r:id="rId127" w:history="1">
        <w:r w:rsidRPr="00FF7ED7">
          <w:rPr>
            <w:rFonts w:eastAsia="Times New Roman"/>
            <w:b/>
            <w:bCs/>
            <w:color w:val="800000"/>
            <w:sz w:val="26"/>
            <w:szCs w:val="26"/>
            <w:shd w:val="clear" w:color="auto" w:fill="FFFFFF"/>
          </w:rPr>
          <w:t xml:space="preserve">The RBA is the </w:t>
        </w:r>
      </w:hyperlink>
      <w:hyperlink r:id="rId128" w:history="1">
        <w:r w:rsidRPr="00FF7ED7">
          <w:rPr>
            <w:rFonts w:eastAsia="Times New Roman"/>
            <w:b/>
            <w:bCs/>
            <w:color w:val="800000"/>
            <w:sz w:val="26"/>
            <w:szCs w:val="26"/>
            <w:shd w:val="clear" w:color="auto" w:fill="FFFFFF"/>
          </w:rPr>
          <w:t>principal regulator of the payments system through its Payments System</w:t>
        </w:r>
      </w:hyperlink>
      <w:hyperlink r:id="rId129" w:history="1">
        <w:r w:rsidRPr="00FF7ED7">
          <w:rPr>
            <w:rFonts w:eastAsia="Times New Roman"/>
            <w:b/>
            <w:bCs/>
            <w:color w:val="800000"/>
            <w:sz w:val="26"/>
            <w:szCs w:val="26"/>
            <w:shd w:val="clear" w:color="auto" w:fill="FFFFFF"/>
          </w:rPr>
          <w:t xml:space="preserve"> B</w:t>
        </w:r>
      </w:hyperlink>
      <w:r w:rsidRPr="00FF7ED7">
        <w:rPr>
          <w:rFonts w:eastAsia="Times New Roman"/>
          <w:b/>
          <w:bCs/>
          <w:color w:val="800000"/>
          <w:sz w:val="26"/>
          <w:szCs w:val="26"/>
          <w:shd w:val="clear" w:color="auto" w:fill="FFFFFF"/>
        </w:rPr>
        <w:t>oard</w:t>
      </w:r>
      <w:r w:rsidRPr="00FF7ED7">
        <w:rPr>
          <w:rFonts w:eastAsia="Times New Roman"/>
          <w:b/>
          <w:bCs/>
          <w:sz w:val="26"/>
          <w:szCs w:val="26"/>
          <w:shd w:val="clear" w:color="auto" w:fill="FFFFFF"/>
        </w:rPr>
        <w:t xml:space="preserve"> - </w:t>
      </w:r>
      <w:hyperlink r:id="rId130" w:history="1">
        <w:r w:rsidRPr="00FF7ED7">
          <w:rPr>
            <w:rFonts w:eastAsia="Times New Roman"/>
            <w:b/>
            <w:bCs/>
            <w:color w:val="0000FF"/>
            <w:sz w:val="26"/>
            <w:szCs w:val="26"/>
            <w:shd w:val="clear" w:color="auto" w:fill="FFFFFF"/>
          </w:rPr>
          <w:t xml:space="preserve">with powers </w:t>
        </w:r>
      </w:hyperlink>
      <w:hyperlink r:id="rId131" w:history="1">
        <w:r w:rsidRPr="00FF7ED7">
          <w:rPr>
            <w:rFonts w:ascii="Times New Roman" w:eastAsia="Times New Roman" w:hAnsi="Times New Roman" w:cs="Times New Roman"/>
            <w:b/>
            <w:bCs/>
            <w:color w:val="0000FF"/>
            <w:sz w:val="26"/>
            <w:szCs w:val="26"/>
            <w:shd w:val="clear" w:color="auto" w:fill="FFFFFF"/>
          </w:rPr>
          <w:t>"unique among central ba</w:t>
        </w:r>
      </w:hyperlink>
      <w:hyperlink r:id="rId132" w:history="1">
        <w:r w:rsidRPr="00FF7ED7">
          <w:rPr>
            <w:rFonts w:ascii="Times New Roman" w:eastAsia="Times New Roman" w:hAnsi="Times New Roman" w:cs="Times New Roman"/>
            <w:b/>
            <w:bCs/>
            <w:color w:val="0000FF"/>
            <w:sz w:val="26"/>
            <w:szCs w:val="26"/>
            <w:shd w:val="clear" w:color="auto" w:fill="FFFFFF"/>
          </w:rPr>
          <w:t>nks</w:t>
        </w:r>
      </w:hyperlink>
      <w:r w:rsidRPr="00FF7ED7">
        <w:rPr>
          <w:rFonts w:ascii="Times New Roman" w:eastAsia="Times New Roman" w:hAnsi="Times New Roman" w:cs="Times New Roman"/>
          <w:b/>
          <w:bCs/>
          <w:sz w:val="26"/>
          <w:szCs w:val="26"/>
          <w:shd w:val="clear" w:color="auto" w:fill="FFFFFF"/>
        </w:rPr>
        <w:t>"</w:t>
      </w:r>
    </w:p>
    <w:p w:rsidR="00FF7ED7" w:rsidRPr="00FF7ED7" w:rsidRDefault="00FF7ED7" w:rsidP="00FF7ED7">
      <w:pPr>
        <w:spacing w:after="135" w:line="240" w:lineRule="auto"/>
        <w:rPr>
          <w:rFonts w:ascii="Times New Roman" w:eastAsia="Times New Roman" w:hAnsi="Times New Roman" w:cs="Times New Roman"/>
        </w:rPr>
      </w:pPr>
      <w:r w:rsidRPr="00FF7ED7">
        <w:rPr>
          <w:rFonts w:eastAsia="Times New Roman"/>
          <w:shd w:val="clear" w:color="auto" w:fill="FFFFFF"/>
        </w:rPr>
        <w:t>The RBA shoulders patent and unambiguous obligations</w:t>
      </w:r>
      <w:r w:rsidRPr="00FF7ED7">
        <w:rPr>
          <w:rFonts w:eastAsia="Times New Roman"/>
          <w:i/>
          <w:iCs/>
          <w:shd w:val="clear" w:color="auto" w:fill="FFFFFF"/>
        </w:rPr>
        <w:t xml:space="preserve"> </w:t>
      </w:r>
      <w:r w:rsidRPr="00FF7ED7">
        <w:rPr>
          <w:rFonts w:eastAsia="Times New Roman"/>
          <w:shd w:val="clear" w:color="auto" w:fill="FFFFFF"/>
        </w:rPr>
        <w:t>under Parliamentary Acts to</w:t>
      </w:r>
      <w:r w:rsidRPr="00FF7ED7">
        <w:rPr>
          <w:rFonts w:eastAsia="Times New Roman"/>
          <w:i/>
          <w:iCs/>
          <w:shd w:val="clear" w:color="auto" w:fill="FFFFFF"/>
        </w:rPr>
        <w:t xml:space="preserve"> </w:t>
      </w:r>
      <w:r w:rsidRPr="00FF7ED7">
        <w:rPr>
          <w:rFonts w:ascii="Times New Roman" w:eastAsia="Times New Roman" w:hAnsi="Times New Roman" w:cs="Times New Roman"/>
          <w:b/>
          <w:bCs/>
          <w:sz w:val="26"/>
          <w:szCs w:val="26"/>
          <w:shd w:val="clear" w:color="auto" w:fill="FFFFFF"/>
        </w:rPr>
        <w:t>".... promote competition in the market for payment services"</w:t>
      </w:r>
      <w:r w:rsidRPr="00FF7ED7">
        <w:rPr>
          <w:rFonts w:eastAsia="Times New Roman"/>
          <w:b/>
          <w:bCs/>
          <w:i/>
          <w:iCs/>
          <w:shd w:val="clear" w:color="auto" w:fill="FFFFFF"/>
        </w:rPr>
        <w:t xml:space="preserve"> </w:t>
      </w:r>
      <w:r w:rsidRPr="00FF7ED7">
        <w:rPr>
          <w:rFonts w:eastAsia="Times New Roman"/>
          <w:shd w:val="clear" w:color="auto" w:fill="FFFFFF"/>
        </w:rPr>
        <w:t>for ALL Australians - which includes</w:t>
      </w:r>
      <w:r w:rsidRPr="00FF7ED7">
        <w:rPr>
          <w:rFonts w:eastAsia="Times New Roman"/>
          <w:b/>
          <w:bCs/>
          <w:shd w:val="clear" w:color="auto" w:fill="FFFFFF"/>
        </w:rPr>
        <w:t xml:space="preserve"> </w:t>
      </w:r>
      <w:hyperlink r:id="rId133" w:history="1">
        <w:r w:rsidRPr="00FF7ED7">
          <w:rPr>
            <w:rFonts w:eastAsia="Times New Roman"/>
            <w:b/>
            <w:bCs/>
            <w:color w:val="0000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(identified by the RBA as</w:t>
      </w:r>
      <w:r w:rsidRPr="00FF7ED7">
        <w:rPr>
          <w:rFonts w:eastAsia="Times New Roman"/>
          <w:b/>
          <w:bCs/>
          <w:shd w:val="clear" w:color="auto" w:fill="FFFFFF"/>
        </w:rPr>
        <w:t xml:space="preserve"> </w:t>
      </w:r>
      <w:hyperlink r:id="rId134" w:history="1">
        <w:r w:rsidRPr="00FF7ED7">
          <w:rPr>
            <w:rFonts w:eastAsia="Times New Roman"/>
            <w:b/>
            <w:bCs/>
            <w:i/>
            <w:iCs/>
            <w:color w:val="0000FF"/>
            <w:shd w:val="clear" w:color="auto" w:fill="FFFFFF"/>
          </w:rPr>
          <w:t>Persistent Revolvers</w:t>
        </w:r>
      </w:hyperlink>
      <w:r w:rsidRPr="00FF7ED7">
        <w:rPr>
          <w:rFonts w:eastAsia="Times New Roman"/>
          <w:shd w:val="clear" w:color="auto" w:fill="FFFFFF"/>
        </w:rPr>
        <w:t>) - many have suffered</w:t>
      </w:r>
      <w:r w:rsidRPr="00FF7ED7">
        <w:rPr>
          <w:rFonts w:eastAsia="Times New Roman"/>
          <w:b/>
          <w:bCs/>
          <w:shd w:val="clear" w:color="auto" w:fill="FFFFFF"/>
        </w:rPr>
        <w:t xml:space="preserve"> </w:t>
      </w:r>
      <w:hyperlink r:id="rId135" w:history="1">
        <w:r w:rsidRPr="00FF7ED7">
          <w:rPr>
            <w:rFonts w:eastAsia="Times New Roman"/>
            <w:b/>
            <w:bCs/>
            <w:color w:val="0000FF"/>
            <w:shd w:val="clear" w:color="auto" w:fill="FFFFFF"/>
          </w:rPr>
          <w:t>Extreme Financial And Emotional Distress</w:t>
        </w:r>
      </w:hyperlink>
      <w:r w:rsidRPr="00FF7ED7">
        <w:rPr>
          <w:rFonts w:eastAsia="Times New Roman"/>
          <w:b/>
          <w:bCs/>
          <w:shd w:val="clear" w:color="auto" w:fill="FFFFFF"/>
        </w:rPr>
        <w:t xml:space="preserve">.  </w:t>
      </w:r>
      <w:r w:rsidRPr="00FF7ED7">
        <w:rPr>
          <w:rFonts w:eastAsia="Times New Roman"/>
          <w:shd w:val="clear" w:color="auto" w:fill="FFFFFF"/>
        </w:rPr>
        <w:t xml:space="preserve">Section 6 below establishes unequivocally that the </w:t>
      </w:r>
      <w:hyperlink r:id="rId136" w:history="1">
        <w:r w:rsidRPr="00FF7ED7">
          <w:rPr>
            <w:rFonts w:eastAsia="Times New Roman"/>
            <w:b/>
            <w:bCs/>
            <w:color w:val="0000FF"/>
            <w:shd w:val="clear" w:color="auto" w:fill="FFFFFF"/>
          </w:rPr>
          <w:t>Credit Card System</w:t>
        </w:r>
      </w:hyperlink>
      <w:r w:rsidRPr="00FF7ED7">
        <w:rPr>
          <w:rFonts w:eastAsia="Times New Roman"/>
          <w:shd w:val="clear" w:color="auto" w:fill="FFFFFF"/>
        </w:rPr>
        <w:t xml:space="preserve"> falls within the province of the </w:t>
      </w:r>
      <w:hyperlink r:id="rId137" w:history="1">
        <w:r w:rsidRPr="00FF7ED7">
          <w:rPr>
            <w:rFonts w:eastAsia="Times New Roman"/>
            <w:b/>
            <w:bCs/>
            <w:color w:val="0000FF"/>
            <w:shd w:val="clear" w:color="auto" w:fill="FFFFFF"/>
          </w:rPr>
          <w:t>Payments System</w:t>
        </w:r>
      </w:hyperlink>
      <w:r w:rsidRPr="00FF7ED7">
        <w:rPr>
          <w:rFonts w:eastAsia="Times New Roman"/>
          <w:shd w:val="clear" w:color="auto" w:fill="FFFFFF"/>
        </w:rPr>
        <w:t>.</w:t>
      </w:r>
    </w:p>
    <w:p w:rsidR="00FF7ED7" w:rsidRPr="00FF7ED7" w:rsidRDefault="00FF7ED7" w:rsidP="00FF7ED7">
      <w:pPr>
        <w:spacing w:before="90" w:after="0" w:line="240" w:lineRule="auto"/>
        <w:rPr>
          <w:rFonts w:ascii="Times New Roman" w:eastAsia="Times New Roman" w:hAnsi="Times New Roman" w:cs="Times New Roman"/>
        </w:rPr>
      </w:pPr>
      <w:hyperlink r:id="rId138" w:history="1">
        <w:r w:rsidRPr="00FF7ED7">
          <w:rPr>
            <w:rFonts w:eastAsia="Times New Roman"/>
            <w:b/>
            <w:bCs/>
            <w:color w:val="0000FF"/>
            <w:shd w:val="clear" w:color="auto" w:fill="FFFFFF"/>
          </w:rPr>
          <w:t>Extensive Powers and Responsibilities of the RBA to All Australians</w:t>
        </w:r>
      </w:hyperlink>
      <w:r w:rsidRPr="00FF7ED7">
        <w:rPr>
          <w:rFonts w:eastAsia="Times New Roman"/>
          <w:b/>
          <w:bCs/>
          <w:shd w:val="clear" w:color="auto" w:fill="FFFFFF"/>
        </w:rPr>
        <w:t xml:space="preserve"> </w:t>
      </w:r>
      <w:r w:rsidRPr="00FF7ED7">
        <w:rPr>
          <w:rFonts w:eastAsia="Times New Roman"/>
          <w:shd w:val="clear" w:color="auto" w:fill="FFFFFF"/>
        </w:rPr>
        <w:t>notes that -</w:t>
      </w:r>
    </w:p>
    <w:p w:rsidR="00FF7ED7" w:rsidRPr="00FF7ED7" w:rsidRDefault="00FF7ED7" w:rsidP="00FF7ED7">
      <w:pPr>
        <w:spacing w:after="30" w:line="240" w:lineRule="auto"/>
        <w:rPr>
          <w:rFonts w:ascii="Times New Roman" w:eastAsia="Times New Roman" w:hAnsi="Times New Roman" w:cs="Times New Roman"/>
        </w:rPr>
      </w:pPr>
      <w:r w:rsidRPr="00FF7ED7">
        <w:rPr>
          <w:rFonts w:ascii="Times New Roman" w:eastAsia="Times New Roman" w:hAnsi="Times New Roman" w:cs="Times New Roman"/>
          <w:b/>
          <w:bCs/>
          <w:shd w:val="clear" w:color="auto" w:fill="FFFFFF"/>
        </w:rPr>
        <w:t xml:space="preserve">*         </w:t>
      </w:r>
      <w:r w:rsidRPr="00FF7ED7">
        <w:rPr>
          <w:rFonts w:ascii="Times New Roman" w:eastAsia="Times New Roman" w:hAnsi="Times New Roman" w:cs="Times New Roman"/>
          <w:shd w:val="clear" w:color="auto" w:fill="FFFFFF"/>
        </w:rPr>
        <w:t>"</w:t>
      </w:r>
      <w:hyperlink r:id="rId139" w:history="1">
        <w:r w:rsidRPr="00FF7ED7">
          <w:rPr>
            <w:rFonts w:ascii="Times New Roman" w:eastAsia="Times New Roman" w:hAnsi="Times New Roman" w:cs="Times New Roman"/>
            <w:b/>
            <w:bCs/>
            <w:color w:val="0000FF"/>
            <w:sz w:val="26"/>
            <w:szCs w:val="26"/>
            <w:shd w:val="clear" w:color="auto" w:fill="FFFFFF"/>
          </w:rPr>
          <w:t xml:space="preserve">The Reserve Bank is the </w:t>
        </w:r>
      </w:hyperlink>
      <w:hyperlink r:id="rId140" w:history="1">
        <w:r w:rsidRPr="00FF7ED7">
          <w:rPr>
            <w:rFonts w:ascii="Times New Roman" w:eastAsia="Times New Roman" w:hAnsi="Times New Roman" w:cs="Times New Roman"/>
            <w:b/>
            <w:bCs/>
            <w:color w:val="0000FF"/>
            <w:sz w:val="26"/>
            <w:szCs w:val="26"/>
            <w:shd w:val="clear" w:color="auto" w:fill="FFFFFF"/>
          </w:rPr>
          <w:t>principal regulator of the payments system through the PSB</w:t>
        </w:r>
      </w:hyperlink>
      <w:r w:rsidRPr="00FF7ED7">
        <w:rPr>
          <w:rFonts w:ascii="Times New Roman" w:eastAsia="Times New Roman" w:hAnsi="Times New Roman" w:cs="Times New Roman"/>
          <w:shd w:val="clear" w:color="auto" w:fill="FFFFFF"/>
        </w:rPr>
        <w:t xml:space="preserve">"; </w:t>
      </w:r>
    </w:p>
    <w:p w:rsidR="00FF7ED7" w:rsidRPr="00FF7ED7" w:rsidRDefault="00FF7ED7" w:rsidP="00FF7ED7">
      <w:pPr>
        <w:spacing w:before="15" w:after="0" w:line="240" w:lineRule="auto"/>
        <w:rPr>
          <w:rFonts w:ascii="Times New Roman" w:eastAsia="Times New Roman" w:hAnsi="Times New Roman" w:cs="Times New Roman"/>
        </w:rPr>
      </w:pPr>
      <w:r w:rsidRPr="00FF7ED7">
        <w:rPr>
          <w:rFonts w:eastAsia="Times New Roman"/>
          <w:shd w:val="clear" w:color="auto" w:fill="FFFFFF"/>
        </w:rPr>
        <w:t>*          details the RBA's obligations and responsibilities to ALL Australians, in particular "</w:t>
      </w:r>
      <w:r w:rsidRPr="00FF7ED7">
        <w:rPr>
          <w:rFonts w:eastAsia="Times New Roman"/>
          <w:sz w:val="26"/>
          <w:szCs w:val="26"/>
          <w:shd w:val="clear" w:color="auto" w:fill="FFFFFF"/>
        </w:rPr>
        <w:t>control of interest rates</w:t>
      </w:r>
      <w:r w:rsidRPr="00FF7ED7">
        <w:rPr>
          <w:rFonts w:eastAsia="Times New Roman"/>
          <w:shd w:val="clear" w:color="auto" w:fill="FFFFFF"/>
        </w:rPr>
        <w:t>"; and</w:t>
      </w:r>
    </w:p>
    <w:p w:rsidR="00FF7ED7" w:rsidRPr="00FF7ED7" w:rsidRDefault="00FF7ED7" w:rsidP="00FF7ED7">
      <w:pPr>
        <w:spacing w:after="0" w:line="240" w:lineRule="auto"/>
        <w:rPr>
          <w:rFonts w:ascii="Times New Roman" w:eastAsia="Times New Roman" w:hAnsi="Times New Roman" w:cs="Times New Roman"/>
        </w:rPr>
      </w:pPr>
    </w:p>
    <w:p w:rsidR="00FF7ED7" w:rsidRPr="00FF7ED7" w:rsidRDefault="00FF7ED7" w:rsidP="00FF7ED7">
      <w:pPr>
        <w:spacing w:after="0" w:line="240" w:lineRule="auto"/>
        <w:rPr>
          <w:rFonts w:ascii="Times New Roman" w:eastAsia="Times New Roman" w:hAnsi="Times New Roman" w:cs="Times New Roman"/>
        </w:rPr>
      </w:pPr>
      <w:r w:rsidRPr="00FF7ED7">
        <w:rPr>
          <w:rFonts w:eastAsia="Times New Roman"/>
          <w:shd w:val="clear" w:color="auto" w:fill="FFFFFF"/>
        </w:rPr>
        <w:t>*          informs that the RBA's -</w:t>
      </w:r>
    </w:p>
    <w:p w:rsidR="00FF7ED7" w:rsidRPr="00FF7ED7" w:rsidRDefault="00FF7ED7" w:rsidP="00FF7ED7">
      <w:pPr>
        <w:spacing w:after="0" w:line="240" w:lineRule="auto"/>
        <w:rPr>
          <w:rFonts w:ascii="Times New Roman" w:eastAsia="Times New Roman" w:hAnsi="Times New Roman" w:cs="Times New Roman"/>
        </w:rPr>
      </w:pPr>
      <w:r w:rsidRPr="00FF7ED7">
        <w:rPr>
          <w:rFonts w:eastAsia="Times New Roman"/>
          <w:shd w:val="clear" w:color="auto" w:fill="FFFFFF"/>
        </w:rPr>
        <w:t xml:space="preserve">            A.       powers to gather financial information from </w:t>
      </w:r>
      <w:proofErr w:type="spellStart"/>
      <w:r w:rsidRPr="00FF7ED7">
        <w:rPr>
          <w:rFonts w:eastAsia="Times New Roman"/>
          <w:shd w:val="clear" w:color="auto" w:fill="FFFFFF"/>
        </w:rPr>
        <w:t>ADIs</w:t>
      </w:r>
      <w:proofErr w:type="spellEnd"/>
      <w:r w:rsidRPr="00FF7ED7">
        <w:rPr>
          <w:rFonts w:eastAsia="Times New Roman"/>
          <w:shd w:val="clear" w:color="auto" w:fill="FFFFFF"/>
        </w:rPr>
        <w:t xml:space="preserve">; and </w:t>
      </w:r>
    </w:p>
    <w:p w:rsidR="00FF7ED7" w:rsidRPr="00FF7ED7" w:rsidRDefault="00FF7ED7" w:rsidP="00FF7ED7">
      <w:pPr>
        <w:spacing w:after="0" w:line="240" w:lineRule="auto"/>
        <w:rPr>
          <w:rFonts w:ascii="Times New Roman" w:eastAsia="Times New Roman" w:hAnsi="Times New Roman" w:cs="Times New Roman"/>
        </w:rPr>
      </w:pPr>
      <w:r w:rsidRPr="00FF7ED7">
        <w:rPr>
          <w:rFonts w:eastAsia="Times New Roman"/>
          <w:shd w:val="clear" w:color="auto" w:fill="FFFFFF"/>
        </w:rPr>
        <w:t xml:space="preserve">            B.       responsibilities to </w:t>
      </w:r>
      <w:r w:rsidRPr="00FF7ED7">
        <w:rPr>
          <w:rFonts w:eastAsia="Times New Roman"/>
          <w:i/>
          <w:iCs/>
          <w:shd w:val="clear" w:color="auto" w:fill="FFFFFF"/>
        </w:rPr>
        <w:t xml:space="preserve">'inter alia' </w:t>
      </w:r>
      <w:r w:rsidRPr="00FF7ED7">
        <w:rPr>
          <w:rFonts w:ascii="Times New Roman" w:eastAsia="Times New Roman" w:hAnsi="Times New Roman" w:cs="Times New Roman"/>
          <w:i/>
          <w:iCs/>
          <w:sz w:val="26"/>
          <w:szCs w:val="26"/>
          <w:shd w:val="clear" w:color="auto" w:fill="FFFFFF"/>
        </w:rPr>
        <w:t>"</w:t>
      </w:r>
      <w:r w:rsidRPr="00FF7ED7">
        <w:rPr>
          <w:rFonts w:ascii="Times New Roman" w:eastAsia="Times New Roman" w:hAnsi="Times New Roman" w:cs="Times New Roman"/>
          <w:sz w:val="26"/>
          <w:szCs w:val="26"/>
        </w:rPr>
        <w:t>best contribute to.......... the economic prosperity and</w:t>
      </w:r>
      <w:r w:rsidR="00EE3153">
        <w:rPr>
          <w:rFonts w:ascii="Times New Roman" w:eastAsia="Times New Roman" w:hAnsi="Times New Roman" w:cs="Times New Roman"/>
          <w:sz w:val="26"/>
          <w:szCs w:val="26"/>
        </w:rPr>
        <w:br/>
        <w:t xml:space="preserve">                      </w:t>
      </w:r>
      <w:r w:rsidRPr="00FF7ED7">
        <w:rPr>
          <w:rFonts w:ascii="Times New Roman" w:eastAsia="Times New Roman" w:hAnsi="Times New Roman" w:cs="Times New Roman"/>
          <w:sz w:val="26"/>
          <w:szCs w:val="26"/>
        </w:rPr>
        <w:t xml:space="preserve"> welfare of the people of Australia"</w:t>
      </w:r>
      <w:r w:rsidRPr="00FF7ED7">
        <w:rPr>
          <w:rFonts w:ascii="Times New Roman" w:eastAsia="Times New Roman" w:hAnsi="Times New Roman" w:cs="Times New Roman"/>
        </w:rPr>
        <w:t>,</w:t>
      </w:r>
    </w:p>
    <w:p w:rsidR="00FF7ED7" w:rsidRPr="00FF7ED7" w:rsidRDefault="00EE3153" w:rsidP="00EE3153">
      <w:pPr>
        <w:spacing w:after="0" w:line="240" w:lineRule="auto"/>
        <w:ind w:left="1170" w:right="-270" w:hanging="450"/>
        <w:rPr>
          <w:rFonts w:ascii="Times New Roman" w:eastAsia="Times New Roman" w:hAnsi="Times New Roman" w:cs="Times New Roman"/>
        </w:rPr>
      </w:pPr>
      <w:r>
        <w:rPr>
          <w:rFonts w:ascii="Times New Roman" w:eastAsia="Times New Roman" w:hAnsi="Times New Roman" w:cs="Times New Roman"/>
        </w:rPr>
        <w:t> </w:t>
      </w:r>
      <w:proofErr w:type="gramStart"/>
      <w:r w:rsidR="00FF7ED7" w:rsidRPr="00FF7ED7">
        <w:rPr>
          <w:rFonts w:eastAsia="Times New Roman"/>
        </w:rPr>
        <w:t>are</w:t>
      </w:r>
      <w:proofErr w:type="gramEnd"/>
      <w:r w:rsidR="00FF7ED7" w:rsidRPr="00FF7ED7">
        <w:rPr>
          <w:rFonts w:eastAsia="Times New Roman"/>
        </w:rPr>
        <w:t xml:space="preserve"> </w:t>
      </w:r>
      <w:r w:rsidR="00FF7ED7" w:rsidRPr="00FF7ED7">
        <w:rPr>
          <w:rFonts w:ascii="Times New Roman" w:eastAsia="Times New Roman" w:hAnsi="Times New Roman" w:cs="Times New Roman"/>
          <w:b/>
          <w:bCs/>
          <w:sz w:val="26"/>
          <w:szCs w:val="26"/>
          <w:shd w:val="clear" w:color="auto" w:fill="FFFFFF"/>
        </w:rPr>
        <w:t>"</w:t>
      </w:r>
      <w:hyperlink r:id="rId141" w:history="1">
        <w:r w:rsidR="00FF7ED7" w:rsidRPr="00FF7ED7">
          <w:rPr>
            <w:rFonts w:ascii="Times New Roman" w:eastAsia="Times New Roman" w:hAnsi="Times New Roman" w:cs="Times New Roman"/>
            <w:b/>
            <w:bCs/>
            <w:color w:val="0000FF"/>
            <w:sz w:val="26"/>
            <w:szCs w:val="26"/>
            <w:shd w:val="clear" w:color="auto" w:fill="FFFFFF"/>
          </w:rPr>
          <w:t>unique among central banks</w:t>
        </w:r>
      </w:hyperlink>
      <w:r w:rsidR="00FF7ED7" w:rsidRPr="00FF7ED7">
        <w:rPr>
          <w:rFonts w:ascii="Times New Roman" w:eastAsia="Times New Roman" w:hAnsi="Times New Roman" w:cs="Times New Roman"/>
          <w:b/>
          <w:bCs/>
          <w:sz w:val="26"/>
          <w:szCs w:val="26"/>
          <w:shd w:val="clear" w:color="auto" w:fill="FFFFFF"/>
        </w:rPr>
        <w:t>"</w:t>
      </w:r>
      <w:r w:rsidR="00FF7ED7" w:rsidRPr="00FF7ED7">
        <w:rPr>
          <w:rFonts w:ascii="Times New Roman" w:eastAsia="Times New Roman" w:hAnsi="Times New Roman" w:cs="Times New Roman"/>
          <w:b/>
          <w:bCs/>
          <w:sz w:val="27"/>
          <w:szCs w:val="27"/>
          <w:shd w:val="clear" w:color="auto" w:fill="FFFFFF"/>
        </w:rPr>
        <w:t xml:space="preserve"> </w:t>
      </w:r>
      <w:r w:rsidR="00FF7ED7" w:rsidRPr="00FF7ED7">
        <w:rPr>
          <w:rFonts w:eastAsia="Times New Roman"/>
        </w:rPr>
        <w:t>(</w:t>
      </w:r>
      <w:hyperlink r:id="rId142" w:history="1">
        <w:r w:rsidR="00FF7ED7" w:rsidRPr="00FF7ED7">
          <w:rPr>
            <w:rFonts w:eastAsia="Times New Roman"/>
            <w:b/>
            <w:bCs/>
            <w:color w:val="0000FF"/>
          </w:rPr>
          <w:t>Section 3</w:t>
        </w:r>
      </w:hyperlink>
      <w:r w:rsidR="00FF7ED7" w:rsidRPr="00FF7ED7">
        <w:rPr>
          <w:rFonts w:eastAsia="Times New Roman"/>
        </w:rPr>
        <w:t>) and</w:t>
      </w:r>
      <w:r w:rsidR="00FF7ED7" w:rsidRPr="00FF7ED7">
        <w:rPr>
          <w:rFonts w:eastAsia="Times New Roman"/>
          <w:b/>
          <w:bCs/>
          <w:sz w:val="27"/>
          <w:szCs w:val="27"/>
          <w:shd w:val="clear" w:color="auto" w:fill="FFFFFF"/>
        </w:rPr>
        <w:t xml:space="preserve"> </w:t>
      </w:r>
      <w:r w:rsidR="00FF7ED7" w:rsidRPr="00FF7ED7">
        <w:rPr>
          <w:rFonts w:eastAsia="Times New Roman"/>
        </w:rPr>
        <w:t>more extensive/onerous than the -</w:t>
      </w:r>
    </w:p>
    <w:p w:rsidR="00FF7ED7" w:rsidRPr="00FF7ED7" w:rsidRDefault="00FF7ED7" w:rsidP="00FF7ED7">
      <w:pPr>
        <w:spacing w:before="15" w:after="15" w:line="240" w:lineRule="auto"/>
        <w:ind w:left="1485" w:hanging="765"/>
        <w:rPr>
          <w:rFonts w:ascii="Times New Roman" w:eastAsia="Times New Roman" w:hAnsi="Times New Roman" w:cs="Times New Roman"/>
        </w:rPr>
      </w:pPr>
      <w:r w:rsidRPr="00FF7ED7">
        <w:rPr>
          <w:rFonts w:eastAsia="Times New Roman"/>
        </w:rPr>
        <w:t xml:space="preserve">1.       Bank of England, that was not </w:t>
      </w:r>
      <w:proofErr w:type="spellStart"/>
      <w:r w:rsidRPr="00FF7ED7">
        <w:rPr>
          <w:rFonts w:eastAsia="Times New Roman"/>
        </w:rPr>
        <w:t>nationalised</w:t>
      </w:r>
      <w:proofErr w:type="spellEnd"/>
      <w:r w:rsidRPr="00FF7ED7">
        <w:rPr>
          <w:rFonts w:eastAsia="Times New Roman"/>
        </w:rPr>
        <w:t xml:space="preserve"> as Britain's central bank until 1946, which is a corporation wholly owned by the UK government - the '</w:t>
      </w:r>
      <w:hyperlink r:id="rId143" w:history="1">
        <w:r w:rsidRPr="00FF7ED7">
          <w:rPr>
            <w:rFonts w:eastAsia="Times New Roman"/>
            <w:b/>
            <w:bCs/>
            <w:color w:val="0000FF"/>
          </w:rPr>
          <w:t>Corporate governance: Board responsibilities</w:t>
        </w:r>
      </w:hyperlink>
      <w:r w:rsidRPr="00FF7ED7">
        <w:rPr>
          <w:rFonts w:eastAsia="Times New Roman"/>
        </w:rPr>
        <w:t>' – SS5/16 (Short form) focus on the Corporates it regulates with no apparent obligation to best contribute to the peoples of Britain; and</w:t>
      </w:r>
    </w:p>
    <w:p w:rsidR="00FF7ED7" w:rsidRPr="00FF7ED7" w:rsidRDefault="00FF7ED7" w:rsidP="00EE3153">
      <w:pPr>
        <w:spacing w:before="15" w:after="100" w:line="240" w:lineRule="auto"/>
        <w:ind w:left="1440" w:right="-360" w:hanging="720"/>
        <w:rPr>
          <w:rFonts w:ascii="Times New Roman" w:eastAsia="Times New Roman" w:hAnsi="Times New Roman" w:cs="Times New Roman"/>
        </w:rPr>
      </w:pPr>
      <w:r w:rsidRPr="00FF7ED7">
        <w:rPr>
          <w:rFonts w:eastAsia="Times New Roman"/>
        </w:rPr>
        <w:t xml:space="preserve">2.       </w:t>
      </w:r>
      <w:hyperlink r:id="rId144" w:history="1">
        <w:r w:rsidRPr="00FF7ED7">
          <w:rPr>
            <w:rFonts w:eastAsia="Times New Roman"/>
            <w:b/>
            <w:bCs/>
            <w:color w:val="0000FF"/>
          </w:rPr>
          <w:t>U.S. Federal Reserve that was established as the United States' central bank in 1913</w:t>
        </w:r>
      </w:hyperlink>
    </w:p>
    <w:p w:rsidR="00FF7ED7" w:rsidRPr="00FF7ED7" w:rsidRDefault="00FF7ED7" w:rsidP="00FF7ED7">
      <w:pPr>
        <w:shd w:val="clear" w:color="auto" w:fill="FFFFFF"/>
        <w:spacing w:after="30" w:line="240" w:lineRule="auto"/>
        <w:rPr>
          <w:rFonts w:eastAsia="Times New Roman"/>
          <w:color w:val="000000"/>
        </w:rPr>
      </w:pPr>
      <w:hyperlink r:id="rId145" w:history="1">
        <w:r w:rsidRPr="00FF7ED7">
          <w:rPr>
            <w:rFonts w:eastAsia="Times New Roman"/>
            <w:b/>
            <w:bCs/>
            <w:color w:val="0000FF"/>
          </w:rPr>
          <w:t>Below is a brief extract from description of the Reserve Bank of Australia by Clayton Utz</w:t>
        </w:r>
      </w:hyperlink>
      <w:r w:rsidRPr="00FF7ED7">
        <w:rPr>
          <w:rFonts w:eastAsia="Times New Roman"/>
          <w:b/>
          <w:bCs/>
          <w:color w:val="000000"/>
        </w:rPr>
        <w:t>:</w:t>
      </w:r>
    </w:p>
    <w:p w:rsidR="00FF7ED7" w:rsidRPr="00FF7ED7" w:rsidRDefault="00FF7ED7" w:rsidP="00FF7ED7">
      <w:pPr>
        <w:shd w:val="clear" w:color="auto" w:fill="FFFFFF"/>
        <w:spacing w:after="100" w:line="240" w:lineRule="auto"/>
        <w:rPr>
          <w:rFonts w:eastAsia="Times New Roman"/>
          <w:color w:val="000000"/>
        </w:rPr>
      </w:pPr>
      <w:r w:rsidRPr="00FF7ED7">
        <w:rPr>
          <w:rFonts w:eastAsia="Times New Roman"/>
          <w:color w:val="000000"/>
        </w:rPr>
        <w:t xml:space="preserve">"The RBA’s monetary policy is primarily directed at maintaining inflation rates at the level most conducive to sustainable growth. The RBA’s financial stability policy aims to prevent excessive risks in the financial system and to limit the effects of financial disturbances when they occur.  Within this role, </w:t>
      </w:r>
      <w:r w:rsidRPr="00FF7ED7">
        <w:rPr>
          <w:rFonts w:eastAsia="Times New Roman"/>
          <w:b/>
          <w:bCs/>
          <w:color w:val="000000"/>
        </w:rPr>
        <w:t>the RBA has a particular responsibility for maintaining the efficiency of the payments system.</w:t>
      </w:r>
      <w:r w:rsidRPr="00FF7ED7">
        <w:rPr>
          <w:rFonts w:eastAsia="Times New Roman"/>
          <w:color w:val="000000"/>
        </w:rPr>
        <w:t>  The RBA is governed by the Reserve Bank Board and the Payments System Board."</w:t>
      </w:r>
    </w:p>
    <w:p w:rsidR="00FF7ED7" w:rsidRPr="00FF7ED7" w:rsidRDefault="00FF7ED7" w:rsidP="00FF7ED7">
      <w:pPr>
        <w:spacing w:before="105" w:after="0" w:line="240" w:lineRule="auto"/>
        <w:rPr>
          <w:rFonts w:eastAsia="Times New Roman"/>
        </w:rPr>
      </w:pPr>
      <w:r w:rsidRPr="00FF7ED7">
        <w:rPr>
          <w:rFonts w:eastAsia="Times New Roman"/>
        </w:rPr>
        <w:t xml:space="preserve">The UK Guardian article </w:t>
      </w:r>
      <w:r w:rsidRPr="00FF7ED7">
        <w:rPr>
          <w:rFonts w:eastAsia="Times New Roman"/>
          <w:b/>
          <w:bCs/>
          <w:sz w:val="26"/>
          <w:szCs w:val="26"/>
        </w:rPr>
        <w:t>'</w:t>
      </w:r>
      <w:hyperlink r:id="rId146" w:history="1">
        <w:r w:rsidRPr="00FF7ED7">
          <w:rPr>
            <w:rFonts w:eastAsia="Times New Roman"/>
            <w:b/>
            <w:bCs/>
            <w:color w:val="0000FF"/>
            <w:sz w:val="26"/>
            <w:szCs w:val="26"/>
          </w:rPr>
          <w:t>The interest-free credit card trap snaring unwitting borrowers</w:t>
        </w:r>
      </w:hyperlink>
      <w:r w:rsidRPr="00FF7ED7">
        <w:rPr>
          <w:rFonts w:eastAsia="Times New Roman"/>
          <w:b/>
          <w:bCs/>
          <w:sz w:val="26"/>
          <w:szCs w:val="26"/>
        </w:rPr>
        <w:t>'</w:t>
      </w:r>
      <w:r w:rsidRPr="00FF7ED7">
        <w:rPr>
          <w:rFonts w:eastAsia="Times New Roman"/>
        </w:rPr>
        <w:t xml:space="preserve"> is rife with examples of UK Credit Card Issuers' </w:t>
      </w:r>
      <w:hyperlink r:id="rId147" w:history="1">
        <w:r w:rsidRPr="00FF7ED7">
          <w:rPr>
            <w:rFonts w:eastAsia="Times New Roman"/>
            <w:b/>
            <w:bCs/>
            <w:color w:val="0000FF"/>
          </w:rPr>
          <w:t>Predatory Marketing</w:t>
        </w:r>
      </w:hyperlink>
      <w:r w:rsidRPr="00FF7ED7">
        <w:rPr>
          <w:rFonts w:eastAsia="Times New Roman"/>
          <w:b/>
          <w:bCs/>
        </w:rPr>
        <w:t xml:space="preserve"> </w:t>
      </w:r>
      <w:r w:rsidRPr="00FF7ED7">
        <w:rPr>
          <w:rFonts w:eastAsia="Times New Roman"/>
        </w:rPr>
        <w:t>directed at</w:t>
      </w:r>
      <w:r w:rsidRPr="00FF7ED7">
        <w:rPr>
          <w:rFonts w:eastAsia="Times New Roman"/>
          <w:b/>
          <w:bCs/>
        </w:rPr>
        <w:t xml:space="preserve"> </w:t>
      </w:r>
      <w:hyperlink r:id="rId148" w:history="1">
        <w:r w:rsidRPr="00FF7ED7">
          <w:rPr>
            <w:rFonts w:eastAsia="Times New Roman"/>
            <w:b/>
            <w:bCs/>
            <w:color w:val="0000FF"/>
          </w:rPr>
          <w:t>Financially Uneducated And Vulnerable</w:t>
        </w:r>
      </w:hyperlink>
      <w:r w:rsidRPr="00FF7ED7">
        <w:rPr>
          <w:rFonts w:eastAsia="Times New Roman"/>
          <w:b/>
          <w:bCs/>
        </w:rPr>
        <w:t xml:space="preserve"> </w:t>
      </w:r>
      <w:r w:rsidRPr="00FF7ED7">
        <w:rPr>
          <w:rFonts w:eastAsia="Times New Roman"/>
        </w:rPr>
        <w:t>Credit Cardholders that</w:t>
      </w:r>
      <w:r w:rsidRPr="00FF7ED7">
        <w:rPr>
          <w:rFonts w:eastAsia="Times New Roman"/>
          <w:b/>
          <w:bCs/>
        </w:rPr>
        <w:t xml:space="preserve"> </w:t>
      </w:r>
      <w:hyperlink r:id="rId149" w:history="1">
        <w:r w:rsidRPr="00FF7ED7">
          <w:rPr>
            <w:rFonts w:eastAsia="Times New Roman"/>
            <w:b/>
            <w:bCs/>
            <w:color w:val="0000FF"/>
          </w:rPr>
          <w:t>Lack Financial Acumen</w:t>
        </w:r>
      </w:hyperlink>
      <w:r w:rsidRPr="00FF7ED7">
        <w:rPr>
          <w:rFonts w:eastAsia="Times New Roman"/>
        </w:rPr>
        <w:t xml:space="preserve">.  There is a welter of evidence that U.S. Credit Card Issuers are not immune from similar </w:t>
      </w:r>
      <w:hyperlink r:id="rId150" w:history="1">
        <w:r w:rsidRPr="00FF7ED7">
          <w:rPr>
            <w:rFonts w:eastAsia="Times New Roman"/>
            <w:b/>
            <w:bCs/>
            <w:color w:val="0000FF"/>
          </w:rPr>
          <w:t>Unconscionable Credit Card Advertising</w:t>
        </w:r>
      </w:hyperlink>
      <w:r w:rsidRPr="00FF7ED7">
        <w:rPr>
          <w:rFonts w:eastAsia="Times New Roman"/>
        </w:rPr>
        <w:t xml:space="preserve">.  </w:t>
      </w:r>
    </w:p>
    <w:p w:rsidR="00FF7ED7" w:rsidRPr="00FF7ED7" w:rsidRDefault="00FF7ED7" w:rsidP="00FF7ED7">
      <w:pPr>
        <w:spacing w:after="30" w:line="240" w:lineRule="auto"/>
        <w:ind w:left="195" w:hanging="195"/>
        <w:rPr>
          <w:rFonts w:eastAsia="Times New Roman"/>
        </w:rPr>
      </w:pPr>
    </w:p>
    <w:p w:rsidR="00FF7ED7" w:rsidRPr="00FF7ED7" w:rsidRDefault="00FF7ED7" w:rsidP="00FF7ED7">
      <w:pPr>
        <w:spacing w:after="0" w:line="240" w:lineRule="auto"/>
        <w:rPr>
          <w:rFonts w:eastAsia="Times New Roman"/>
        </w:rPr>
      </w:pPr>
      <w:r w:rsidRPr="00FF7ED7">
        <w:rPr>
          <w:rFonts w:eastAsia="Times New Roman"/>
        </w:rPr>
        <w:t xml:space="preserve">One could presuppose: </w:t>
      </w:r>
      <w:r w:rsidRPr="00FF7ED7">
        <w:rPr>
          <w:rFonts w:eastAsia="Times New Roman"/>
          <w:i/>
          <w:iCs/>
        </w:rPr>
        <w:t>"Well why shouldn't it be any different in Australia?</w:t>
      </w:r>
      <w:r w:rsidRPr="00FF7ED7">
        <w:rPr>
          <w:rFonts w:eastAsia="Times New Roman"/>
        </w:rPr>
        <w:t xml:space="preserve">"  It SHOULD be different in Australia, because Australia's 'central bank' has unique powers and exceptional responsibilities </w:t>
      </w:r>
      <w:r w:rsidRPr="00FF7ED7">
        <w:rPr>
          <w:rFonts w:eastAsia="Times New Roman"/>
          <w:b/>
          <w:bCs/>
          <w:sz w:val="26"/>
          <w:szCs w:val="26"/>
        </w:rPr>
        <w:t>"...</w:t>
      </w:r>
      <w:r w:rsidRPr="00FF7ED7">
        <w:rPr>
          <w:rFonts w:eastAsia="Times New Roman"/>
          <w:sz w:val="26"/>
          <w:szCs w:val="26"/>
        </w:rPr>
        <w:t>to</w:t>
      </w:r>
      <w:r w:rsidRPr="00FF7ED7">
        <w:rPr>
          <w:rFonts w:eastAsia="Times New Roman"/>
          <w:b/>
          <w:bCs/>
          <w:sz w:val="26"/>
          <w:szCs w:val="26"/>
        </w:rPr>
        <w:t xml:space="preserve">.......... </w:t>
      </w:r>
      <w:hyperlink r:id="rId151" w:history="1">
        <w:r w:rsidRPr="00FF7ED7">
          <w:rPr>
            <w:rFonts w:eastAsia="Times New Roman"/>
            <w:b/>
            <w:bCs/>
            <w:color w:val="0000FF"/>
            <w:sz w:val="26"/>
            <w:szCs w:val="26"/>
          </w:rPr>
          <w:t>the economic prosperity and welfare of the people of Australia</w:t>
        </w:r>
      </w:hyperlink>
      <w:r w:rsidRPr="00FF7ED7">
        <w:rPr>
          <w:rFonts w:eastAsia="Times New Roman"/>
          <w:sz w:val="26"/>
          <w:szCs w:val="26"/>
        </w:rPr>
        <w:t xml:space="preserve">" </w:t>
      </w:r>
      <w:r w:rsidRPr="00FF7ED7">
        <w:rPr>
          <w:rFonts w:eastAsia="Times New Roman"/>
        </w:rPr>
        <w:t xml:space="preserve">and for its </w:t>
      </w:r>
      <w:hyperlink r:id="rId152" w:history="1">
        <w:r w:rsidRPr="00FF7ED7">
          <w:rPr>
            <w:rFonts w:eastAsia="Times New Roman"/>
            <w:b/>
            <w:bCs/>
            <w:color w:val="0000FF"/>
            <w:shd w:val="clear" w:color="auto" w:fill="FFFFFF"/>
          </w:rPr>
          <w:t>Payments Systems Board</w:t>
        </w:r>
      </w:hyperlink>
      <w:r w:rsidRPr="00FF7ED7">
        <w:rPr>
          <w:rFonts w:eastAsia="Times New Roman"/>
        </w:rPr>
        <w:t xml:space="preserve"> to always </w:t>
      </w:r>
      <w:hyperlink r:id="rId153" w:history="1">
        <w:r w:rsidRPr="00FF7ED7">
          <w:rPr>
            <w:rFonts w:eastAsia="Times New Roman"/>
            <w:b/>
            <w:bCs/>
            <w:i/>
            <w:iCs/>
            <w:color w:val="0000FF"/>
          </w:rPr>
          <w:t>A</w:t>
        </w:r>
      </w:hyperlink>
      <w:hyperlink r:id="rId154" w:history="1">
        <w:r w:rsidRPr="00FF7ED7">
          <w:rPr>
            <w:rFonts w:eastAsia="Times New Roman"/>
            <w:b/>
            <w:bCs/>
            <w:i/>
            <w:iCs/>
            <w:color w:val="0000FF"/>
          </w:rPr>
          <w:t>ct in the Public Interest</w:t>
        </w:r>
      </w:hyperlink>
      <w:r w:rsidRPr="00FF7ED7">
        <w:rPr>
          <w:rFonts w:eastAsia="Times New Roman"/>
          <w:b/>
          <w:bCs/>
          <w:i/>
          <w:iCs/>
        </w:rPr>
        <w:t xml:space="preserve">; </w:t>
      </w:r>
      <w:hyperlink r:id="rId155" w:history="1">
        <w:r w:rsidRPr="00FF7ED7">
          <w:rPr>
            <w:rFonts w:eastAsia="Times New Roman"/>
            <w:b/>
            <w:bCs/>
            <w:i/>
            <w:iCs/>
            <w:color w:val="0000FF"/>
          </w:rPr>
          <w:t>unique powers </w:t>
        </w:r>
      </w:hyperlink>
      <w:hyperlink r:id="rId156" w:history="1">
        <w:r w:rsidRPr="00FF7ED7">
          <w:rPr>
            <w:rFonts w:eastAsia="Times New Roman"/>
            <w:b/>
            <w:bCs/>
            <w:color w:val="0000FF"/>
          </w:rPr>
          <w:t>of the PSB</w:t>
        </w:r>
      </w:hyperlink>
      <w:r w:rsidRPr="00FF7ED7">
        <w:rPr>
          <w:rFonts w:eastAsia="Times New Roman"/>
        </w:rPr>
        <w:t xml:space="preserve"> not held by the 'central bank' of the UK or the USA - explained above.</w:t>
      </w:r>
    </w:p>
    <w:p w:rsidR="00FF7ED7" w:rsidRPr="00FF7ED7" w:rsidRDefault="00FF7ED7" w:rsidP="00FF7ED7">
      <w:pPr>
        <w:spacing w:after="60" w:line="240" w:lineRule="auto"/>
        <w:ind w:left="660" w:hanging="660"/>
        <w:rPr>
          <w:rFonts w:ascii="Times New Roman" w:eastAsia="Times New Roman" w:hAnsi="Times New Roman" w:cs="Times New Roman"/>
        </w:rPr>
      </w:pPr>
      <w:r w:rsidRPr="00FF7ED7">
        <w:rPr>
          <w:rFonts w:eastAsia="Times New Roman"/>
          <w:b/>
          <w:bCs/>
          <w:color w:val="800000"/>
          <w:sz w:val="26"/>
          <w:szCs w:val="26"/>
          <w:shd w:val="clear" w:color="auto" w:fill="FFFFFF"/>
        </w:rPr>
        <w:lastRenderedPageBreak/>
        <w:t xml:space="preserve">3.      Prior to the Campbell Report </w:t>
      </w:r>
      <w:r w:rsidRPr="00FF7ED7">
        <w:rPr>
          <w:rFonts w:eastAsia="Times New Roman"/>
          <w:b/>
          <w:bCs/>
          <w:i/>
          <w:iCs/>
          <w:color w:val="800000"/>
          <w:sz w:val="26"/>
          <w:szCs w:val="26"/>
          <w:shd w:val="clear" w:color="auto" w:fill="FFFFFF"/>
        </w:rPr>
        <w:t>circa</w:t>
      </w:r>
      <w:r w:rsidRPr="00FF7ED7">
        <w:rPr>
          <w:rFonts w:eastAsia="Times New Roman"/>
          <w:b/>
          <w:bCs/>
          <w:color w:val="800000"/>
          <w:sz w:val="26"/>
          <w:szCs w:val="26"/>
          <w:shd w:val="clear" w:color="auto" w:fill="FFFFFF"/>
        </w:rPr>
        <w:t xml:space="preserve"> early 1980's, the RBA regulated all bank interest rates with an </w:t>
      </w:r>
      <w:r w:rsidRPr="00FF7ED7">
        <w:rPr>
          <w:rFonts w:eastAsia="Times New Roman"/>
          <w:b/>
          <w:bCs/>
          <w:i/>
          <w:iCs/>
          <w:color w:val="800000"/>
          <w:sz w:val="26"/>
          <w:szCs w:val="26"/>
          <w:shd w:val="clear" w:color="auto" w:fill="FFFFFF"/>
        </w:rPr>
        <w:t xml:space="preserve">Iron Fist </w:t>
      </w:r>
      <w:r w:rsidRPr="00FF7ED7">
        <w:rPr>
          <w:rFonts w:eastAsia="Times New Roman"/>
          <w:b/>
          <w:bCs/>
          <w:color w:val="800000"/>
          <w:sz w:val="26"/>
          <w:szCs w:val="26"/>
          <w:shd w:val="clear" w:color="auto" w:fill="FFFFFF"/>
        </w:rPr>
        <w:t>-</w:t>
      </w:r>
      <w:r w:rsidRPr="00FF7ED7">
        <w:rPr>
          <w:rFonts w:eastAsia="Times New Roman"/>
          <w:b/>
          <w:bCs/>
          <w:i/>
          <w:iCs/>
          <w:color w:val="800000"/>
          <w:sz w:val="26"/>
          <w:szCs w:val="26"/>
          <w:shd w:val="clear" w:color="auto" w:fill="FFFFFF"/>
        </w:rPr>
        <w:t xml:space="preserve"> </w:t>
      </w:r>
      <w:r w:rsidRPr="00FF7ED7">
        <w:rPr>
          <w:rFonts w:ascii="Times New Roman" w:eastAsia="Times New Roman" w:hAnsi="Times New Roman" w:cs="Times New Roman"/>
          <w:b/>
          <w:bCs/>
          <w:color w:val="800000"/>
          <w:sz w:val="27"/>
          <w:szCs w:val="27"/>
          <w:u w:val="single"/>
          <w:shd w:val="clear" w:color="auto" w:fill="FFFFFF"/>
        </w:rPr>
        <w:t xml:space="preserve">"... </w:t>
      </w:r>
      <w:hyperlink r:id="rId157" w:history="1">
        <w:r w:rsidRPr="00FF7ED7">
          <w:rPr>
            <w:rFonts w:ascii="Times New Roman" w:eastAsia="Times New Roman" w:hAnsi="Times New Roman" w:cs="Times New Roman"/>
            <w:b/>
            <w:bCs/>
            <w:color w:val="800000"/>
            <w:sz w:val="27"/>
            <w:szCs w:val="27"/>
            <w:u w:val="single"/>
            <w:shd w:val="clear" w:color="auto" w:fill="FFFFFF"/>
          </w:rPr>
          <w:t>when de-regulation resulted in adverse consequences, re-regulation ensued</w:t>
        </w:r>
      </w:hyperlink>
      <w:r w:rsidRPr="00FF7ED7">
        <w:rPr>
          <w:rFonts w:ascii="Times New Roman" w:eastAsia="Times New Roman" w:hAnsi="Times New Roman" w:cs="Times New Roman"/>
          <w:b/>
          <w:bCs/>
          <w:color w:val="800000"/>
          <w:sz w:val="27"/>
          <w:szCs w:val="27"/>
          <w:u w:val="single"/>
          <w:shd w:val="clear" w:color="auto" w:fill="FFFFFF"/>
        </w:rPr>
        <w:t>..</w:t>
      </w:r>
      <w:r w:rsidRPr="00FF7ED7">
        <w:rPr>
          <w:rFonts w:ascii="Times New Roman" w:eastAsia="Times New Roman" w:hAnsi="Times New Roman" w:cs="Times New Roman"/>
          <w:b/>
          <w:bCs/>
          <w:color w:val="800000"/>
          <w:sz w:val="26"/>
          <w:szCs w:val="26"/>
          <w:u w:val="single"/>
          <w:shd w:val="clear" w:color="auto" w:fill="FFFFFF"/>
        </w:rPr>
        <w:t>."</w:t>
      </w:r>
    </w:p>
    <w:p w:rsidR="00EE3153" w:rsidRPr="00EE3153" w:rsidRDefault="00EE3153" w:rsidP="00FF7ED7">
      <w:pPr>
        <w:spacing w:before="60" w:after="0" w:line="240" w:lineRule="auto"/>
        <w:ind w:left="30" w:hanging="30"/>
        <w:rPr>
          <w:rFonts w:eastAsia="Times New Roman"/>
          <w:b/>
          <w:bCs/>
          <w:color w:val="1A2938"/>
          <w:sz w:val="6"/>
          <w:szCs w:val="6"/>
          <w:shd w:val="clear" w:color="auto" w:fill="FFFFFF"/>
        </w:rPr>
      </w:pPr>
    </w:p>
    <w:p w:rsidR="00FF7ED7" w:rsidRPr="00FF7ED7" w:rsidRDefault="00FF7ED7" w:rsidP="00FF7ED7">
      <w:pPr>
        <w:spacing w:before="60" w:after="0" w:line="240" w:lineRule="auto"/>
        <w:ind w:left="30" w:hanging="30"/>
        <w:rPr>
          <w:rFonts w:ascii="Times New Roman" w:eastAsia="Times New Roman" w:hAnsi="Times New Roman" w:cs="Times New Roman"/>
          <w:shd w:val="clear" w:color="auto" w:fill="FFFFFF"/>
        </w:rPr>
      </w:pPr>
      <w:hyperlink r:id="rId158" w:history="1">
        <w:r w:rsidRPr="00FF7ED7">
          <w:rPr>
            <w:rFonts w:eastAsia="Times New Roman"/>
            <w:b/>
            <w:bCs/>
            <w:color w:val="0033CC"/>
            <w:shd w:val="clear" w:color="auto" w:fill="FFFFFF"/>
          </w:rPr>
          <w:t xml:space="preserve">The Unpleasant Truth </w:t>
        </w:r>
        <w:proofErr w:type="gramStart"/>
        <w:r w:rsidRPr="00FF7ED7">
          <w:rPr>
            <w:rFonts w:eastAsia="Times New Roman"/>
            <w:b/>
            <w:bCs/>
            <w:color w:val="0033CC"/>
            <w:shd w:val="clear" w:color="auto" w:fill="FFFFFF"/>
          </w:rPr>
          <w:t>About</w:t>
        </w:r>
        <w:proofErr w:type="gramEnd"/>
        <w:r w:rsidRPr="00FF7ED7">
          <w:rPr>
            <w:rFonts w:eastAsia="Times New Roman"/>
            <w:b/>
            <w:bCs/>
            <w:color w:val="0033CC"/>
            <w:shd w:val="clear" w:color="auto" w:fill="FFFFFF"/>
          </w:rPr>
          <w:t xml:space="preserve"> Australian Banking</w:t>
        </w:r>
      </w:hyperlink>
      <w:r w:rsidRPr="00FF7ED7">
        <w:rPr>
          <w:rFonts w:eastAsia="Times New Roman"/>
          <w:b/>
          <w:bCs/>
          <w:color w:val="0033CC"/>
          <w:shd w:val="clear" w:color="auto" w:fill="FFFFFF"/>
        </w:rPr>
        <w:t xml:space="preserve"> </w:t>
      </w:r>
      <w:r w:rsidRPr="00FF7ED7">
        <w:rPr>
          <w:rFonts w:eastAsia="Times New Roman"/>
          <w:shd w:val="clear" w:color="auto" w:fill="FFFFFF"/>
        </w:rPr>
        <w:t>notes:</w:t>
      </w:r>
    </w:p>
    <w:p w:rsidR="00FF7ED7" w:rsidRPr="00FF7ED7" w:rsidRDefault="00FF7ED7" w:rsidP="00FF7ED7">
      <w:pPr>
        <w:spacing w:before="15" w:after="105" w:line="240" w:lineRule="auto"/>
        <w:ind w:left="600" w:hanging="600"/>
        <w:rPr>
          <w:rFonts w:eastAsia="Times New Roman"/>
          <w:b/>
          <w:bCs/>
          <w:sz w:val="27"/>
          <w:szCs w:val="27"/>
          <w:shd w:val="clear" w:color="auto" w:fill="FFFFFF"/>
        </w:rPr>
      </w:pPr>
      <w:r w:rsidRPr="00FF7ED7">
        <w:rPr>
          <w:rFonts w:ascii="Cambria" w:eastAsia="Times New Roman" w:hAnsi="Cambria"/>
          <w:b/>
          <w:bCs/>
          <w:sz w:val="27"/>
          <w:szCs w:val="27"/>
          <w:shd w:val="clear" w:color="auto" w:fill="FFFFFF"/>
        </w:rPr>
        <w:t>         </w:t>
      </w:r>
      <w:r w:rsidRPr="00FF7ED7">
        <w:rPr>
          <w:rFonts w:ascii="Cambria" w:eastAsia="Times New Roman" w:hAnsi="Cambria"/>
          <w:b/>
          <w:bCs/>
          <w:sz w:val="26"/>
          <w:szCs w:val="26"/>
          <w:shd w:val="clear" w:color="auto" w:fill="FFFFFF"/>
        </w:rPr>
        <w:t xml:space="preserve">"Before 1981, activities of major Australian banks, including the manner they dealt with customers, were subject to detailed regulations imposed by the Federal Government.  Following the 1981 </w:t>
      </w:r>
      <w:hyperlink r:id="rId159" w:history="1">
        <w:r w:rsidRPr="00FF7ED7">
          <w:rPr>
            <w:rFonts w:ascii="Cambria" w:eastAsia="Times New Roman" w:hAnsi="Cambria"/>
            <w:b/>
            <w:bCs/>
            <w:color w:val="0000FF"/>
            <w:sz w:val="26"/>
            <w:szCs w:val="26"/>
            <w:shd w:val="clear" w:color="auto" w:fill="FFFFFF"/>
          </w:rPr>
          <w:t>Campbell Committee Report</w:t>
        </w:r>
      </w:hyperlink>
      <w:r w:rsidRPr="00FF7ED7">
        <w:rPr>
          <w:rFonts w:ascii="Cambria" w:eastAsia="Times New Roman" w:hAnsi="Cambria"/>
          <w:b/>
          <w:bCs/>
          <w:sz w:val="26"/>
          <w:szCs w:val="26"/>
          <w:shd w:val="clear" w:color="auto" w:fill="FFFFFF"/>
        </w:rPr>
        <w:t>, banking regulations were significantly reduced."</w:t>
      </w:r>
    </w:p>
    <w:p w:rsidR="00FF7ED7" w:rsidRPr="00FF7ED7" w:rsidRDefault="00FF7ED7" w:rsidP="00FF7ED7">
      <w:pPr>
        <w:spacing w:before="120" w:after="120" w:line="240" w:lineRule="auto"/>
        <w:rPr>
          <w:rFonts w:ascii="Times New Roman" w:eastAsia="Times New Roman" w:hAnsi="Times New Roman" w:cs="Times New Roman"/>
        </w:rPr>
      </w:pPr>
      <w:hyperlink r:id="rId160" w:history="1">
        <w:r w:rsidRPr="00FF7ED7">
          <w:rPr>
            <w:rFonts w:eastAsia="Times New Roman"/>
            <w:b/>
            <w:bCs/>
            <w:color w:val="0000FF"/>
          </w:rPr>
          <w:t xml:space="preserve">Since 1911 Australia's 'central bank' heavily regulated Australian banks until implementation of the Campbell Committee recommendations in the early '80s. </w:t>
        </w:r>
      </w:hyperlink>
    </w:p>
    <w:p w:rsidR="00FF7ED7" w:rsidRPr="00FF7ED7" w:rsidRDefault="00FF7ED7" w:rsidP="00FF7ED7">
      <w:pPr>
        <w:spacing w:after="0" w:line="240" w:lineRule="auto"/>
        <w:rPr>
          <w:rFonts w:ascii="Times New Roman" w:eastAsia="Times New Roman" w:hAnsi="Times New Roman" w:cs="Times New Roman"/>
        </w:rPr>
      </w:pPr>
      <w:hyperlink r:id="rId161" w:history="1">
        <w:r w:rsidRPr="00FF7ED7">
          <w:rPr>
            <w:rFonts w:eastAsia="Times New Roman"/>
            <w:b/>
            <w:bCs/>
            <w:color w:val="0033CC"/>
            <w:shd w:val="clear" w:color="auto" w:fill="FFFFFF"/>
          </w:rPr>
          <w:t>The Reserve Bank and its then predecessor, the Govt. owned Commonwealth Bank, had increasingly regulated '</w:t>
        </w:r>
        <w:r w:rsidRPr="00FF7ED7">
          <w:rPr>
            <w:rFonts w:eastAsia="Times New Roman"/>
            <w:b/>
            <w:bCs/>
            <w:i/>
            <w:iCs/>
            <w:color w:val="0033CC"/>
            <w:shd w:val="clear" w:color="auto" w:fill="FFFFFF"/>
          </w:rPr>
          <w:t xml:space="preserve">with an iron fist </w:t>
        </w:r>
      </w:hyperlink>
      <w:hyperlink r:id="rId162" w:history="1">
        <w:r w:rsidRPr="00FF7ED7">
          <w:rPr>
            <w:rFonts w:eastAsia="Times New Roman"/>
            <w:b/>
            <w:bCs/>
            <w:i/>
            <w:iCs/>
            <w:color w:val="0033CC"/>
            <w:shd w:val="clear" w:color="auto" w:fill="FFFFFF"/>
          </w:rPr>
          <w:t xml:space="preserve">in a velvet glove' </w:t>
        </w:r>
        <w:r w:rsidRPr="00FF7ED7">
          <w:rPr>
            <w:rFonts w:eastAsia="Times New Roman"/>
            <w:b/>
            <w:bCs/>
            <w:color w:val="0033CC"/>
            <w:shd w:val="clear" w:color="auto" w:fill="FFFFFF"/>
          </w:rPr>
          <w:t>the commercial banks since 1911.  Historically when de-regulation resulted in adverse consequences, re-regulation by Australia's 'central bank' ensued</w:t>
        </w:r>
      </w:hyperlink>
      <w:r w:rsidRPr="00FF7ED7">
        <w:rPr>
          <w:rFonts w:eastAsia="Times New Roman"/>
          <w:b/>
          <w:bCs/>
          <w:color w:val="0033CC"/>
          <w:shd w:val="clear" w:color="auto" w:fill="FFFFFF"/>
        </w:rPr>
        <w:t>.</w:t>
      </w:r>
    </w:p>
    <w:p w:rsidR="00FF7ED7" w:rsidRPr="00FF7ED7" w:rsidRDefault="00FF7ED7" w:rsidP="00FF7ED7">
      <w:pPr>
        <w:spacing w:before="120" w:after="0" w:line="240" w:lineRule="auto"/>
        <w:rPr>
          <w:rFonts w:eastAsia="Times New Roman"/>
        </w:rPr>
      </w:pPr>
      <w:r w:rsidRPr="00FF7ED7">
        <w:rPr>
          <w:rFonts w:eastAsia="Times New Roman"/>
          <w:shd w:val="clear" w:color="auto" w:fill="FFFFFF"/>
        </w:rPr>
        <w:t>Below is an extract from</w:t>
      </w:r>
      <w:r w:rsidRPr="00FF7ED7">
        <w:rPr>
          <w:rFonts w:eastAsia="Times New Roman"/>
          <w:b/>
          <w:bCs/>
          <w:sz w:val="27"/>
          <w:szCs w:val="27"/>
          <w:shd w:val="clear" w:color="auto" w:fill="FFFFFF"/>
        </w:rPr>
        <w:t xml:space="preserve"> </w:t>
      </w:r>
      <w:r w:rsidRPr="00FF7ED7">
        <w:rPr>
          <w:rFonts w:ascii="Times New Roman" w:eastAsia="Times New Roman" w:hAnsi="Times New Roman" w:cs="Times New Roman"/>
          <w:b/>
          <w:bCs/>
        </w:rPr>
        <w:t>'</w:t>
      </w:r>
      <w:hyperlink r:id="rId163" w:history="1">
        <w:r w:rsidRPr="00FF7ED7">
          <w:rPr>
            <w:rFonts w:ascii="Times New Roman" w:eastAsia="Times New Roman" w:hAnsi="Times New Roman" w:cs="Times New Roman"/>
            <w:b/>
            <w:bCs/>
            <w:color w:val="0000FF"/>
          </w:rPr>
          <w:t>Overview of Financial Services Post-Deregulation</w:t>
        </w:r>
      </w:hyperlink>
      <w:r w:rsidRPr="00FF7ED7">
        <w:rPr>
          <w:rFonts w:ascii="Times New Roman" w:eastAsia="Times New Roman" w:hAnsi="Times New Roman" w:cs="Times New Roman"/>
          <w:b/>
          <w:bCs/>
        </w:rPr>
        <w:t xml:space="preserve">' </w:t>
      </w:r>
      <w:r w:rsidRPr="00FF7ED7">
        <w:rPr>
          <w:rFonts w:eastAsia="Times New Roman"/>
          <w:shd w:val="clear" w:color="auto" w:fill="FFFFFF"/>
        </w:rPr>
        <w:t xml:space="preserve">by (Dr) Diana Beal, Director, </w:t>
      </w:r>
      <w:proofErr w:type="gramStart"/>
      <w:r w:rsidRPr="00FF7ED7">
        <w:rPr>
          <w:rFonts w:eastAsia="Times New Roman"/>
          <w:shd w:val="clear" w:color="auto" w:fill="FFFFFF"/>
        </w:rPr>
        <w:t>Centre</w:t>
      </w:r>
      <w:proofErr w:type="gramEnd"/>
      <w:r w:rsidRPr="00FF7ED7">
        <w:rPr>
          <w:rFonts w:eastAsia="Times New Roman"/>
          <w:shd w:val="clear" w:color="auto" w:fill="FFFFFF"/>
        </w:rPr>
        <w:t xml:space="preserve"> for Australian Financial Institutions, University of Southern Queensland, Toowoomba, 2002:</w:t>
      </w:r>
    </w:p>
    <w:p w:rsidR="00FF7ED7" w:rsidRPr="00FF7ED7" w:rsidRDefault="00FF7ED7" w:rsidP="00EE3153">
      <w:pPr>
        <w:spacing w:after="105" w:line="240" w:lineRule="auto"/>
        <w:ind w:left="720"/>
        <w:rPr>
          <w:rFonts w:eastAsia="Times New Roman"/>
          <w:shd w:val="clear" w:color="auto" w:fill="FFFFFF"/>
        </w:rPr>
      </w:pPr>
      <w:r w:rsidRPr="00FF7ED7">
        <w:rPr>
          <w:rFonts w:eastAsia="Times New Roman"/>
          <w:shd w:val="clear" w:color="auto" w:fill="FFFFFF"/>
        </w:rPr>
        <w:t>"Interest-rate ceilings on deposit accounts restricted the banks’ ability to attract funds particularly during the 1970s when inflation was rampant.  In the June quarter of 1975, inflation rose to 16.9% pa. At the same time, interest payable on amounts held in savings accounts offered by savings banks, for example, was restricted to 3.75% (by RBA regulation) from 1969 to 1980 (Foster, 1996).  In contrast, the interest rates offered by non-bank financial institutions (</w:t>
      </w:r>
      <w:proofErr w:type="spellStart"/>
      <w:r w:rsidRPr="00FF7ED7">
        <w:rPr>
          <w:rFonts w:eastAsia="Times New Roman"/>
          <w:shd w:val="clear" w:color="auto" w:fill="FFFFFF"/>
        </w:rPr>
        <w:t>NBFIs</w:t>
      </w:r>
      <w:proofErr w:type="spellEnd"/>
      <w:r w:rsidRPr="00FF7ED7">
        <w:rPr>
          <w:rFonts w:eastAsia="Times New Roman"/>
          <w:shd w:val="clear" w:color="auto" w:fill="FFFFFF"/>
        </w:rPr>
        <w:t>) were not controlled and they were able to pay around 10% on passbook accounts."</w:t>
      </w:r>
    </w:p>
    <w:p w:rsidR="00FF7ED7" w:rsidRPr="00FF7ED7" w:rsidRDefault="00FF7ED7" w:rsidP="00EE3153">
      <w:pPr>
        <w:spacing w:before="105" w:after="100" w:line="240" w:lineRule="auto"/>
        <w:ind w:left="720"/>
        <w:rPr>
          <w:rFonts w:eastAsia="Times New Roman"/>
          <w:shd w:val="clear" w:color="auto" w:fill="FFFFFF"/>
        </w:rPr>
      </w:pPr>
      <w:r w:rsidRPr="00FF7ED7">
        <w:rPr>
          <w:rFonts w:eastAsia="Times New Roman"/>
          <w:shd w:val="clear" w:color="auto" w:fill="FFFFFF"/>
        </w:rPr>
        <w:t>"Banks in 1980 still operated in a highly regulated environment which was an artefact of previous economic and social conditions. Indeed, an extensive collection of controls remained from regulation introduced under the National Security Regulations in 1941."</w:t>
      </w:r>
    </w:p>
    <w:p w:rsidR="00FF7ED7" w:rsidRDefault="00FF7ED7" w:rsidP="00FF7ED7">
      <w:pPr>
        <w:spacing w:before="90" w:after="0" w:line="240" w:lineRule="auto"/>
        <w:rPr>
          <w:rFonts w:eastAsia="Times New Roman"/>
          <w:b/>
          <w:bCs/>
          <w:shd w:val="clear" w:color="auto" w:fill="FFFFFF"/>
        </w:rPr>
      </w:pPr>
      <w:r w:rsidRPr="00FF7ED7">
        <w:rPr>
          <w:rFonts w:eastAsia="Times New Roman"/>
          <w:shd w:val="clear" w:color="auto" w:fill="FFFFFF"/>
        </w:rPr>
        <w:t xml:space="preserve">Below is an extract from </w:t>
      </w:r>
      <w:r w:rsidRPr="00FF7ED7">
        <w:rPr>
          <w:rFonts w:eastAsia="Times New Roman"/>
        </w:rPr>
        <w:t>the bottom of page 7 of University of Wollongong</w:t>
      </w:r>
      <w:r w:rsidRPr="00FF7ED7">
        <w:rPr>
          <w:rFonts w:eastAsia="Times New Roman"/>
          <w:color w:val="316192"/>
        </w:rPr>
        <w:t xml:space="preserve"> </w:t>
      </w:r>
      <w:r w:rsidRPr="00FF7ED7">
        <w:rPr>
          <w:rFonts w:eastAsia="Times New Roman"/>
        </w:rPr>
        <w:t>'</w:t>
      </w:r>
      <w:r w:rsidRPr="00FF7ED7">
        <w:rPr>
          <w:rFonts w:eastAsia="Times New Roman"/>
          <w:b/>
          <w:bCs/>
          <w:sz w:val="22"/>
          <w:szCs w:val="22"/>
        </w:rPr>
        <w:t>Economics Working Paper Series 2012</w:t>
      </w:r>
      <w:r w:rsidRPr="00FF7ED7">
        <w:rPr>
          <w:rFonts w:eastAsia="Times New Roman"/>
        </w:rPr>
        <w:t>'</w:t>
      </w:r>
      <w:r w:rsidRPr="00FF7ED7">
        <w:rPr>
          <w:rFonts w:eastAsia="Times New Roman"/>
          <w:b/>
          <w:bCs/>
          <w:shd w:val="clear" w:color="auto" w:fill="FFFFFF"/>
        </w:rPr>
        <w:t>:</w:t>
      </w:r>
    </w:p>
    <w:p w:rsidR="00EE3153" w:rsidRPr="00FF7ED7" w:rsidRDefault="00EE3153" w:rsidP="00EE3153">
      <w:pPr>
        <w:spacing w:after="0" w:line="240" w:lineRule="auto"/>
        <w:rPr>
          <w:rFonts w:ascii="Times New Roman" w:eastAsia="Times New Roman" w:hAnsi="Times New Roman" w:cs="Times New Roman"/>
          <w:b/>
          <w:bCs/>
          <w:sz w:val="6"/>
          <w:szCs w:val="6"/>
          <w:shd w:val="clear" w:color="auto" w:fill="FFFFFF"/>
        </w:rPr>
      </w:pPr>
    </w:p>
    <w:p w:rsidR="00FF7ED7" w:rsidRPr="00FF7ED7" w:rsidRDefault="00FF7ED7" w:rsidP="00EE3153">
      <w:pPr>
        <w:spacing w:after="100" w:line="240" w:lineRule="auto"/>
        <w:ind w:left="720"/>
        <w:rPr>
          <w:rFonts w:ascii="TimesNewRomanPSMT" w:eastAsia="Times New Roman" w:hAnsi="TimesNewRomanPSMT" w:cs="Times New Roman"/>
          <w:b/>
          <w:bCs/>
          <w:shd w:val="clear" w:color="auto" w:fill="FFFFFF"/>
        </w:rPr>
      </w:pPr>
      <w:hyperlink r:id="rId164" w:history="1">
        <w:r w:rsidRPr="00FF7ED7">
          <w:rPr>
            <w:rFonts w:ascii="Trebuchet MS" w:eastAsia="Times New Roman" w:hAnsi="Trebuchet MS" w:cs="Times New Roman"/>
            <w:b/>
            <w:bCs/>
            <w:color w:val="0000FF"/>
            <w:shd w:val="clear" w:color="auto" w:fill="FFFFFF"/>
          </w:rPr>
          <w:t>"Prior to 1985 the maximum rate that could be charged on credit cards had been set at 18 per cent per annum by the Reserve Bank of Australia.  In April 1985, this rate was deregulated."</w:t>
        </w:r>
      </w:hyperlink>
    </w:p>
    <w:p w:rsidR="00FF7ED7" w:rsidRPr="00FF7ED7" w:rsidRDefault="00FF7ED7" w:rsidP="00FF7ED7">
      <w:pPr>
        <w:spacing w:after="0" w:line="240" w:lineRule="auto"/>
        <w:rPr>
          <w:rFonts w:ascii="Times New Roman" w:eastAsia="Times New Roman" w:hAnsi="Times New Roman" w:cs="Times New Roman"/>
        </w:rPr>
      </w:pPr>
      <w:hyperlink r:id="rId165" w:history="1">
        <w:r w:rsidRPr="00FF7ED7">
          <w:rPr>
            <w:rFonts w:eastAsia="Times New Roman"/>
            <w:b/>
            <w:bCs/>
            <w:color w:val="0000FF"/>
          </w:rPr>
          <w:t>Chapter 5</w:t>
        </w:r>
      </w:hyperlink>
      <w:r w:rsidRPr="00FF7ED7">
        <w:rPr>
          <w:rFonts w:eastAsia="Times New Roman"/>
          <w:b/>
          <w:bCs/>
          <w:sz w:val="26"/>
          <w:szCs w:val="26"/>
          <w:shd w:val="clear" w:color="auto" w:fill="FFFFFF"/>
        </w:rPr>
        <w:t xml:space="preserve"> </w:t>
      </w:r>
      <w:r w:rsidRPr="00FF7ED7">
        <w:rPr>
          <w:rFonts w:eastAsia="Times New Roman"/>
          <w:sz w:val="26"/>
          <w:szCs w:val="26"/>
          <w:shd w:val="clear" w:color="auto" w:fill="FFFFFF"/>
        </w:rPr>
        <w:t>and</w:t>
      </w:r>
      <w:r w:rsidRPr="00FF7ED7">
        <w:rPr>
          <w:rFonts w:eastAsia="Times New Roman"/>
          <w:b/>
          <w:bCs/>
          <w:sz w:val="26"/>
          <w:szCs w:val="26"/>
          <w:shd w:val="clear" w:color="auto" w:fill="FFFFFF"/>
        </w:rPr>
        <w:t xml:space="preserve"> </w:t>
      </w:r>
      <w:hyperlink r:id="rId166" w:history="1">
        <w:r w:rsidRPr="00FF7ED7">
          <w:rPr>
            <w:rFonts w:eastAsia="Times New Roman"/>
            <w:b/>
            <w:bCs/>
            <w:color w:val="0000FF"/>
            <w:shd w:val="clear" w:color="auto" w:fill="FFFFFF"/>
          </w:rPr>
          <w:t>Chapter 17</w:t>
        </w:r>
      </w:hyperlink>
      <w:r w:rsidRPr="00FF7ED7">
        <w:rPr>
          <w:rFonts w:eastAsia="Times New Roman"/>
          <w:b/>
          <w:bCs/>
          <w:sz w:val="26"/>
          <w:szCs w:val="26"/>
          <w:shd w:val="clear" w:color="auto" w:fill="FFFFFF"/>
        </w:rPr>
        <w:t xml:space="preserve"> </w:t>
      </w:r>
      <w:r w:rsidRPr="00FF7ED7">
        <w:rPr>
          <w:rFonts w:eastAsia="Times New Roman"/>
          <w:sz w:val="26"/>
          <w:szCs w:val="26"/>
          <w:shd w:val="clear" w:color="auto" w:fill="FFFFFF"/>
        </w:rPr>
        <w:t xml:space="preserve">note </w:t>
      </w:r>
      <w:r w:rsidRPr="00FF7ED7">
        <w:rPr>
          <w:rFonts w:eastAsia="Times New Roman"/>
          <w:i/>
          <w:iCs/>
          <w:sz w:val="26"/>
          <w:szCs w:val="26"/>
          <w:shd w:val="clear" w:color="auto" w:fill="FFFFFF"/>
        </w:rPr>
        <w:t>inter alia</w:t>
      </w:r>
      <w:r w:rsidRPr="00FF7ED7">
        <w:rPr>
          <w:rFonts w:eastAsia="Times New Roman"/>
          <w:sz w:val="26"/>
          <w:szCs w:val="26"/>
          <w:shd w:val="clear" w:color="auto" w:fill="FFFFFF"/>
        </w:rPr>
        <w:t xml:space="preserve"> that between 1960 and 1980 the Reserve Bank diligently regulated Australian commercial bank interest rates relying on </w:t>
      </w:r>
      <w:hyperlink r:id="rId167" w:history="1">
        <w:r w:rsidRPr="00FF7ED7">
          <w:rPr>
            <w:rFonts w:eastAsia="Times New Roman"/>
            <w:b/>
            <w:bCs/>
            <w:i/>
            <w:iCs/>
            <w:color w:val="0000FF"/>
            <w:sz w:val="26"/>
            <w:szCs w:val="26"/>
            <w:shd w:val="clear" w:color="auto" w:fill="FFFFFF"/>
          </w:rPr>
          <w:t>Section 50</w:t>
        </w:r>
      </w:hyperlink>
      <w:r w:rsidRPr="00FF7ED7">
        <w:rPr>
          <w:rFonts w:eastAsia="Times New Roman"/>
          <w:b/>
          <w:bCs/>
          <w:color w:val="000000"/>
          <w:sz w:val="26"/>
          <w:szCs w:val="26"/>
          <w:shd w:val="clear" w:color="auto" w:fill="FFFFFF"/>
        </w:rPr>
        <w:t xml:space="preserve"> </w:t>
      </w:r>
      <w:r w:rsidRPr="00FF7ED7">
        <w:rPr>
          <w:rFonts w:eastAsia="Times New Roman"/>
          <w:color w:val="000000"/>
          <w:sz w:val="26"/>
          <w:szCs w:val="26"/>
          <w:shd w:val="clear" w:color="auto" w:fill="FFFFFF"/>
        </w:rPr>
        <w:t>of the</w:t>
      </w:r>
      <w:r w:rsidRPr="00FF7ED7">
        <w:rPr>
          <w:rFonts w:eastAsia="Times New Roman"/>
          <w:b/>
          <w:bCs/>
          <w:color w:val="000000"/>
          <w:sz w:val="26"/>
          <w:szCs w:val="26"/>
          <w:shd w:val="clear" w:color="auto" w:fill="FFFFFF"/>
        </w:rPr>
        <w:t xml:space="preserve"> </w:t>
      </w:r>
      <w:hyperlink r:id="rId168" w:history="1">
        <w:r w:rsidRPr="00FF7ED7">
          <w:rPr>
            <w:rFonts w:eastAsia="Times New Roman"/>
            <w:b/>
            <w:bCs/>
            <w:i/>
            <w:iCs/>
            <w:color w:val="0000FF"/>
            <w:sz w:val="26"/>
            <w:szCs w:val="26"/>
            <w:shd w:val="clear" w:color="auto" w:fill="FFFFFF"/>
          </w:rPr>
          <w:t>Banking Act 1959 as amended</w:t>
        </w:r>
      </w:hyperlink>
      <w:r w:rsidRPr="00FF7ED7">
        <w:rPr>
          <w:rFonts w:eastAsia="Times New Roman"/>
          <w:b/>
          <w:bCs/>
          <w:color w:val="000000"/>
          <w:sz w:val="26"/>
          <w:szCs w:val="26"/>
          <w:shd w:val="clear" w:color="auto" w:fill="FFFFFF"/>
        </w:rPr>
        <w:t>.</w:t>
      </w:r>
    </w:p>
    <w:p w:rsidR="00FF7ED7" w:rsidRPr="00FF7ED7" w:rsidRDefault="00FF7ED7" w:rsidP="00EE3153">
      <w:pPr>
        <w:autoSpaceDE w:val="0"/>
        <w:autoSpaceDN w:val="0"/>
        <w:spacing w:before="120" w:after="0" w:line="240" w:lineRule="auto"/>
        <w:rPr>
          <w:rFonts w:ascii="Times New Roman" w:eastAsia="Times New Roman" w:hAnsi="Times New Roman" w:cs="Times New Roman"/>
        </w:rPr>
      </w:pPr>
      <w:hyperlink r:id="rId169" w:history="1">
        <w:r w:rsidRPr="00FF7ED7">
          <w:rPr>
            <w:rFonts w:eastAsia="Times New Roman"/>
            <w:b/>
            <w:bCs/>
            <w:color w:val="0000FF"/>
            <w:sz w:val="26"/>
            <w:szCs w:val="26"/>
            <w:shd w:val="clear" w:color="auto" w:fill="FFFFFF"/>
          </w:rPr>
          <w:t>Chapter 5</w:t>
        </w:r>
      </w:hyperlink>
      <w:r w:rsidRPr="00FF7ED7">
        <w:rPr>
          <w:rFonts w:eastAsia="Times New Roman"/>
          <w:sz w:val="26"/>
          <w:szCs w:val="26"/>
          <w:shd w:val="clear" w:color="auto" w:fill="FFFFFF"/>
        </w:rPr>
        <w:t xml:space="preserve"> chronicles that when the max 18% interest rate cap was removed in April 1985 by the RBA, the </w:t>
      </w:r>
      <w:hyperlink r:id="rId170" w:history="1">
        <w:r w:rsidRPr="00FF7ED7">
          <w:rPr>
            <w:rFonts w:eastAsia="Times New Roman"/>
            <w:b/>
            <w:bCs/>
            <w:color w:val="0000FF"/>
            <w:shd w:val="clear" w:color="auto" w:fill="FFFFFF"/>
          </w:rPr>
          <w:t>Overnight Money Market Interest Rate</w:t>
        </w:r>
      </w:hyperlink>
      <w:r w:rsidRPr="00FF7ED7">
        <w:rPr>
          <w:rFonts w:eastAsia="Times New Roman"/>
          <w:b/>
          <w:bCs/>
          <w:shd w:val="clear" w:color="auto" w:fill="FFFFFF"/>
        </w:rPr>
        <w:t xml:space="preserve"> </w:t>
      </w:r>
      <w:r w:rsidRPr="00FF7ED7">
        <w:rPr>
          <w:rFonts w:eastAsia="Times New Roman"/>
          <w:shd w:val="clear" w:color="auto" w:fill="FFFFFF"/>
        </w:rPr>
        <w:t>was less than 1% lower - a whisker over 17%.  The highest</w:t>
      </w:r>
      <w:r w:rsidRPr="00FF7ED7">
        <w:rPr>
          <w:rFonts w:eastAsia="Times New Roman"/>
          <w:b/>
          <w:bCs/>
          <w:shd w:val="clear" w:color="auto" w:fill="FFFFFF"/>
        </w:rPr>
        <w:t xml:space="preserve"> </w:t>
      </w:r>
      <w:hyperlink r:id="rId171" w:history="1">
        <w:r w:rsidRPr="00FF7ED7">
          <w:rPr>
            <w:rFonts w:eastAsia="Times New Roman"/>
            <w:b/>
            <w:bCs/>
            <w:color w:val="0000FF"/>
            <w:shd w:val="clear" w:color="auto" w:fill="FFFFFF"/>
          </w:rPr>
          <w:t>Cash Advance</w:t>
        </w:r>
      </w:hyperlink>
      <w:r w:rsidRPr="00FF7ED7">
        <w:rPr>
          <w:rFonts w:eastAsia="Times New Roman"/>
          <w:shd w:val="clear" w:color="auto" w:fill="FFFFFF"/>
        </w:rPr>
        <w:t xml:space="preserve"> interest rate is now </w:t>
      </w:r>
      <w:hyperlink r:id="rId172" w:history="1">
        <w:r w:rsidRPr="00FF7ED7">
          <w:rPr>
            <w:rFonts w:eastAsia="Times New Roman"/>
            <w:b/>
            <w:bCs/>
            <w:color w:val="0000FF"/>
            <w:shd w:val="clear" w:color="auto" w:fill="FFFFFF"/>
          </w:rPr>
          <w:t>29.49% for a 'Go' Credit Card from Latitude Financial</w:t>
        </w:r>
      </w:hyperlink>
      <w:r w:rsidRPr="00FF7ED7">
        <w:rPr>
          <w:rFonts w:eastAsia="Times New Roman"/>
          <w:shd w:val="clear" w:color="auto" w:fill="FFFFFF"/>
        </w:rPr>
        <w:t>.  That is 27% higher than the current</w:t>
      </w:r>
      <w:r w:rsidRPr="00FF7ED7">
        <w:rPr>
          <w:rFonts w:eastAsia="Times New Roman"/>
          <w:b/>
          <w:bCs/>
          <w:shd w:val="clear" w:color="auto" w:fill="FFFFFF"/>
        </w:rPr>
        <w:t xml:space="preserve"> </w:t>
      </w:r>
      <w:hyperlink r:id="rId173" w:history="1">
        <w:r w:rsidRPr="00FF7ED7">
          <w:rPr>
            <w:rFonts w:eastAsia="Times New Roman"/>
            <w:b/>
            <w:bCs/>
            <w:color w:val="0000FF"/>
            <w:shd w:val="clear" w:color="auto" w:fill="FFFFFF"/>
          </w:rPr>
          <w:t>Overnight Money Market Interest Rate</w:t>
        </w:r>
      </w:hyperlink>
      <w:r w:rsidRPr="00FF7ED7">
        <w:rPr>
          <w:rFonts w:eastAsia="Times New Roman"/>
          <w:b/>
          <w:bCs/>
          <w:shd w:val="clear" w:color="auto" w:fill="FFFFFF"/>
        </w:rPr>
        <w:t xml:space="preserve"> </w:t>
      </w:r>
      <w:r w:rsidRPr="00FF7ED7">
        <w:rPr>
          <w:rFonts w:eastAsia="Times New Roman"/>
          <w:shd w:val="clear" w:color="auto" w:fill="FFFFFF"/>
        </w:rPr>
        <w:t>of 1.50%.</w:t>
      </w:r>
    </w:p>
    <w:p w:rsidR="00EE3153" w:rsidRPr="00EE3153" w:rsidRDefault="00EE3153" w:rsidP="00FF7ED7">
      <w:pPr>
        <w:autoSpaceDE w:val="0"/>
        <w:autoSpaceDN w:val="0"/>
        <w:spacing w:before="135" w:after="30" w:line="240" w:lineRule="auto"/>
        <w:ind w:left="660" w:hanging="660"/>
        <w:rPr>
          <w:rFonts w:eastAsia="Times New Roman"/>
          <w:b/>
          <w:bCs/>
          <w:color w:val="800000"/>
          <w:sz w:val="4"/>
          <w:szCs w:val="4"/>
          <w:shd w:val="clear" w:color="auto" w:fill="FFFFFF"/>
        </w:rPr>
      </w:pPr>
    </w:p>
    <w:p w:rsidR="00FF7ED7" w:rsidRPr="00FF7ED7" w:rsidRDefault="00FF7ED7" w:rsidP="00FF7ED7">
      <w:pPr>
        <w:autoSpaceDE w:val="0"/>
        <w:autoSpaceDN w:val="0"/>
        <w:spacing w:before="135" w:after="30" w:line="240" w:lineRule="auto"/>
        <w:ind w:left="660" w:hanging="660"/>
        <w:rPr>
          <w:rFonts w:ascii="Times New Roman" w:eastAsia="Times New Roman" w:hAnsi="Times New Roman" w:cs="Times New Roman"/>
        </w:rPr>
      </w:pPr>
      <w:r w:rsidRPr="00FF7ED7">
        <w:rPr>
          <w:rFonts w:eastAsia="Times New Roman"/>
          <w:b/>
          <w:bCs/>
          <w:color w:val="800000"/>
          <w:sz w:val="26"/>
          <w:szCs w:val="26"/>
          <w:shd w:val="clear" w:color="auto" w:fill="FFFFFF"/>
        </w:rPr>
        <w:t>4</w:t>
      </w:r>
      <w:r w:rsidRPr="00FF7ED7">
        <w:rPr>
          <w:rFonts w:eastAsia="Times New Roman"/>
          <w:b/>
          <w:bCs/>
          <w:color w:val="800000"/>
          <w:shd w:val="clear" w:color="auto" w:fill="FFFFFF"/>
        </w:rPr>
        <w:t xml:space="preserve">.       In 1988 the RBA </w:t>
      </w:r>
      <w:r w:rsidRPr="000405D9">
        <w:rPr>
          <w:rFonts w:eastAsia="Times New Roman"/>
          <w:b/>
          <w:bCs/>
          <w:color w:val="800000"/>
          <w:shd w:val="clear" w:color="auto" w:fill="FFFFFF"/>
        </w:rPr>
        <w:t xml:space="preserve">received </w:t>
      </w:r>
      <w:r w:rsidRPr="000405D9">
        <w:rPr>
          <w:rFonts w:eastAsia="Times New Roman"/>
          <w:b/>
          <w:bCs/>
          <w:color w:val="800000"/>
        </w:rPr>
        <w:t xml:space="preserve">further </w:t>
      </w:r>
      <w:hyperlink r:id="rId174" w:history="1">
        <w:r w:rsidRPr="000405D9">
          <w:rPr>
            <w:rFonts w:eastAsia="Times New Roman"/>
            <w:b/>
            <w:bCs/>
            <w:i/>
            <w:iCs/>
            <w:color w:val="800000"/>
            <w:u w:val="single"/>
          </w:rPr>
          <w:t>extensive po</w:t>
        </w:r>
        <w:bookmarkStart w:id="0" w:name="_GoBack"/>
        <w:bookmarkEnd w:id="0"/>
        <w:r w:rsidRPr="000405D9">
          <w:rPr>
            <w:rFonts w:eastAsia="Times New Roman"/>
            <w:b/>
            <w:bCs/>
            <w:i/>
            <w:iCs/>
            <w:color w:val="800000"/>
            <w:u w:val="single"/>
          </w:rPr>
          <w:t>wers</w:t>
        </w:r>
      </w:hyperlink>
      <w:r w:rsidRPr="000405D9">
        <w:rPr>
          <w:rFonts w:eastAsia="Times New Roman"/>
          <w:b/>
          <w:bCs/>
          <w:color w:val="800000"/>
        </w:rPr>
        <w:t xml:space="preserve"> over any </w:t>
      </w:r>
      <w:hyperlink r:id="rId175" w:history="1">
        <w:r w:rsidRPr="000405D9">
          <w:rPr>
            <w:rFonts w:eastAsia="Times New Roman"/>
            <w:b/>
            <w:bCs/>
            <w:color w:val="800000"/>
            <w:u w:val="single"/>
          </w:rPr>
          <w:t>Payments System</w:t>
        </w:r>
      </w:hyperlink>
      <w:r w:rsidRPr="000405D9">
        <w:rPr>
          <w:rFonts w:eastAsia="Times New Roman"/>
          <w:b/>
          <w:bCs/>
          <w:color w:val="800000"/>
          <w:shd w:val="clear" w:color="auto" w:fill="FFFFFF"/>
        </w:rPr>
        <w:t xml:space="preserve"> that it Designates and it then Imposes an Access Regime as it can then request information re transaction activity, pricing</w:t>
      </w:r>
      <w:r w:rsidRPr="00FF7ED7">
        <w:rPr>
          <w:rFonts w:eastAsia="Times New Roman"/>
          <w:b/>
          <w:bCs/>
          <w:color w:val="800000"/>
          <w:sz w:val="26"/>
          <w:szCs w:val="26"/>
          <w:shd w:val="clear" w:color="auto" w:fill="FFFFFF"/>
        </w:rPr>
        <w:t xml:space="preserve"> profits and/or impose new Standards in order to </w:t>
      </w:r>
      <w:r w:rsidRPr="00FF7ED7">
        <w:rPr>
          <w:rFonts w:eastAsia="Times New Roman"/>
          <w:b/>
          <w:bCs/>
          <w:i/>
          <w:iCs/>
          <w:color w:val="800000"/>
          <w:sz w:val="26"/>
          <w:szCs w:val="26"/>
          <w:shd w:val="clear" w:color="auto" w:fill="FFFFFF"/>
        </w:rPr>
        <w:t>promote competition</w:t>
      </w:r>
    </w:p>
    <w:p w:rsidR="00EE3153" w:rsidRDefault="00FF7ED7" w:rsidP="00FF7ED7">
      <w:pPr>
        <w:autoSpaceDE w:val="0"/>
        <w:autoSpaceDN w:val="0"/>
        <w:spacing w:after="30" w:line="240" w:lineRule="auto"/>
        <w:rPr>
          <w:rFonts w:eastAsia="Times New Roman"/>
          <w:shd w:val="clear" w:color="auto" w:fill="FFFFFF"/>
        </w:rPr>
      </w:pPr>
      <w:r w:rsidRPr="00FF7ED7">
        <w:rPr>
          <w:rFonts w:eastAsia="Times New Roman"/>
          <w:sz w:val="26"/>
          <w:szCs w:val="26"/>
          <w:shd w:val="clear" w:color="auto" w:fill="FFFFFF"/>
        </w:rPr>
        <w:t xml:space="preserve">Thirteen years after the RBA removed the 18% interest rate cap on all Credit Cards, </w:t>
      </w:r>
      <w:r w:rsidRPr="00FF7ED7">
        <w:rPr>
          <w:rFonts w:eastAsia="Times New Roman"/>
          <w:shd w:val="clear" w:color="auto" w:fill="FFFFFF"/>
        </w:rPr>
        <w:t xml:space="preserve">the RBA received additional </w:t>
      </w:r>
      <w:r w:rsidRPr="00FF7ED7">
        <w:rPr>
          <w:rFonts w:ascii="TimesNewRomanPSMT" w:eastAsia="Times New Roman" w:hAnsi="TimesNewRomanPSMT" w:cs="Times New Roman"/>
          <w:b/>
          <w:bCs/>
          <w:i/>
          <w:iCs/>
          <w:shd w:val="clear" w:color="auto" w:fill="FFFFFF"/>
        </w:rPr>
        <w:t>'</w:t>
      </w:r>
      <w:hyperlink r:id="rId176" w:history="1">
        <w:r w:rsidRPr="00FF7ED7">
          <w:rPr>
            <w:rFonts w:ascii="TimesNewRomanPSMT" w:eastAsia="Times New Roman" w:hAnsi="TimesNewRomanPSMT" w:cs="Times New Roman"/>
            <w:b/>
            <w:bCs/>
            <w:i/>
            <w:iCs/>
            <w:color w:val="0000FF"/>
            <w:shd w:val="clear" w:color="auto" w:fill="FFFFFF"/>
          </w:rPr>
          <w:t>extensive powers</w:t>
        </w:r>
      </w:hyperlink>
      <w:r w:rsidRPr="00FF7ED7">
        <w:rPr>
          <w:rFonts w:ascii="TimesNewRomanPSMT" w:eastAsia="Times New Roman" w:hAnsi="TimesNewRomanPSMT" w:cs="Times New Roman"/>
          <w:b/>
          <w:bCs/>
          <w:i/>
          <w:iCs/>
          <w:shd w:val="clear" w:color="auto" w:fill="FFFFFF"/>
        </w:rPr>
        <w:t>'</w:t>
      </w:r>
      <w:r w:rsidRPr="00FF7ED7">
        <w:rPr>
          <w:rFonts w:eastAsia="Times New Roman"/>
          <w:shd w:val="clear" w:color="auto" w:fill="FFFFFF"/>
        </w:rPr>
        <w:t>, set out in the</w:t>
      </w:r>
      <w:r w:rsidRPr="00FF7ED7">
        <w:rPr>
          <w:rFonts w:eastAsia="Times New Roman"/>
          <w:b/>
          <w:bCs/>
          <w:shd w:val="clear" w:color="auto" w:fill="FFFFFF"/>
        </w:rPr>
        <w:t xml:space="preserve"> </w:t>
      </w:r>
      <w:hyperlink r:id="rId177" w:history="1">
        <w:r w:rsidRPr="00FF7ED7">
          <w:rPr>
            <w:rFonts w:eastAsia="Times New Roman"/>
            <w:b/>
            <w:bCs/>
            <w:i/>
            <w:iCs/>
            <w:color w:val="0000FF"/>
            <w:shd w:val="clear" w:color="auto" w:fill="FFFFFF"/>
          </w:rPr>
          <w:t>Payment Systems (Regulation) Act 1998</w:t>
        </w:r>
      </w:hyperlink>
      <w:r w:rsidRPr="00FF7ED7">
        <w:rPr>
          <w:rFonts w:eastAsia="Times New Roman"/>
          <w:shd w:val="clear" w:color="auto" w:fill="FFFFFF"/>
        </w:rPr>
        <w:t>, that</w:t>
      </w:r>
    </w:p>
    <w:p w:rsidR="00EE3153" w:rsidRDefault="00EE3153">
      <w:pPr>
        <w:rPr>
          <w:rFonts w:eastAsia="Times New Roman"/>
          <w:shd w:val="clear" w:color="auto" w:fill="FFFFFF"/>
        </w:rPr>
      </w:pPr>
      <w:r>
        <w:rPr>
          <w:rFonts w:eastAsia="Times New Roman"/>
          <w:shd w:val="clear" w:color="auto" w:fill="FFFFFF"/>
        </w:rPr>
        <w:br w:type="page"/>
      </w:r>
    </w:p>
    <w:p w:rsidR="00FF7ED7" w:rsidRDefault="00FF7ED7" w:rsidP="00FF7ED7">
      <w:pPr>
        <w:autoSpaceDE w:val="0"/>
        <w:autoSpaceDN w:val="0"/>
        <w:spacing w:after="30" w:line="240" w:lineRule="auto"/>
        <w:rPr>
          <w:rFonts w:eastAsia="Times New Roman"/>
          <w:shd w:val="clear" w:color="auto" w:fill="FFFFFF"/>
        </w:rPr>
      </w:pPr>
      <w:proofErr w:type="gramStart"/>
      <w:r w:rsidRPr="00FF7ED7">
        <w:rPr>
          <w:rFonts w:eastAsia="Times New Roman"/>
          <w:shd w:val="clear" w:color="auto" w:fill="FFFFFF"/>
        </w:rPr>
        <w:lastRenderedPageBreak/>
        <w:t>allowed</w:t>
      </w:r>
      <w:proofErr w:type="gramEnd"/>
      <w:r w:rsidRPr="00FF7ED7">
        <w:rPr>
          <w:rFonts w:eastAsia="Times New Roman"/>
          <w:shd w:val="clear" w:color="auto" w:fill="FFFFFF"/>
        </w:rPr>
        <w:t xml:space="preserve"> the Reserve Bank to undertake more direct regulation of</w:t>
      </w:r>
      <w:r w:rsidRPr="00FF7ED7">
        <w:rPr>
          <w:rFonts w:eastAsia="Times New Roman"/>
          <w:b/>
          <w:bCs/>
          <w:shd w:val="clear" w:color="auto" w:fill="FFFFFF"/>
        </w:rPr>
        <w:t xml:space="preserve"> </w:t>
      </w:r>
      <w:hyperlink r:id="rId178" w:history="1">
        <w:r w:rsidRPr="00FF7ED7">
          <w:rPr>
            <w:rFonts w:eastAsia="Times New Roman"/>
            <w:b/>
            <w:bCs/>
            <w:color w:val="0000FF"/>
            <w:shd w:val="clear" w:color="auto" w:fill="FFFFFF"/>
          </w:rPr>
          <w:t xml:space="preserve">Designated Payment Systems </w:t>
        </w:r>
      </w:hyperlink>
      <w:r w:rsidRPr="00FF7ED7">
        <w:rPr>
          <w:rFonts w:eastAsia="Times New Roman"/>
          <w:shd w:val="clear" w:color="auto" w:fill="FFFFFF"/>
        </w:rPr>
        <w:t>to –</w:t>
      </w:r>
    </w:p>
    <w:p w:rsidR="00EE3153" w:rsidRPr="00FF7ED7" w:rsidRDefault="00EE3153" w:rsidP="00FF7ED7">
      <w:pPr>
        <w:autoSpaceDE w:val="0"/>
        <w:autoSpaceDN w:val="0"/>
        <w:spacing w:after="30" w:line="240" w:lineRule="auto"/>
        <w:rPr>
          <w:rFonts w:ascii="Times New Roman" w:eastAsia="Times New Roman" w:hAnsi="Times New Roman" w:cs="Times New Roman"/>
          <w:sz w:val="6"/>
          <w:szCs w:val="6"/>
          <w:shd w:val="clear" w:color="auto" w:fill="FFFFFF"/>
        </w:rPr>
      </w:pPr>
    </w:p>
    <w:p w:rsidR="00FF7ED7" w:rsidRPr="00FF7ED7" w:rsidRDefault="00FF7ED7" w:rsidP="00FF7ED7">
      <w:pPr>
        <w:autoSpaceDE w:val="0"/>
        <w:autoSpaceDN w:val="0"/>
        <w:spacing w:after="0" w:line="240" w:lineRule="auto"/>
        <w:ind w:left="720"/>
        <w:rPr>
          <w:rFonts w:ascii="Times New Roman" w:eastAsia="Times New Roman" w:hAnsi="Times New Roman" w:cs="Times New Roman"/>
          <w:shd w:val="clear" w:color="auto" w:fill="FFFFFF"/>
        </w:rPr>
      </w:pPr>
      <w:r w:rsidRPr="00FF7ED7">
        <w:rPr>
          <w:rFonts w:ascii="Times New Roman" w:eastAsia="Times New Roman" w:hAnsi="Times New Roman" w:cs="Times New Roman"/>
          <w:b/>
          <w:bCs/>
          <w:sz w:val="26"/>
          <w:szCs w:val="26"/>
          <w:shd w:val="clear" w:color="auto" w:fill="FFFFFF"/>
        </w:rPr>
        <w:t xml:space="preserve">"... </w:t>
      </w:r>
      <w:proofErr w:type="gramStart"/>
      <w:r w:rsidRPr="00FF7ED7">
        <w:rPr>
          <w:rFonts w:ascii="Times New Roman" w:eastAsia="Times New Roman" w:hAnsi="Times New Roman" w:cs="Times New Roman"/>
          <w:b/>
          <w:bCs/>
          <w:sz w:val="26"/>
          <w:szCs w:val="26"/>
          <w:shd w:val="clear" w:color="auto" w:fill="FFFFFF"/>
        </w:rPr>
        <w:t>promote</w:t>
      </w:r>
      <w:proofErr w:type="gramEnd"/>
      <w:r w:rsidRPr="00FF7ED7">
        <w:rPr>
          <w:rFonts w:ascii="Times New Roman" w:eastAsia="Times New Roman" w:hAnsi="Times New Roman" w:cs="Times New Roman"/>
          <w:b/>
          <w:bCs/>
          <w:sz w:val="26"/>
          <w:szCs w:val="26"/>
          <w:shd w:val="clear" w:color="auto" w:fill="FFFFFF"/>
        </w:rPr>
        <w:t xml:space="preserve"> competition in the market for payments services, consistent with the overall stability of the financial system..."</w:t>
      </w:r>
      <w:r w:rsidRPr="00FF7ED7">
        <w:rPr>
          <w:rFonts w:ascii="Times New Roman" w:eastAsia="Times New Roman" w:hAnsi="Times New Roman" w:cs="Times New Roman"/>
          <w:shd w:val="clear" w:color="auto" w:fill="FFFFFF"/>
        </w:rPr>
        <w:t xml:space="preserve"> when it judges it to be </w:t>
      </w:r>
      <w:r w:rsidRPr="00FF7ED7">
        <w:rPr>
          <w:rFonts w:ascii="Times New Roman" w:eastAsia="Times New Roman" w:hAnsi="Times New Roman" w:cs="Times New Roman"/>
          <w:i/>
          <w:iCs/>
          <w:shd w:val="clear" w:color="auto" w:fill="FFFFFF"/>
        </w:rPr>
        <w:t xml:space="preserve">"in the public interest" </w:t>
      </w:r>
      <w:r w:rsidRPr="00FF7ED7">
        <w:rPr>
          <w:rFonts w:ascii="Times New Roman" w:eastAsia="Times New Roman" w:hAnsi="Times New Roman" w:cs="Times New Roman"/>
          <w:shd w:val="clear" w:color="auto" w:fill="FFFFFF"/>
        </w:rPr>
        <w:t>which</w:t>
      </w:r>
      <w:r w:rsidRPr="00FF7ED7">
        <w:rPr>
          <w:rFonts w:ascii="Times New Roman" w:eastAsia="Times New Roman" w:hAnsi="Times New Roman" w:cs="Times New Roman"/>
          <w:i/>
          <w:iCs/>
          <w:shd w:val="clear" w:color="auto" w:fill="FFFFFF"/>
        </w:rPr>
        <w:t xml:space="preserve"> </w:t>
      </w:r>
      <w:r w:rsidRPr="00FF7ED7">
        <w:rPr>
          <w:rFonts w:ascii="Times New Roman" w:eastAsia="Times New Roman" w:hAnsi="Times New Roman" w:cs="Times New Roman"/>
          <w:shd w:val="clear" w:color="auto" w:fill="FFFFFF"/>
        </w:rPr>
        <w:t>may involve the imposition of access rules or operating standards for participants in such systems:</w:t>
      </w:r>
    </w:p>
    <w:p w:rsidR="00FF7ED7" w:rsidRPr="00FF7ED7" w:rsidRDefault="00FF7ED7" w:rsidP="00FF7ED7">
      <w:pPr>
        <w:spacing w:after="30" w:line="240" w:lineRule="auto"/>
        <w:ind w:left="720"/>
        <w:rPr>
          <w:rFonts w:ascii="Times New Roman" w:eastAsia="Times New Roman" w:hAnsi="Times New Roman" w:cs="Times New Roman"/>
          <w:shd w:val="clear" w:color="auto" w:fill="FFFFFF"/>
        </w:rPr>
      </w:pPr>
      <w:r w:rsidRPr="00FF7ED7">
        <w:rPr>
          <w:rFonts w:ascii="Times New Roman" w:eastAsia="Times New Roman" w:hAnsi="Times New Roman" w:cs="Times New Roman"/>
          <w:sz w:val="26"/>
          <w:szCs w:val="26"/>
          <w:shd w:val="clear" w:color="auto" w:fill="FFFFFF"/>
        </w:rPr>
        <w:t>"The new Payments System Board is responsible for the Bank’s payments system policy, the objectives of which are:</w:t>
      </w:r>
    </w:p>
    <w:p w:rsidR="00FF7ED7" w:rsidRPr="00FF7ED7" w:rsidRDefault="00FF7ED7" w:rsidP="00FF7ED7">
      <w:pPr>
        <w:spacing w:before="30" w:after="30" w:line="240" w:lineRule="auto"/>
        <w:ind w:left="720"/>
        <w:rPr>
          <w:rFonts w:ascii="Times New Roman" w:eastAsia="Times New Roman" w:hAnsi="Times New Roman" w:cs="Times New Roman"/>
          <w:shd w:val="clear" w:color="auto" w:fill="FFFFFF"/>
        </w:rPr>
      </w:pPr>
      <w:r w:rsidRPr="00FF7ED7">
        <w:rPr>
          <w:rFonts w:ascii="Times New Roman" w:eastAsia="Times New Roman" w:hAnsi="Times New Roman" w:cs="Times New Roman"/>
          <w:sz w:val="26"/>
          <w:szCs w:val="26"/>
          <w:shd w:val="clear" w:color="auto" w:fill="FFFFFF"/>
        </w:rPr>
        <w:t>•     controlling risk in the financial system arising from the operation of the payments system;</w:t>
      </w:r>
    </w:p>
    <w:p w:rsidR="00FF7ED7" w:rsidRPr="00FF7ED7" w:rsidRDefault="00FF7ED7" w:rsidP="00FF7ED7">
      <w:pPr>
        <w:spacing w:before="30" w:after="30" w:line="240" w:lineRule="auto"/>
        <w:ind w:left="720"/>
        <w:rPr>
          <w:rFonts w:ascii="Times New Roman" w:eastAsia="Times New Roman" w:hAnsi="Times New Roman" w:cs="Times New Roman"/>
          <w:shd w:val="clear" w:color="auto" w:fill="FFFFFF"/>
        </w:rPr>
      </w:pPr>
      <w:r w:rsidRPr="00FF7ED7">
        <w:rPr>
          <w:rFonts w:ascii="Times New Roman" w:eastAsia="Times New Roman" w:hAnsi="Times New Roman" w:cs="Times New Roman"/>
          <w:sz w:val="26"/>
          <w:szCs w:val="26"/>
          <w:shd w:val="clear" w:color="auto" w:fill="FFFFFF"/>
        </w:rPr>
        <w:t>•     promoting the efficiency of payments systems; and</w:t>
      </w:r>
    </w:p>
    <w:p w:rsidR="00FF7ED7" w:rsidRPr="00FF7ED7" w:rsidRDefault="00FF7ED7" w:rsidP="00FF7ED7">
      <w:pPr>
        <w:spacing w:before="30" w:after="30" w:line="240" w:lineRule="auto"/>
        <w:ind w:left="720"/>
        <w:rPr>
          <w:rFonts w:ascii="Times New Roman" w:eastAsia="Times New Roman" w:hAnsi="Times New Roman" w:cs="Times New Roman"/>
          <w:b/>
          <w:bCs/>
          <w:shd w:val="clear" w:color="auto" w:fill="FFFFFF"/>
        </w:rPr>
      </w:pPr>
      <w:r w:rsidRPr="00FF7ED7">
        <w:rPr>
          <w:rFonts w:ascii="Times New Roman" w:eastAsia="Times New Roman" w:hAnsi="Times New Roman" w:cs="Times New Roman"/>
          <w:b/>
          <w:bCs/>
          <w:sz w:val="26"/>
          <w:szCs w:val="26"/>
          <w:shd w:val="clear" w:color="auto" w:fill="FFFFFF"/>
        </w:rPr>
        <w:t>•     promoting competition in the market for payments services, consistent with the overall stability of the financial system.</w:t>
      </w:r>
    </w:p>
    <w:p w:rsidR="00FF7ED7" w:rsidRPr="00FF7ED7" w:rsidRDefault="00FF7ED7" w:rsidP="00FF7ED7">
      <w:pPr>
        <w:spacing w:before="105" w:after="0" w:line="240" w:lineRule="auto"/>
        <w:ind w:left="720"/>
        <w:rPr>
          <w:rFonts w:ascii="Times New Roman" w:eastAsia="Times New Roman" w:hAnsi="Times New Roman" w:cs="Times New Roman"/>
        </w:rPr>
      </w:pPr>
      <w:r w:rsidRPr="00FF7ED7">
        <w:rPr>
          <w:rFonts w:ascii="Times New Roman" w:eastAsia="Times New Roman" w:hAnsi="Times New Roman" w:cs="Times New Roman"/>
        </w:rPr>
        <w:t xml:space="preserve">The Bank’s powers in this area, set out in the </w:t>
      </w:r>
      <w:hyperlink r:id="rId179" w:history="1">
        <w:r w:rsidRPr="00FF7ED7">
          <w:rPr>
            <w:rFonts w:ascii="Times New Roman" w:eastAsia="Times New Roman" w:hAnsi="Times New Roman" w:cs="Times New Roman"/>
            <w:b/>
            <w:bCs/>
            <w:color w:val="0563C1"/>
          </w:rPr>
          <w:t>Payment Systems (Regulation) Act 1998</w:t>
        </w:r>
      </w:hyperlink>
      <w:r w:rsidRPr="00FF7ED7">
        <w:rPr>
          <w:rFonts w:ascii="Times New Roman" w:eastAsia="Times New Roman" w:hAnsi="Times New Roman" w:cs="Times New Roman"/>
        </w:rPr>
        <w:t xml:space="preserve">, </w:t>
      </w:r>
      <w:r w:rsidRPr="00FF7ED7">
        <w:rPr>
          <w:rFonts w:ascii="TimesNewRomanPSMT" w:eastAsia="Times New Roman" w:hAnsi="TimesNewRomanPSMT" w:cs="Times New Roman"/>
          <w:b/>
          <w:bCs/>
          <w:shd w:val="clear" w:color="auto" w:fill="FFFFFF"/>
        </w:rPr>
        <w:t xml:space="preserve">allow it to undertake more direct regulation of ‘designated’ payments systems when it judges it to be </w:t>
      </w:r>
      <w:r w:rsidRPr="00FF7ED7">
        <w:rPr>
          <w:rFonts w:ascii="TimesNewRomanPSMT" w:eastAsia="Times New Roman" w:hAnsi="TimesNewRomanPSMT" w:cs="Times New Roman"/>
          <w:b/>
          <w:bCs/>
          <w:i/>
          <w:iCs/>
          <w:shd w:val="clear" w:color="auto" w:fill="FFFFFF"/>
        </w:rPr>
        <w:t>in the public interest</w:t>
      </w:r>
      <w:r w:rsidRPr="00FF7ED7">
        <w:rPr>
          <w:rFonts w:ascii="TimesNewRomanPSMT" w:eastAsia="Times New Roman" w:hAnsi="TimesNewRomanPSMT" w:cs="Times New Roman"/>
          <w:b/>
          <w:bCs/>
          <w:shd w:val="clear" w:color="auto" w:fill="FFFFFF"/>
        </w:rPr>
        <w:t xml:space="preserve">. This may involve the imposition of access rules or operating standards for participants in such systems. The Act also provides a framework for regulation of purchased payment facilities, such as </w:t>
      </w:r>
      <w:proofErr w:type="spellStart"/>
      <w:proofErr w:type="gramStart"/>
      <w:r w:rsidRPr="00FF7ED7">
        <w:rPr>
          <w:rFonts w:ascii="TimesNewRomanPSMT" w:eastAsia="Times New Roman" w:hAnsi="TimesNewRomanPSMT" w:cs="Times New Roman"/>
          <w:b/>
          <w:bCs/>
          <w:shd w:val="clear" w:color="auto" w:fill="FFFFFF"/>
        </w:rPr>
        <w:t>travellers</w:t>
      </w:r>
      <w:proofErr w:type="spellEnd"/>
      <w:proofErr w:type="gramEnd"/>
      <w:r w:rsidRPr="00FF7ED7">
        <w:rPr>
          <w:rFonts w:ascii="TimesNewRomanPSMT" w:eastAsia="Times New Roman" w:hAnsi="TimesNewRomanPSMT" w:cs="Times New Roman"/>
          <w:b/>
          <w:bCs/>
          <w:shd w:val="clear" w:color="auto" w:fill="FFFFFF"/>
        </w:rPr>
        <w:t xml:space="preserve"> cheques and stored-value cards."</w:t>
      </w:r>
    </w:p>
    <w:p w:rsidR="00FF7ED7" w:rsidRPr="00FF7ED7" w:rsidRDefault="00FF7ED7" w:rsidP="00FF7ED7">
      <w:pPr>
        <w:spacing w:before="105" w:after="0" w:line="240" w:lineRule="auto"/>
        <w:ind w:left="720"/>
        <w:rPr>
          <w:rFonts w:ascii="Times New Roman" w:eastAsia="Times New Roman" w:hAnsi="Times New Roman" w:cs="Times New Roman"/>
        </w:rPr>
      </w:pPr>
      <w:r w:rsidRPr="00FF7ED7">
        <w:rPr>
          <w:rFonts w:ascii="Times New Roman" w:eastAsia="Times New Roman" w:hAnsi="Times New Roman" w:cs="Times New Roman"/>
        </w:rPr>
        <w:t> </w:t>
      </w:r>
    </w:p>
    <w:p w:rsidR="00FF7ED7" w:rsidRPr="00FF7ED7" w:rsidRDefault="00FF7ED7" w:rsidP="00FF7ED7">
      <w:pPr>
        <w:spacing w:before="120" w:after="0" w:line="240" w:lineRule="auto"/>
        <w:ind w:left="750" w:hanging="750"/>
        <w:rPr>
          <w:rFonts w:eastAsia="Times New Roman"/>
          <w:shd w:val="clear" w:color="auto" w:fill="FFFFFF"/>
        </w:rPr>
      </w:pPr>
      <w:r w:rsidRPr="00FF7ED7">
        <w:rPr>
          <w:rFonts w:eastAsia="Times New Roman"/>
          <w:b/>
          <w:bCs/>
          <w:color w:val="800000"/>
          <w:shd w:val="clear" w:color="auto" w:fill="FFFFFF"/>
        </w:rPr>
        <w:t>5.      </w:t>
      </w:r>
      <w:proofErr w:type="gramStart"/>
      <w:r w:rsidRPr="00FF7ED7">
        <w:rPr>
          <w:rFonts w:eastAsia="Times New Roman"/>
          <w:b/>
          <w:bCs/>
          <w:color w:val="800000"/>
          <w:shd w:val="clear" w:color="auto" w:fill="FFFFFF"/>
        </w:rPr>
        <w:t>The</w:t>
      </w:r>
      <w:proofErr w:type="gramEnd"/>
      <w:r w:rsidRPr="00FF7ED7">
        <w:rPr>
          <w:rFonts w:eastAsia="Times New Roman"/>
          <w:b/>
          <w:bCs/>
          <w:color w:val="800000"/>
          <w:shd w:val="clear" w:color="auto" w:fill="FFFFFF"/>
        </w:rPr>
        <w:t xml:space="preserve"> below four RBA detailed publications cited in A.) &amp; B.) </w:t>
      </w:r>
      <w:proofErr w:type="gramStart"/>
      <w:r w:rsidRPr="00FF7ED7">
        <w:rPr>
          <w:rFonts w:eastAsia="Times New Roman"/>
          <w:b/>
          <w:bCs/>
          <w:color w:val="800000"/>
          <w:shd w:val="clear" w:color="auto" w:fill="FFFFFF"/>
        </w:rPr>
        <w:t>below</w:t>
      </w:r>
      <w:proofErr w:type="gramEnd"/>
      <w:r w:rsidRPr="00FF7ED7">
        <w:rPr>
          <w:rFonts w:eastAsia="Times New Roman"/>
          <w:b/>
          <w:bCs/>
          <w:color w:val="800000"/>
          <w:shd w:val="clear" w:color="auto" w:fill="FFFFFF"/>
        </w:rPr>
        <w:t xml:space="preserve"> evidence that the RBA "</w:t>
      </w:r>
      <w:r w:rsidRPr="00FF7ED7">
        <w:rPr>
          <w:rFonts w:eastAsia="Times New Roman"/>
          <w:b/>
          <w:bCs/>
          <w:i/>
          <w:iCs/>
          <w:color w:val="800000"/>
          <w:shd w:val="clear" w:color="auto" w:fill="FFFFFF"/>
        </w:rPr>
        <w:t>talked it</w:t>
      </w:r>
      <w:r w:rsidRPr="00FF7ED7">
        <w:rPr>
          <w:rFonts w:eastAsia="Times New Roman"/>
          <w:b/>
          <w:bCs/>
          <w:color w:val="800000"/>
          <w:shd w:val="clear" w:color="auto" w:fill="FFFFFF"/>
        </w:rPr>
        <w:t xml:space="preserve">", but to the financial and emotional detriment of vulnerable </w:t>
      </w:r>
      <w:hyperlink r:id="rId180" w:history="1">
        <w:r w:rsidRPr="00FF7ED7">
          <w:rPr>
            <w:rFonts w:eastAsia="Times New Roman"/>
            <w:b/>
            <w:bCs/>
            <w:i/>
            <w:iCs/>
            <w:color w:val="800000"/>
            <w:shd w:val="clear" w:color="auto" w:fill="FFFFFF"/>
          </w:rPr>
          <w:t>Persistent Revolvers</w:t>
        </w:r>
      </w:hyperlink>
      <w:r w:rsidRPr="00FF7ED7">
        <w:rPr>
          <w:rFonts w:eastAsia="Times New Roman"/>
          <w:b/>
          <w:bCs/>
          <w:color w:val="800000"/>
          <w:shd w:val="clear" w:color="auto" w:fill="FFFFFF"/>
        </w:rPr>
        <w:t>, failed to "</w:t>
      </w:r>
      <w:r w:rsidRPr="00FF7ED7">
        <w:rPr>
          <w:rFonts w:eastAsia="Times New Roman"/>
          <w:b/>
          <w:bCs/>
          <w:i/>
          <w:iCs/>
          <w:color w:val="800000"/>
          <w:shd w:val="clear" w:color="auto" w:fill="FFFFFF"/>
        </w:rPr>
        <w:t>walk it</w:t>
      </w:r>
      <w:r w:rsidRPr="00FF7ED7">
        <w:rPr>
          <w:rFonts w:eastAsia="Times New Roman"/>
          <w:b/>
          <w:bCs/>
          <w:color w:val="800000"/>
          <w:shd w:val="clear" w:color="auto" w:fill="FFFFFF"/>
        </w:rPr>
        <w:t>":</w:t>
      </w:r>
    </w:p>
    <w:p w:rsidR="00FF7ED7" w:rsidRPr="00FF7ED7" w:rsidRDefault="00EE3153" w:rsidP="00FF7ED7">
      <w:pPr>
        <w:spacing w:after="30" w:line="240" w:lineRule="auto"/>
        <w:rPr>
          <w:rFonts w:ascii="Times New Roman" w:eastAsia="Times New Roman" w:hAnsi="Times New Roman" w:cs="Times New Roman"/>
        </w:rPr>
      </w:pPr>
      <w:r>
        <w:rPr>
          <w:rFonts w:eastAsia="Times New Roman"/>
        </w:rPr>
        <w:tab/>
      </w:r>
      <w:r w:rsidR="00FF7ED7" w:rsidRPr="00FF7ED7">
        <w:rPr>
          <w:rFonts w:eastAsia="Times New Roman"/>
        </w:rPr>
        <w:t xml:space="preserve">*        </w:t>
      </w:r>
      <w:hyperlink r:id="rId181" w:history="1">
        <w:r w:rsidR="00FF7ED7" w:rsidRPr="00FF7ED7">
          <w:rPr>
            <w:rFonts w:eastAsia="Times New Roman"/>
            <w:b/>
            <w:bCs/>
            <w:color w:val="0000FF"/>
          </w:rPr>
          <w:t>Reform of Credit Card Schemes in Aust:  "A Consultation Document" – Dec 2001</w:t>
        </w:r>
      </w:hyperlink>
      <w:r w:rsidR="00FF7ED7" w:rsidRPr="00FF7ED7">
        <w:rPr>
          <w:rFonts w:eastAsia="Times New Roman"/>
        </w:rPr>
        <w:t>;</w:t>
      </w:r>
      <w:r>
        <w:rPr>
          <w:rFonts w:eastAsia="Times New Roman"/>
        </w:rPr>
        <w:br/>
        <w:t xml:space="preserve">          </w:t>
      </w:r>
      <w:r w:rsidR="00FF7ED7" w:rsidRPr="00FF7ED7">
        <w:rPr>
          <w:rFonts w:eastAsia="Times New Roman"/>
        </w:rPr>
        <w:t xml:space="preserve"> and </w:t>
      </w:r>
    </w:p>
    <w:p w:rsidR="00FF7ED7" w:rsidRPr="00FF7ED7" w:rsidRDefault="00FF7ED7" w:rsidP="00FF7ED7">
      <w:pPr>
        <w:spacing w:before="30" w:after="100" w:line="240" w:lineRule="auto"/>
        <w:ind w:left="1320" w:hanging="600"/>
        <w:rPr>
          <w:rFonts w:ascii="Times New Roman" w:eastAsia="Times New Roman" w:hAnsi="Times New Roman" w:cs="Times New Roman"/>
        </w:rPr>
      </w:pPr>
      <w:r w:rsidRPr="00FF7ED7">
        <w:rPr>
          <w:rFonts w:eastAsia="Times New Roman"/>
        </w:rPr>
        <w:t xml:space="preserve">*       </w:t>
      </w:r>
      <w:hyperlink r:id="rId182" w:history="1">
        <w:r w:rsidRPr="00FF7ED7">
          <w:rPr>
            <w:rFonts w:eastAsia="Times New Roman"/>
            <w:b/>
            <w:bCs/>
            <w:color w:val="0000FF"/>
          </w:rPr>
          <w:t>Three Pivotal 'Landmark' RBA Published Papers in the last 26 years that recognise the increasing spread between the overnight cost of funds and Highest Credit Card Interest Rates</w:t>
        </w:r>
      </w:hyperlink>
    </w:p>
    <w:p w:rsidR="00FF7ED7" w:rsidRPr="00FF7ED7" w:rsidRDefault="00FF7ED7" w:rsidP="00FF7ED7">
      <w:pPr>
        <w:spacing w:after="0" w:line="240" w:lineRule="auto"/>
        <w:rPr>
          <w:rFonts w:ascii="Times New Roman" w:eastAsia="Times New Roman" w:hAnsi="Times New Roman" w:cs="Times New Roman"/>
          <w:b/>
          <w:bCs/>
          <w:shd w:val="clear" w:color="auto" w:fill="FFFFFF"/>
        </w:rPr>
      </w:pPr>
      <w:r w:rsidRPr="00FF7ED7">
        <w:rPr>
          <w:rFonts w:eastAsia="Times New Roman"/>
          <w:shd w:val="clear" w:color="auto" w:fill="FFFFFF"/>
        </w:rPr>
        <w:t xml:space="preserve">Most of the above </w:t>
      </w:r>
      <w:hyperlink r:id="rId183" w:history="1">
        <w:r w:rsidRPr="00FF7ED7">
          <w:rPr>
            <w:rFonts w:eastAsia="Times New Roman"/>
            <w:b/>
            <w:bCs/>
            <w:color w:val="0000FF"/>
            <w:shd w:val="clear" w:color="auto" w:fill="FFFFFF"/>
          </w:rPr>
          <w:t>Four Pivotal RBA Publications</w:t>
        </w:r>
      </w:hyperlink>
      <w:r w:rsidRPr="00FF7ED7">
        <w:rPr>
          <w:rFonts w:eastAsia="Times New Roman"/>
          <w:shd w:val="clear" w:color="auto" w:fill="FFFFFF"/>
        </w:rPr>
        <w:t xml:space="preserve"> evidenced that </w:t>
      </w:r>
      <w:hyperlink r:id="rId184" w:history="1">
        <w:r w:rsidRPr="00FF7ED7">
          <w:rPr>
            <w:rFonts w:eastAsia="Times New Roman"/>
            <w:b/>
            <w:bCs/>
            <w:color w:val="0000FF"/>
            <w:shd w:val="clear" w:color="auto" w:fill="FFFFFF"/>
          </w:rPr>
          <w:t>Credit Card Issuers</w:t>
        </w:r>
      </w:hyperlink>
      <w:r w:rsidRPr="00FF7ED7">
        <w:rPr>
          <w:rFonts w:eastAsia="Times New Roman"/>
          <w:b/>
          <w:bCs/>
          <w:shd w:val="clear" w:color="auto" w:fill="FFFFFF"/>
        </w:rPr>
        <w:t xml:space="preserve"> </w:t>
      </w:r>
      <w:r w:rsidRPr="00FF7ED7">
        <w:rPr>
          <w:rFonts w:eastAsia="Times New Roman"/>
          <w:shd w:val="clear" w:color="auto" w:fill="FFFFFF"/>
        </w:rPr>
        <w:t xml:space="preserve">had engaged in </w:t>
      </w:r>
      <w:hyperlink r:id="rId185" w:history="1">
        <w:r w:rsidRPr="00FF7ED7">
          <w:rPr>
            <w:rFonts w:ascii="Times New Roman" w:eastAsia="Times New Roman" w:hAnsi="Times New Roman" w:cs="Times New Roman"/>
            <w:b/>
            <w:bCs/>
            <w:color w:val="0000FF"/>
          </w:rPr>
          <w:t>Predatory Sale Of Financial Products</w:t>
        </w:r>
      </w:hyperlink>
      <w:r w:rsidRPr="00FF7ED7">
        <w:rPr>
          <w:rFonts w:eastAsia="Times New Roman"/>
          <w:b/>
          <w:bCs/>
          <w:shd w:val="clear" w:color="auto" w:fill="FFFFFF"/>
        </w:rPr>
        <w:t xml:space="preserve"> </w:t>
      </w:r>
      <w:r w:rsidRPr="00FF7ED7">
        <w:rPr>
          <w:rFonts w:eastAsia="Times New Roman"/>
          <w:shd w:val="clear" w:color="auto" w:fill="FFFFFF"/>
        </w:rPr>
        <w:t>involving</w:t>
      </w:r>
      <w:r w:rsidRPr="00FF7ED7">
        <w:rPr>
          <w:rFonts w:eastAsia="Times New Roman"/>
          <w:b/>
          <w:bCs/>
          <w:shd w:val="clear" w:color="auto" w:fill="FFFFFF"/>
        </w:rPr>
        <w:t xml:space="preserve"> </w:t>
      </w:r>
      <w:hyperlink r:id="rId186" w:history="1">
        <w:r w:rsidRPr="00FF7ED7">
          <w:rPr>
            <w:rFonts w:eastAsia="Times New Roman"/>
            <w:b/>
            <w:bCs/>
            <w:color w:val="0000FF"/>
            <w:shd w:val="clear" w:color="auto" w:fill="FFFFFF"/>
          </w:rPr>
          <w:t>Numeracy And Literacy Targeting</w:t>
        </w:r>
      </w:hyperlink>
      <w:r w:rsidRPr="00FF7ED7">
        <w:rPr>
          <w:rFonts w:eastAsia="Times New Roman"/>
          <w:b/>
          <w:bCs/>
          <w:shd w:val="clear" w:color="auto" w:fill="FFFFFF"/>
        </w:rPr>
        <w:t xml:space="preserve"> </w:t>
      </w:r>
      <w:r w:rsidRPr="00FF7ED7">
        <w:rPr>
          <w:rFonts w:eastAsia="Times New Roman"/>
          <w:shd w:val="clear" w:color="auto" w:fill="FFFFFF"/>
        </w:rPr>
        <w:t>of</w:t>
      </w:r>
      <w:r w:rsidRPr="00FF7ED7">
        <w:rPr>
          <w:rFonts w:eastAsia="Times New Roman"/>
          <w:b/>
          <w:bCs/>
          <w:shd w:val="clear" w:color="auto" w:fill="FFFFFF"/>
        </w:rPr>
        <w:t xml:space="preserve"> </w:t>
      </w:r>
      <w:hyperlink r:id="rId187" w:history="1">
        <w:r w:rsidRPr="00FF7ED7">
          <w:rPr>
            <w:rFonts w:ascii="Times New Roman" w:eastAsia="Times New Roman" w:hAnsi="Times New Roman" w:cs="Times New Roman"/>
            <w:b/>
            <w:bCs/>
            <w:color w:val="0000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 xml:space="preserve">that possess level 1 (or below) and level 2 </w:t>
      </w:r>
      <w:hyperlink r:id="rId188" w:history="1">
        <w:r w:rsidRPr="00FF7ED7">
          <w:rPr>
            <w:rFonts w:eastAsia="Times New Roman"/>
            <w:b/>
            <w:bCs/>
            <w:color w:val="0000FF"/>
            <w:shd w:val="clear" w:color="auto" w:fill="FFFFFF"/>
          </w:rPr>
          <w:t>Financial Literacy Capacity</w:t>
        </w:r>
      </w:hyperlink>
      <w:r w:rsidRPr="00FF7ED7">
        <w:rPr>
          <w:rFonts w:eastAsia="Times New Roman"/>
          <w:shd w:val="clear" w:color="auto" w:fill="FFFFFF"/>
        </w:rPr>
        <w:t>, whereupon many had</w:t>
      </w:r>
      <w:r w:rsidRPr="00FF7ED7">
        <w:rPr>
          <w:rFonts w:eastAsia="Times New Roman"/>
          <w:b/>
          <w:bCs/>
          <w:shd w:val="clear" w:color="auto" w:fill="FFFFFF"/>
        </w:rPr>
        <w:t xml:space="preserve"> </w:t>
      </w:r>
      <w:r w:rsidRPr="00FF7ED7">
        <w:rPr>
          <w:rFonts w:eastAsia="Times New Roman"/>
          <w:shd w:val="clear" w:color="auto" w:fill="FFFFFF"/>
        </w:rPr>
        <w:t>become</w:t>
      </w:r>
      <w:r w:rsidRPr="00FF7ED7">
        <w:rPr>
          <w:rFonts w:eastAsia="Times New Roman"/>
          <w:b/>
          <w:bCs/>
          <w:shd w:val="clear" w:color="auto" w:fill="FFFFFF"/>
        </w:rPr>
        <w:t xml:space="preserve"> </w:t>
      </w:r>
      <w:hyperlink r:id="rId189" w:history="1">
        <w:r w:rsidRPr="00FF7ED7">
          <w:rPr>
            <w:rFonts w:eastAsia="Times New Roman"/>
            <w:b/>
            <w:bCs/>
            <w:i/>
            <w:iCs/>
            <w:color w:val="0000FF"/>
            <w:sz w:val="26"/>
            <w:szCs w:val="26"/>
            <w:shd w:val="clear" w:color="auto" w:fill="FFFFFF"/>
          </w:rPr>
          <w:t>Revolvers</w:t>
        </w:r>
      </w:hyperlink>
      <w:r w:rsidRPr="00FF7ED7">
        <w:rPr>
          <w:rFonts w:eastAsia="Times New Roman"/>
          <w:b/>
          <w:bCs/>
          <w:shd w:val="clear" w:color="auto" w:fill="FFFFFF"/>
        </w:rPr>
        <w:t xml:space="preserve"> </w:t>
      </w:r>
      <w:r w:rsidRPr="00FF7ED7">
        <w:rPr>
          <w:rFonts w:eastAsia="Times New Roman"/>
          <w:shd w:val="clear" w:color="auto" w:fill="FFFFFF"/>
        </w:rPr>
        <w:t xml:space="preserve">(63% </w:t>
      </w:r>
      <w:r w:rsidRPr="00FF7ED7">
        <w:rPr>
          <w:rFonts w:eastAsia="Times New Roman"/>
          <w:i/>
          <w:iCs/>
          <w:shd w:val="clear" w:color="auto" w:fill="FFFFFF"/>
        </w:rPr>
        <w:t>circa</w:t>
      </w:r>
      <w:r w:rsidRPr="00FF7ED7">
        <w:rPr>
          <w:rFonts w:eastAsia="Times New Roman"/>
          <w:shd w:val="clear" w:color="auto" w:fill="FFFFFF"/>
        </w:rPr>
        <w:t xml:space="preserve"> </w:t>
      </w:r>
      <w:hyperlink r:id="rId190" w:history="1">
        <w:r w:rsidRPr="00FF7ED7">
          <w:rPr>
            <w:rFonts w:eastAsia="Times New Roman"/>
            <w:b/>
            <w:bCs/>
            <w:i/>
            <w:iCs/>
            <w:color w:val="0000FF"/>
            <w:shd w:val="clear" w:color="auto" w:fill="FFFFFF"/>
          </w:rPr>
          <w:t>Occasional Revolvers</w:t>
        </w:r>
      </w:hyperlink>
      <w:r w:rsidRPr="00FF7ED7">
        <w:rPr>
          <w:rFonts w:eastAsia="Times New Roman"/>
          <w:b/>
          <w:bCs/>
          <w:shd w:val="clear" w:color="auto" w:fill="FFFFFF"/>
        </w:rPr>
        <w:t xml:space="preserve"> </w:t>
      </w:r>
      <w:r w:rsidRPr="00FF7ED7">
        <w:rPr>
          <w:rFonts w:eastAsia="Times New Roman"/>
          <w:shd w:val="clear" w:color="auto" w:fill="FFFFFF"/>
        </w:rPr>
        <w:t xml:space="preserve">and 27% </w:t>
      </w:r>
      <w:r w:rsidRPr="00FF7ED7">
        <w:rPr>
          <w:rFonts w:eastAsia="Times New Roman"/>
          <w:i/>
          <w:iCs/>
          <w:shd w:val="clear" w:color="auto" w:fill="FFFFFF"/>
        </w:rPr>
        <w:t>circa</w:t>
      </w:r>
      <w:r w:rsidRPr="00FF7ED7">
        <w:rPr>
          <w:rFonts w:eastAsia="Times New Roman"/>
          <w:shd w:val="clear" w:color="auto" w:fill="FFFFFF"/>
        </w:rPr>
        <w:t xml:space="preserve"> </w:t>
      </w:r>
      <w:hyperlink r:id="rId191" w:history="1">
        <w:r w:rsidRPr="00FF7ED7">
          <w:rPr>
            <w:rFonts w:eastAsia="Times New Roman"/>
            <w:b/>
            <w:bCs/>
            <w:i/>
            <w:iCs/>
            <w:color w:val="0000FF"/>
            <w:shd w:val="clear" w:color="auto" w:fill="FFFFFF"/>
          </w:rPr>
          <w:t>Persistent Revolvers</w:t>
        </w:r>
      </w:hyperlink>
      <w:r w:rsidRPr="00FF7ED7">
        <w:rPr>
          <w:rFonts w:eastAsia="Times New Roman"/>
          <w:shd w:val="clear" w:color="auto" w:fill="FFFFFF"/>
        </w:rPr>
        <w:t>) that have paid</w:t>
      </w:r>
      <w:r w:rsidRPr="00FF7ED7">
        <w:rPr>
          <w:rFonts w:eastAsia="Times New Roman"/>
          <w:b/>
          <w:bCs/>
          <w:shd w:val="clear" w:color="auto" w:fill="FFFFFF"/>
        </w:rPr>
        <w:t xml:space="preserve"> </w:t>
      </w:r>
      <w:hyperlink r:id="rId192" w:history="1">
        <w:r w:rsidRPr="00FF7ED7">
          <w:rPr>
            <w:rFonts w:eastAsia="Times New Roman"/>
            <w:b/>
            <w:bCs/>
            <w:color w:val="0000FF"/>
            <w:shd w:val="clear" w:color="auto" w:fill="FFFFFF"/>
          </w:rPr>
          <w:t>Usurious Interest Rates</w:t>
        </w:r>
      </w:hyperlink>
      <w:r w:rsidRPr="00FF7ED7">
        <w:rPr>
          <w:rFonts w:eastAsia="Times New Roman"/>
          <w:b/>
          <w:bCs/>
          <w:shd w:val="clear" w:color="auto" w:fill="FFFFFF"/>
        </w:rPr>
        <w:t xml:space="preserve"> </w:t>
      </w:r>
      <w:r w:rsidRPr="00FF7ED7">
        <w:rPr>
          <w:rFonts w:eastAsia="Times New Roman"/>
          <w:shd w:val="clear" w:color="auto" w:fill="FFFFFF"/>
        </w:rPr>
        <w:t>which is contrary to the RBA's parliamentary decreed role to ensure</w:t>
      </w:r>
      <w:r w:rsidRPr="00FF7ED7">
        <w:rPr>
          <w:rFonts w:eastAsia="Times New Roman"/>
          <w:b/>
          <w:bCs/>
          <w:shd w:val="clear" w:color="auto" w:fill="FFFFFF"/>
        </w:rPr>
        <w:t xml:space="preserve"> </w:t>
      </w:r>
      <w:hyperlink r:id="rId193" w:history="1">
        <w:r w:rsidRPr="00FF7ED7">
          <w:rPr>
            <w:rFonts w:ascii="Times New Roman" w:eastAsia="Times New Roman" w:hAnsi="Times New Roman" w:cs="Times New Roman"/>
            <w:b/>
            <w:bCs/>
            <w:color w:val="0000FF"/>
          </w:rPr>
          <w:t>"...the economic prosperity and welfare of (all) the people of Australia"</w:t>
        </w:r>
      </w:hyperlink>
      <w:hyperlink r:id="rId194" w:history="1">
        <w:r w:rsidRPr="00FF7ED7">
          <w:rPr>
            <w:rFonts w:eastAsia="Times New Roman"/>
            <w:b/>
            <w:bCs/>
            <w:color w:val="0000FF"/>
            <w:shd w:val="clear" w:color="auto" w:fill="FFFFFF"/>
          </w:rPr>
          <w:t xml:space="preserve">. </w:t>
        </w:r>
      </w:hyperlink>
    </w:p>
    <w:p w:rsidR="00FF7ED7" w:rsidRPr="000405D9" w:rsidRDefault="00FF7ED7" w:rsidP="00FF7ED7">
      <w:pPr>
        <w:spacing w:after="0" w:line="240" w:lineRule="auto"/>
        <w:rPr>
          <w:rFonts w:ascii="Times New Roman" w:eastAsia="Times New Roman" w:hAnsi="Times New Roman" w:cs="Times New Roman"/>
          <w:sz w:val="8"/>
          <w:szCs w:val="8"/>
        </w:rPr>
      </w:pPr>
      <w:r w:rsidRPr="000405D9">
        <w:rPr>
          <w:rFonts w:ascii="Times New Roman" w:eastAsia="Times New Roman" w:hAnsi="Times New Roman" w:cs="Times New Roman"/>
          <w:sz w:val="8"/>
          <w:szCs w:val="8"/>
        </w:rPr>
        <w:t> </w:t>
      </w:r>
    </w:p>
    <w:p w:rsidR="00FF7ED7" w:rsidRPr="00FF7ED7" w:rsidRDefault="00FF7ED7" w:rsidP="00FF7ED7">
      <w:pPr>
        <w:spacing w:before="105" w:after="0" w:line="240" w:lineRule="auto"/>
        <w:ind w:left="750" w:hanging="750"/>
        <w:rPr>
          <w:rFonts w:ascii="Times New Roman" w:eastAsia="Times New Roman" w:hAnsi="Times New Roman" w:cs="Times New Roman"/>
        </w:rPr>
      </w:pPr>
      <w:r w:rsidRPr="00FF7ED7">
        <w:rPr>
          <w:rFonts w:eastAsia="Times New Roman"/>
          <w:b/>
          <w:bCs/>
          <w:color w:val="800000"/>
          <w:shd w:val="clear" w:color="auto" w:fill="FFFFFF"/>
        </w:rPr>
        <w:t xml:space="preserve">6.       Because the RBA Designated and subsequently Imposed an Access Regime over </w:t>
      </w:r>
      <w:r w:rsidR="000405D9">
        <w:rPr>
          <w:rFonts w:eastAsia="Times New Roman"/>
          <w:b/>
          <w:bCs/>
          <w:color w:val="800000"/>
          <w:shd w:val="clear" w:color="auto" w:fill="FFFFFF"/>
        </w:rPr>
        <w:br/>
      </w:r>
      <w:r w:rsidRPr="00FF7ED7">
        <w:rPr>
          <w:rFonts w:eastAsia="Times New Roman"/>
          <w:b/>
          <w:bCs/>
          <w:color w:val="800000"/>
          <w:shd w:val="clear" w:color="auto" w:fill="FFFFFF"/>
        </w:rPr>
        <w:t>Credit Card Issuers in Australia, -</w:t>
      </w:r>
    </w:p>
    <w:p w:rsidR="00FF7ED7" w:rsidRPr="00FF7ED7" w:rsidRDefault="00FF7ED7" w:rsidP="00FF7ED7">
      <w:pPr>
        <w:spacing w:before="105" w:after="0" w:line="240" w:lineRule="auto"/>
        <w:ind w:left="1500" w:hanging="1500"/>
        <w:rPr>
          <w:rFonts w:ascii="Times New Roman" w:eastAsia="Times New Roman" w:hAnsi="Times New Roman" w:cs="Times New Roman"/>
        </w:rPr>
      </w:pPr>
      <w:r w:rsidRPr="00FF7ED7">
        <w:rPr>
          <w:rFonts w:eastAsia="Times New Roman"/>
          <w:b/>
          <w:bCs/>
          <w:color w:val="800000"/>
          <w:shd w:val="clear" w:color="auto" w:fill="FFFFFF"/>
        </w:rPr>
        <w:t xml:space="preserve">          a)       </w:t>
      </w:r>
      <w:proofErr w:type="spellStart"/>
      <w:r w:rsidRPr="00FF7ED7">
        <w:rPr>
          <w:rFonts w:eastAsia="Times New Roman"/>
          <w:b/>
          <w:bCs/>
          <w:color w:val="800000"/>
          <w:shd w:val="clear" w:color="auto" w:fill="FFFFFF"/>
        </w:rPr>
        <w:t>ACCC's</w:t>
      </w:r>
      <w:proofErr w:type="spellEnd"/>
      <w:r w:rsidRPr="00FF7ED7">
        <w:rPr>
          <w:rFonts w:eastAsia="Times New Roman"/>
          <w:b/>
          <w:bCs/>
          <w:color w:val="800000"/>
          <w:shd w:val="clear" w:color="auto" w:fill="FFFFFF"/>
        </w:rPr>
        <w:t xml:space="preserve"> responsibilities to ensure competition between Credit Card Issuers were subrogated to the RBA; and </w:t>
      </w:r>
    </w:p>
    <w:p w:rsidR="00FF7ED7" w:rsidRPr="00FF7ED7" w:rsidRDefault="00FF7ED7" w:rsidP="00FF7ED7">
      <w:pPr>
        <w:spacing w:before="105" w:after="0" w:line="240" w:lineRule="auto"/>
        <w:ind w:left="1515" w:hanging="1515"/>
        <w:rPr>
          <w:rFonts w:ascii="Times New Roman" w:eastAsia="Times New Roman" w:hAnsi="Times New Roman" w:cs="Times New Roman"/>
        </w:rPr>
      </w:pPr>
      <w:r w:rsidRPr="00FF7ED7">
        <w:rPr>
          <w:rFonts w:eastAsia="Times New Roman"/>
          <w:b/>
          <w:bCs/>
          <w:color w:val="800000"/>
          <w:shd w:val="clear" w:color="auto" w:fill="FFFFFF"/>
        </w:rPr>
        <w:t>          b)       RBA could have set new Standards to -</w:t>
      </w:r>
    </w:p>
    <w:p w:rsidR="00FF7ED7" w:rsidRPr="00FF7ED7" w:rsidRDefault="00FF7ED7" w:rsidP="00FF7ED7">
      <w:pPr>
        <w:spacing w:after="0" w:line="240" w:lineRule="auto"/>
        <w:ind w:left="1515" w:hanging="1515"/>
        <w:rPr>
          <w:rFonts w:ascii="Times New Roman" w:eastAsia="Times New Roman" w:hAnsi="Times New Roman" w:cs="Times New Roman"/>
        </w:rPr>
      </w:pPr>
      <w:r w:rsidRPr="00FF7ED7">
        <w:rPr>
          <w:rFonts w:eastAsia="Times New Roman"/>
          <w:b/>
          <w:bCs/>
          <w:color w:val="800000"/>
          <w:shd w:val="clear" w:color="auto" w:fill="FFFFFF"/>
        </w:rPr>
        <w:t xml:space="preserve">                    A.)     enforce the </w:t>
      </w:r>
      <w:hyperlink r:id="rId195" w:history="1">
        <w:r w:rsidRPr="00FF7ED7">
          <w:rPr>
            <w:rFonts w:eastAsia="Times New Roman"/>
            <w:b/>
            <w:bCs/>
            <w:i/>
            <w:iCs/>
            <w:color w:val="800000"/>
            <w:u w:val="single"/>
            <w:shd w:val="clear" w:color="auto" w:fill="FFFFFF"/>
          </w:rPr>
          <w:t>User Pays Principle</w:t>
        </w:r>
      </w:hyperlink>
      <w:r w:rsidRPr="00FF7ED7">
        <w:rPr>
          <w:rFonts w:eastAsia="Times New Roman"/>
          <w:b/>
          <w:bCs/>
          <w:color w:val="800000"/>
          <w:shd w:val="clear" w:color="auto" w:fill="FFFFFF"/>
        </w:rPr>
        <w:t xml:space="preserve"> to </w:t>
      </w:r>
      <w:hyperlink r:id="rId196" w:history="1">
        <w:r w:rsidRPr="00FF7ED7">
          <w:rPr>
            <w:rFonts w:eastAsia="Times New Roman"/>
            <w:b/>
            <w:bCs/>
            <w:color w:val="800000"/>
            <w:u w:val="single"/>
            <w:shd w:val="clear" w:color="auto" w:fill="FFFFFF"/>
          </w:rPr>
          <w:t>Credit Card Issuers</w:t>
        </w:r>
      </w:hyperlink>
    </w:p>
    <w:p w:rsidR="00FF7ED7" w:rsidRPr="00FF7ED7" w:rsidRDefault="00FF7ED7" w:rsidP="00FF7ED7">
      <w:pPr>
        <w:spacing w:after="0" w:line="240" w:lineRule="auto"/>
        <w:ind w:left="1515" w:hanging="1515"/>
        <w:rPr>
          <w:rFonts w:ascii="Times New Roman" w:eastAsia="Times New Roman" w:hAnsi="Times New Roman" w:cs="Times New Roman"/>
        </w:rPr>
      </w:pPr>
      <w:r w:rsidRPr="00FF7ED7">
        <w:rPr>
          <w:rFonts w:eastAsia="Times New Roman"/>
          <w:b/>
          <w:bCs/>
          <w:color w:val="800000"/>
          <w:shd w:val="clear" w:color="auto" w:fill="FFFFFF"/>
        </w:rPr>
        <w:t>                    B.)     re-regulate a maximum Credit Card interest rate,</w:t>
      </w:r>
    </w:p>
    <w:p w:rsidR="00FF7ED7" w:rsidRPr="00FF7ED7" w:rsidRDefault="00FF7ED7" w:rsidP="00FF7ED7">
      <w:pPr>
        <w:spacing w:after="0" w:line="240" w:lineRule="auto"/>
        <w:ind w:left="630" w:hanging="630"/>
        <w:rPr>
          <w:rFonts w:ascii="Times New Roman" w:eastAsia="Times New Roman" w:hAnsi="Times New Roman" w:cs="Times New Roman"/>
        </w:rPr>
      </w:pPr>
      <w:r w:rsidRPr="00FF7ED7">
        <w:rPr>
          <w:rFonts w:eastAsia="Times New Roman"/>
          <w:b/>
          <w:bCs/>
          <w:color w:val="800000"/>
          <w:shd w:val="clear" w:color="auto" w:fill="FFFFFF"/>
        </w:rPr>
        <w:t>          </w:t>
      </w:r>
      <w:proofErr w:type="gramStart"/>
      <w:r w:rsidRPr="00FF7ED7">
        <w:rPr>
          <w:rFonts w:eastAsia="Times New Roman"/>
          <w:b/>
          <w:bCs/>
          <w:color w:val="800000"/>
          <w:shd w:val="clear" w:color="auto" w:fill="FFFFFF"/>
        </w:rPr>
        <w:t>because</w:t>
      </w:r>
      <w:proofErr w:type="gramEnd"/>
      <w:r w:rsidRPr="00FF7ED7">
        <w:rPr>
          <w:rFonts w:eastAsia="Times New Roman"/>
          <w:b/>
          <w:bCs/>
          <w:color w:val="800000"/>
          <w:shd w:val="clear" w:color="auto" w:fill="FFFFFF"/>
        </w:rPr>
        <w:t xml:space="preserve"> four Pivotal RBA Discussion Papers collectively recommended A.) and detailed the burden on </w:t>
      </w:r>
      <w:hyperlink r:id="rId197" w:history="1">
        <w:r w:rsidRPr="00FF7ED7">
          <w:rPr>
            <w:rFonts w:eastAsia="Times New Roman"/>
            <w:b/>
            <w:bCs/>
            <w:i/>
            <w:iCs/>
            <w:color w:val="800000"/>
            <w:u w:val="single"/>
            <w:shd w:val="clear" w:color="auto" w:fill="FFFFFF"/>
          </w:rPr>
          <w:t>Persistent Revolvers</w:t>
        </w:r>
      </w:hyperlink>
      <w:r w:rsidRPr="00FF7ED7">
        <w:rPr>
          <w:rFonts w:eastAsia="Times New Roman"/>
          <w:b/>
          <w:bCs/>
          <w:color w:val="800000"/>
          <w:shd w:val="clear" w:color="auto" w:fill="FFFFFF"/>
        </w:rPr>
        <w:t xml:space="preserve"> of the massive spread between the </w:t>
      </w:r>
      <w:hyperlink r:id="rId198" w:history="1">
        <w:r w:rsidRPr="00FF7ED7">
          <w:rPr>
            <w:rFonts w:eastAsia="Times New Roman"/>
            <w:b/>
            <w:bCs/>
            <w:color w:val="800000"/>
            <w:u w:val="single"/>
            <w:shd w:val="clear" w:color="auto" w:fill="FFFFFF"/>
          </w:rPr>
          <w:t>Cash Rate</w:t>
        </w:r>
      </w:hyperlink>
      <w:r w:rsidRPr="00FF7ED7">
        <w:rPr>
          <w:rFonts w:eastAsia="Times New Roman"/>
          <w:b/>
          <w:bCs/>
          <w:color w:val="800000"/>
          <w:shd w:val="clear" w:color="auto" w:fill="FFFFFF"/>
        </w:rPr>
        <w:t xml:space="preserve"> and </w:t>
      </w:r>
      <w:hyperlink r:id="rId199" w:history="1">
        <w:r w:rsidRPr="00FF7ED7">
          <w:rPr>
            <w:rFonts w:eastAsia="Times New Roman"/>
            <w:b/>
            <w:bCs/>
            <w:color w:val="800000"/>
            <w:u w:val="single"/>
            <w:shd w:val="clear" w:color="auto" w:fill="FFFFFF"/>
          </w:rPr>
          <w:t>Usurious Credit Card Interest Rates</w:t>
        </w:r>
      </w:hyperlink>
      <w:r w:rsidRPr="00FF7ED7">
        <w:rPr>
          <w:rFonts w:eastAsia="Times New Roman"/>
          <w:b/>
          <w:bCs/>
          <w:color w:val="800000"/>
          <w:shd w:val="clear" w:color="auto" w:fill="FFFFFF"/>
        </w:rPr>
        <w:t xml:space="preserve">, whereupon B.) </w:t>
      </w:r>
      <w:proofErr w:type="gramStart"/>
      <w:r w:rsidRPr="00FF7ED7">
        <w:rPr>
          <w:rFonts w:eastAsia="Times New Roman"/>
          <w:b/>
          <w:bCs/>
          <w:color w:val="800000"/>
          <w:shd w:val="clear" w:color="auto" w:fill="FFFFFF"/>
        </w:rPr>
        <w:t>above</w:t>
      </w:r>
      <w:proofErr w:type="gramEnd"/>
      <w:r w:rsidRPr="00FF7ED7">
        <w:rPr>
          <w:rFonts w:eastAsia="Times New Roman"/>
          <w:b/>
          <w:bCs/>
          <w:color w:val="800000"/>
          <w:shd w:val="clear" w:color="auto" w:fill="FFFFFF"/>
        </w:rPr>
        <w:t xml:space="preserve"> should have been re-regulated </w:t>
      </w:r>
      <w:r w:rsidRPr="00FF7ED7">
        <w:rPr>
          <w:rFonts w:eastAsia="Times New Roman"/>
          <w:b/>
          <w:bCs/>
          <w:i/>
          <w:iCs/>
          <w:color w:val="800000"/>
          <w:shd w:val="clear" w:color="auto" w:fill="FFFFFF"/>
        </w:rPr>
        <w:t xml:space="preserve">yonks ago </w:t>
      </w:r>
      <w:r w:rsidRPr="00FF7ED7">
        <w:rPr>
          <w:rFonts w:eastAsia="Times New Roman"/>
          <w:b/>
          <w:bCs/>
          <w:color w:val="800000"/>
          <w:shd w:val="clear" w:color="auto" w:fill="FFFFFF"/>
        </w:rPr>
        <w:t>as evident in</w:t>
      </w:r>
      <w:r w:rsidRPr="00FF7ED7">
        <w:rPr>
          <w:rFonts w:eastAsia="Times New Roman"/>
          <w:b/>
          <w:bCs/>
          <w:i/>
          <w:iCs/>
          <w:color w:val="800000"/>
          <w:shd w:val="clear" w:color="auto" w:fill="FFFFFF"/>
        </w:rPr>
        <w:t xml:space="preserve"> </w:t>
      </w:r>
      <w:r w:rsidRPr="00FF7ED7">
        <w:rPr>
          <w:rFonts w:eastAsia="Times New Roman"/>
          <w:b/>
          <w:bCs/>
          <w:color w:val="800000"/>
          <w:shd w:val="clear" w:color="auto" w:fill="FFFFFF"/>
        </w:rPr>
        <w:t>the</w:t>
      </w:r>
      <w:r w:rsidRPr="00FF7ED7">
        <w:rPr>
          <w:rFonts w:eastAsia="Times New Roman"/>
          <w:b/>
          <w:bCs/>
          <w:color w:val="800000"/>
          <w:shd w:val="clear" w:color="auto" w:fill="CCFFFF"/>
        </w:rPr>
        <w:t xml:space="preserve"> blue table </w:t>
      </w:r>
      <w:r w:rsidRPr="00FF7ED7">
        <w:rPr>
          <w:rFonts w:eastAsia="Times New Roman"/>
          <w:b/>
          <w:bCs/>
          <w:color w:val="800000"/>
          <w:shd w:val="clear" w:color="auto" w:fill="FFFFFF"/>
        </w:rPr>
        <w:t xml:space="preserve">midway down </w:t>
      </w:r>
      <w:hyperlink r:id="rId200" w:history="1">
        <w:r w:rsidRPr="00FF7ED7">
          <w:rPr>
            <w:rFonts w:eastAsia="Times New Roman"/>
            <w:b/>
            <w:bCs/>
            <w:color w:val="800000"/>
            <w:u w:val="single"/>
            <w:shd w:val="clear" w:color="auto" w:fill="FFFFFF"/>
          </w:rPr>
          <w:t>Chapter 5</w:t>
        </w:r>
      </w:hyperlink>
    </w:p>
    <w:tbl>
      <w:tblPr>
        <w:tblW w:w="3922" w:type="pct"/>
        <w:tblCellSpacing w:w="15" w:type="dxa"/>
        <w:tblInd w:w="1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59"/>
      </w:tblGrid>
      <w:tr w:rsidR="00FF7ED7" w:rsidRPr="00FF7ED7" w:rsidTr="00EE3153">
        <w:trPr>
          <w:tblCellSpacing w:w="15" w:type="dxa"/>
        </w:trPr>
        <w:tc>
          <w:tcPr>
            <w:tcW w:w="4965"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FF7ED7" w:rsidRPr="00FF7ED7" w:rsidRDefault="00FF7ED7" w:rsidP="00FF7ED7">
            <w:pPr>
              <w:spacing w:before="60" w:after="30" w:line="240" w:lineRule="auto"/>
              <w:ind w:left="450" w:hanging="450"/>
              <w:rPr>
                <w:rFonts w:ascii="TimesNewRomanPSMT" w:eastAsia="Times New Roman" w:hAnsi="TimesNewRomanPSMT" w:cs="Times New Roman"/>
                <w:shd w:val="clear" w:color="auto" w:fill="FFFFFF"/>
              </w:rPr>
            </w:pPr>
            <w:r w:rsidRPr="00FF7ED7">
              <w:rPr>
                <w:rFonts w:eastAsia="Times New Roman"/>
                <w:shd w:val="clear" w:color="auto" w:fill="FFFFCC"/>
              </w:rPr>
              <w:t xml:space="preserve">*      On 12 April 2001 the RBA </w:t>
            </w:r>
            <w:hyperlink r:id="rId201" w:history="1">
              <w:r w:rsidRPr="00FF7ED7">
                <w:rPr>
                  <w:rFonts w:eastAsia="Times New Roman"/>
                  <w:b/>
                  <w:bCs/>
                  <w:color w:val="0000FF"/>
                  <w:shd w:val="clear" w:color="auto" w:fill="FFFFCC"/>
                </w:rPr>
                <w:t>Designated</w:t>
              </w:r>
            </w:hyperlink>
            <w:r w:rsidRPr="00FF7ED7">
              <w:rPr>
                <w:rFonts w:eastAsia="Times New Roman"/>
                <w:b/>
                <w:bCs/>
                <w:shd w:val="clear" w:color="auto" w:fill="FFFFCC"/>
              </w:rPr>
              <w:t xml:space="preserve"> </w:t>
            </w:r>
            <w:r w:rsidRPr="00FF7ED7">
              <w:rPr>
                <w:rFonts w:eastAsia="Times New Roman"/>
                <w:shd w:val="clear" w:color="auto" w:fill="FFFFFF"/>
              </w:rPr>
              <w:t>as</w:t>
            </w:r>
            <w:r w:rsidRPr="00FF7ED7">
              <w:rPr>
                <w:rFonts w:eastAsia="Times New Roman"/>
                <w:b/>
                <w:bCs/>
                <w:shd w:val="clear" w:color="auto" w:fill="FFFFFF"/>
              </w:rPr>
              <w:t xml:space="preserve"> </w:t>
            </w:r>
            <w:hyperlink r:id="rId202" w:history="1">
              <w:r w:rsidRPr="00FF7ED7">
                <w:rPr>
                  <w:rFonts w:eastAsia="Times New Roman"/>
                  <w:b/>
                  <w:bCs/>
                  <w:color w:val="0000FF"/>
                  <w:shd w:val="clear" w:color="auto" w:fill="FFFFCC"/>
                </w:rPr>
                <w:t>Payments Systems</w:t>
              </w:r>
            </w:hyperlink>
            <w:r w:rsidRPr="00FF7ED7">
              <w:rPr>
                <w:rFonts w:eastAsia="Times New Roman"/>
                <w:shd w:val="clear" w:color="auto" w:fill="FFFFCC"/>
              </w:rPr>
              <w:t xml:space="preserve">, subject to its regulation under the </w:t>
            </w:r>
            <w:r w:rsidRPr="00FF7ED7">
              <w:rPr>
                <w:rFonts w:eastAsia="Times New Roman"/>
                <w:i/>
                <w:iCs/>
                <w:shd w:val="clear" w:color="auto" w:fill="FFFFCC"/>
              </w:rPr>
              <w:t>Payment Systems (Regulation) Act 1998</w:t>
            </w:r>
            <w:r w:rsidRPr="00FF7ED7">
              <w:rPr>
                <w:rFonts w:eastAsia="Times New Roman"/>
                <w:shd w:val="clear" w:color="auto" w:fill="FFFFCC"/>
              </w:rPr>
              <w:t>, the</w:t>
            </w:r>
            <w:r w:rsidRPr="00FF7ED7">
              <w:rPr>
                <w:rFonts w:eastAsia="Times New Roman"/>
                <w:b/>
                <w:bCs/>
                <w:shd w:val="clear" w:color="auto" w:fill="FFFFCC"/>
              </w:rPr>
              <w:t xml:space="preserve"> </w:t>
            </w:r>
            <w:hyperlink r:id="rId203" w:history="1">
              <w:r w:rsidRPr="00FF7ED7">
                <w:rPr>
                  <w:rFonts w:eastAsia="Times New Roman"/>
                  <w:b/>
                  <w:bCs/>
                  <w:color w:val="0000FF"/>
                  <w:shd w:val="clear" w:color="auto" w:fill="FFFFCC"/>
                </w:rPr>
                <w:t>Credit Card Payment Schemes</w:t>
              </w:r>
            </w:hyperlink>
            <w:r w:rsidRPr="00FF7ED7">
              <w:rPr>
                <w:rFonts w:eastAsia="Times New Roman"/>
                <w:b/>
                <w:bCs/>
                <w:shd w:val="clear" w:color="auto" w:fill="FFFFCC"/>
              </w:rPr>
              <w:t xml:space="preserve"> </w:t>
            </w:r>
            <w:r w:rsidRPr="00FF7ED7">
              <w:rPr>
                <w:rFonts w:eastAsia="Times New Roman"/>
                <w:shd w:val="clear" w:color="auto" w:fill="FFFFCC"/>
              </w:rPr>
              <w:t xml:space="preserve">operated in Australia by Bankcard, </w:t>
            </w:r>
            <w:r w:rsidRPr="00FF7ED7">
              <w:rPr>
                <w:rFonts w:eastAsia="Times New Roman"/>
                <w:shd w:val="clear" w:color="auto" w:fill="FFFFCC"/>
              </w:rPr>
              <w:lastRenderedPageBreak/>
              <w:t>MasterCard and VISA, thereby bringing credit card schemes in Australia under RBA's regulatory oversight.</w:t>
            </w:r>
          </w:p>
          <w:p w:rsidR="00FF7ED7" w:rsidRPr="00FF7ED7" w:rsidRDefault="00EE3153" w:rsidP="00FF7ED7">
            <w:pPr>
              <w:spacing w:before="30" w:after="30" w:line="240" w:lineRule="auto"/>
              <w:rPr>
                <w:rFonts w:eastAsia="Times New Roman"/>
                <w:shd w:val="clear" w:color="auto" w:fill="FFFFCC"/>
              </w:rPr>
            </w:pPr>
            <w:r>
              <w:rPr>
                <w:rFonts w:eastAsia="Times New Roman"/>
                <w:shd w:val="clear" w:color="auto" w:fill="FFFFCC"/>
              </w:rPr>
              <w:t>*     </w:t>
            </w:r>
            <w:r w:rsidR="00FF7ED7" w:rsidRPr="00FF7ED7">
              <w:rPr>
                <w:rFonts w:eastAsia="Times New Roman"/>
                <w:shd w:val="clear" w:color="auto" w:fill="FFFFCC"/>
              </w:rPr>
              <w:t>On 23 Feb 2004 the RBA</w:t>
            </w:r>
            <w:r w:rsidR="00FF7ED7" w:rsidRPr="00FF7ED7">
              <w:rPr>
                <w:rFonts w:eastAsia="Times New Roman"/>
                <w:b/>
                <w:bCs/>
                <w:shd w:val="clear" w:color="auto" w:fill="FFFFCC"/>
              </w:rPr>
              <w:t xml:space="preserve"> </w:t>
            </w:r>
            <w:hyperlink r:id="rId204" w:history="1">
              <w:r w:rsidR="00FF7ED7" w:rsidRPr="00FF7ED7">
                <w:rPr>
                  <w:rFonts w:eastAsia="Times New Roman"/>
                  <w:b/>
                  <w:bCs/>
                  <w:color w:val="0000FF"/>
                  <w:shd w:val="clear" w:color="auto" w:fill="FFFFCC"/>
                </w:rPr>
                <w:t>imposed an Access Regime</w:t>
              </w:r>
            </w:hyperlink>
            <w:r w:rsidR="00FF7ED7" w:rsidRPr="00FF7ED7">
              <w:rPr>
                <w:rFonts w:eastAsia="Times New Roman"/>
                <w:b/>
                <w:bCs/>
                <w:shd w:val="clear" w:color="auto" w:fill="FFFFCC"/>
              </w:rPr>
              <w:t xml:space="preserve"> </w:t>
            </w:r>
            <w:r w:rsidR="00FF7ED7" w:rsidRPr="00FF7ED7">
              <w:rPr>
                <w:rFonts w:eastAsia="Times New Roman"/>
                <w:shd w:val="clear" w:color="auto" w:fill="FFFFCC"/>
              </w:rPr>
              <w:t>upon</w:t>
            </w:r>
            <w:r w:rsidR="00FF7ED7" w:rsidRPr="00FF7ED7">
              <w:rPr>
                <w:rFonts w:eastAsia="Times New Roman"/>
                <w:b/>
                <w:bCs/>
                <w:shd w:val="clear" w:color="auto" w:fill="FFFFCC"/>
              </w:rPr>
              <w:t xml:space="preserve"> </w:t>
            </w:r>
            <w:r>
              <w:rPr>
                <w:rFonts w:eastAsia="Times New Roman"/>
                <w:b/>
                <w:bCs/>
                <w:shd w:val="clear" w:color="auto" w:fill="FFFFCC"/>
              </w:rPr>
              <w:br/>
              <w:t xml:space="preserve">       </w:t>
            </w:r>
            <w:hyperlink r:id="rId205" w:history="1">
              <w:r w:rsidR="00FF7ED7" w:rsidRPr="00FF7ED7">
                <w:rPr>
                  <w:rFonts w:eastAsia="Times New Roman"/>
                  <w:b/>
                  <w:bCs/>
                  <w:color w:val="0000FF"/>
                  <w:shd w:val="clear" w:color="auto" w:fill="FFFFCC"/>
                </w:rPr>
                <w:t>Credit Card Payment Schemes</w:t>
              </w:r>
            </w:hyperlink>
            <w:r w:rsidR="00FF7ED7" w:rsidRPr="00FF7ED7">
              <w:rPr>
                <w:rFonts w:eastAsia="Times New Roman"/>
                <w:b/>
                <w:bCs/>
                <w:shd w:val="clear" w:color="auto" w:fill="FFFFCC"/>
              </w:rPr>
              <w:t>.</w:t>
            </w:r>
          </w:p>
        </w:tc>
      </w:tr>
    </w:tbl>
    <w:p w:rsidR="00EE3153" w:rsidRPr="00EE3153" w:rsidRDefault="00EE3153" w:rsidP="00FF7ED7">
      <w:pPr>
        <w:spacing w:after="0" w:line="240" w:lineRule="auto"/>
        <w:rPr>
          <w:rFonts w:eastAsia="Times New Roman"/>
          <w:sz w:val="8"/>
          <w:szCs w:val="8"/>
          <w:shd w:val="clear" w:color="auto" w:fill="FFFFFF"/>
        </w:rPr>
      </w:pPr>
    </w:p>
    <w:p w:rsidR="00FF7ED7" w:rsidRPr="00FF7ED7" w:rsidRDefault="00FF7ED7" w:rsidP="00FF7ED7">
      <w:pPr>
        <w:spacing w:after="0" w:line="240" w:lineRule="auto"/>
        <w:rPr>
          <w:rFonts w:ascii="TimesNewRomanPSMT" w:eastAsia="Times New Roman" w:hAnsi="TimesNewRomanPSMT" w:cs="Times New Roman"/>
          <w:shd w:val="clear" w:color="auto" w:fill="FFFFFF"/>
        </w:rPr>
      </w:pPr>
      <w:r w:rsidRPr="00FF7ED7">
        <w:rPr>
          <w:rFonts w:eastAsia="Times New Roman"/>
          <w:shd w:val="clear" w:color="auto" w:fill="FFFFFF"/>
        </w:rPr>
        <w:t xml:space="preserve">The above two overt actions/steps by the RBA subrogated responsibility for ensuring competition from the ACCC to the RBA  - explained in </w:t>
      </w:r>
      <w:hyperlink r:id="rId206" w:history="1">
        <w:r w:rsidRPr="00FF7ED7">
          <w:rPr>
            <w:rFonts w:eastAsia="Times New Roman"/>
            <w:b/>
            <w:bCs/>
            <w:color w:val="0000FF"/>
            <w:shd w:val="clear" w:color="auto" w:fill="FFFFFF"/>
          </w:rPr>
          <w:t>MOU dated 8 Sept 1998</w:t>
        </w:r>
      </w:hyperlink>
      <w:r w:rsidRPr="00FF7ED7">
        <w:rPr>
          <w:rFonts w:eastAsia="Times New Roman"/>
          <w:b/>
          <w:bCs/>
          <w:shd w:val="clear" w:color="auto" w:fill="FFFFFF"/>
        </w:rPr>
        <w:t xml:space="preserve"> </w:t>
      </w:r>
      <w:r w:rsidRPr="00FF7ED7">
        <w:rPr>
          <w:rFonts w:eastAsia="Times New Roman"/>
          <w:shd w:val="clear" w:color="auto" w:fill="FFFFFF"/>
        </w:rPr>
        <w:t>and</w:t>
      </w:r>
      <w:r w:rsidRPr="00FF7ED7">
        <w:rPr>
          <w:rFonts w:eastAsia="Times New Roman"/>
          <w:b/>
          <w:bCs/>
          <w:shd w:val="clear" w:color="auto" w:fill="FFFFFF"/>
        </w:rPr>
        <w:t xml:space="preserve"> </w:t>
      </w:r>
      <w:hyperlink r:id="rId207" w:history="1">
        <w:r w:rsidRPr="00FF7ED7">
          <w:rPr>
            <w:rFonts w:eastAsia="Times New Roman"/>
            <w:b/>
            <w:bCs/>
            <w:color w:val="0000FF"/>
            <w:shd w:val="clear" w:color="auto" w:fill="FFFFFF"/>
          </w:rPr>
          <w:t xml:space="preserve">The Reserve Bank had </w:t>
        </w:r>
        <w:r w:rsidRPr="00FF7ED7">
          <w:rPr>
            <w:rFonts w:eastAsia="Times New Roman"/>
            <w:b/>
            <w:bCs/>
            <w:i/>
            <w:iCs/>
            <w:color w:val="0000FF"/>
            <w:shd w:val="clear" w:color="auto" w:fill="FFFFFF"/>
          </w:rPr>
          <w:t>'lined up all the requisite wood ducks'</w:t>
        </w:r>
        <w:r w:rsidRPr="00FF7ED7">
          <w:rPr>
            <w:rFonts w:eastAsia="Times New Roman"/>
            <w:b/>
            <w:bCs/>
            <w:color w:val="0000FF"/>
            <w:shd w:val="clear" w:color="auto" w:fill="FFFFFF"/>
          </w:rPr>
          <w:t xml:space="preserve"> to set Standards for Credit Cards</w:t>
        </w:r>
      </w:hyperlink>
      <w:r w:rsidRPr="00FF7ED7">
        <w:rPr>
          <w:rFonts w:eastAsia="Times New Roman"/>
          <w:b/>
          <w:bCs/>
          <w:shd w:val="clear" w:color="auto" w:fill="FFFFFF"/>
        </w:rPr>
        <w:t>.</w:t>
      </w:r>
    </w:p>
    <w:p w:rsidR="00532093" w:rsidRPr="00532093" w:rsidRDefault="00532093" w:rsidP="00FF7ED7">
      <w:pPr>
        <w:spacing w:before="75" w:after="0" w:line="240" w:lineRule="auto"/>
        <w:rPr>
          <w:rFonts w:eastAsia="Times New Roman"/>
          <w:sz w:val="8"/>
          <w:szCs w:val="8"/>
        </w:rPr>
      </w:pPr>
    </w:p>
    <w:p w:rsidR="00FF7ED7" w:rsidRPr="00FF7ED7" w:rsidRDefault="00FF7ED7" w:rsidP="00FF7ED7">
      <w:pPr>
        <w:spacing w:before="75" w:after="0" w:line="240" w:lineRule="auto"/>
        <w:rPr>
          <w:rFonts w:ascii="Times New Roman" w:eastAsia="Times New Roman" w:hAnsi="Times New Roman" w:cs="Times New Roman"/>
        </w:rPr>
      </w:pPr>
      <w:r w:rsidRPr="00FF7ED7">
        <w:rPr>
          <w:rFonts w:eastAsia="Times New Roman"/>
        </w:rPr>
        <w:t xml:space="preserve">The RBA - </w:t>
      </w:r>
    </w:p>
    <w:p w:rsidR="00FF7ED7" w:rsidRPr="00FF7ED7" w:rsidRDefault="00FF7ED7" w:rsidP="00FF7ED7">
      <w:pPr>
        <w:numPr>
          <w:ilvl w:val="0"/>
          <w:numId w:val="1"/>
        </w:numPr>
        <w:spacing w:after="30" w:line="240" w:lineRule="auto"/>
        <w:rPr>
          <w:rFonts w:ascii="Times New Roman" w:eastAsia="Times New Roman" w:hAnsi="Times New Roman" w:cs="Times New Roman"/>
        </w:rPr>
      </w:pPr>
      <w:hyperlink r:id="rId208" w:history="1">
        <w:r w:rsidRPr="00FF7ED7">
          <w:rPr>
            <w:rFonts w:eastAsia="Times New Roman"/>
            <w:b/>
            <w:bCs/>
            <w:color w:val="0000FF"/>
          </w:rPr>
          <w:t>'Designated' Credit Card Schemes in Australia on 12 April 2001</w:t>
        </w:r>
      </w:hyperlink>
      <w:r w:rsidRPr="00FF7ED7">
        <w:rPr>
          <w:rFonts w:eastAsia="Times New Roman"/>
          <w:shd w:val="clear" w:color="auto" w:fill="FFFFFF"/>
        </w:rPr>
        <w:t xml:space="preserve">, </w:t>
      </w:r>
      <w:r w:rsidRPr="00FF7ED7">
        <w:rPr>
          <w:rFonts w:eastAsia="Times New Roman"/>
        </w:rPr>
        <w:t xml:space="preserve">relying on </w:t>
      </w:r>
      <w:hyperlink r:id="rId209" w:history="1">
        <w:r w:rsidRPr="00FF7ED7">
          <w:rPr>
            <w:rFonts w:eastAsia="Times New Roman"/>
            <w:b/>
            <w:bCs/>
            <w:color w:val="0000FF"/>
          </w:rPr>
          <w:t xml:space="preserve">Division 2, Section 11 of the </w:t>
        </w:r>
        <w:r w:rsidRPr="00FF7ED7">
          <w:rPr>
            <w:rFonts w:eastAsia="Times New Roman"/>
            <w:b/>
            <w:bCs/>
            <w:i/>
            <w:iCs/>
            <w:color w:val="0000FF"/>
          </w:rPr>
          <w:t>Payment Systems (Regulation) Act 1998</w:t>
        </w:r>
      </w:hyperlink>
      <w:r w:rsidRPr="00FF7ED7">
        <w:rPr>
          <w:rFonts w:ascii="Times New Roman" w:eastAsia="Times New Roman" w:hAnsi="Times New Roman" w:cs="Times New Roman"/>
        </w:rPr>
        <w:t>.  The RBA</w:t>
      </w:r>
      <w:r w:rsidRPr="00FF7ED7">
        <w:rPr>
          <w:rFonts w:eastAsia="Times New Roman"/>
          <w:b/>
          <w:bCs/>
          <w:i/>
          <w:iCs/>
        </w:rPr>
        <w:t xml:space="preserve"> </w:t>
      </w:r>
      <w:r w:rsidRPr="00FF7ED7">
        <w:rPr>
          <w:rFonts w:eastAsia="Times New Roman"/>
        </w:rPr>
        <w:t xml:space="preserve">overtly stressed when it opted to 'Designate' </w:t>
      </w:r>
      <w:r w:rsidRPr="00FF7ED7">
        <w:rPr>
          <w:rFonts w:eastAsia="Times New Roman"/>
          <w:b/>
          <w:bCs/>
          <w:shd w:val="clear" w:color="auto" w:fill="FFFFFF"/>
        </w:rPr>
        <w:t>"...credit card schemes in Australia under its regulatory oversight</w:t>
      </w:r>
      <w:r w:rsidRPr="00FF7ED7">
        <w:rPr>
          <w:rFonts w:eastAsia="Times New Roman"/>
          <w:shd w:val="clear" w:color="auto" w:fill="FFFFFF"/>
        </w:rPr>
        <w:t>."</w:t>
      </w:r>
      <w:r w:rsidRPr="00FF7ED7">
        <w:rPr>
          <w:rFonts w:eastAsia="Times New Roman"/>
          <w:b/>
          <w:bCs/>
          <w:shd w:val="clear" w:color="auto" w:fill="FFFFFF"/>
        </w:rPr>
        <w:t xml:space="preserve">... </w:t>
      </w:r>
      <w:r w:rsidRPr="00FF7ED7">
        <w:rPr>
          <w:rFonts w:eastAsia="Times New Roman"/>
          <w:shd w:val="clear" w:color="auto" w:fill="FFFFFF"/>
        </w:rPr>
        <w:t>that</w:t>
      </w:r>
      <w:r w:rsidRPr="00FF7ED7">
        <w:rPr>
          <w:rFonts w:eastAsia="Times New Roman"/>
          <w:b/>
          <w:bCs/>
          <w:shd w:val="clear" w:color="auto" w:fill="FFFFFF"/>
        </w:rPr>
        <w:t xml:space="preserve"> ...."the standards will not cover the setting of credit card fees and charges to cardholders and merchants, or interest rates on credit card borrowings</w:t>
      </w:r>
      <w:r w:rsidRPr="00FF7ED7">
        <w:rPr>
          <w:rFonts w:eastAsia="Times New Roman"/>
          <w:shd w:val="clear" w:color="auto" w:fill="FFFFFF"/>
        </w:rPr>
        <w:t>"</w:t>
      </w:r>
    </w:p>
    <w:p w:rsidR="00FF7ED7" w:rsidRPr="00FF7ED7" w:rsidRDefault="00FF7ED7" w:rsidP="00FF7ED7">
      <w:pPr>
        <w:numPr>
          <w:ilvl w:val="0"/>
          <w:numId w:val="1"/>
        </w:numPr>
        <w:spacing w:before="30" w:after="30" w:line="240" w:lineRule="auto"/>
        <w:rPr>
          <w:rFonts w:ascii="Times New Roman" w:eastAsia="Times New Roman" w:hAnsi="Times New Roman" w:cs="Times New Roman"/>
        </w:rPr>
      </w:pPr>
      <w:hyperlink r:id="rId210" w:history="1">
        <w:r w:rsidRPr="00FF7ED7">
          <w:rPr>
            <w:rFonts w:eastAsia="Times New Roman"/>
            <w:b/>
            <w:bCs/>
            <w:color w:val="0000FF"/>
            <w:shd w:val="clear" w:color="auto" w:fill="FFFFFF"/>
          </w:rPr>
          <w:t xml:space="preserve">Imposed an 'Access Regime' </w:t>
        </w:r>
        <w:r w:rsidRPr="00FF7ED7">
          <w:rPr>
            <w:rFonts w:ascii="Times New Roman" w:eastAsia="Times New Roman" w:hAnsi="Times New Roman" w:cs="Times New Roman"/>
            <w:b/>
            <w:bCs/>
            <w:color w:val="0000FF"/>
            <w:sz w:val="26"/>
            <w:szCs w:val="26"/>
          </w:rPr>
          <w:t>on 23 Feb 2004 on each of the three designated credit card schemes in Australia (Visa, MasterCard and Bankcard)</w:t>
        </w:r>
      </w:hyperlink>
      <w:r w:rsidRPr="00FF7ED7">
        <w:rPr>
          <w:rFonts w:ascii="Times New Roman" w:eastAsia="Times New Roman" w:hAnsi="Times New Roman" w:cs="Times New Roman"/>
          <w:b/>
          <w:bCs/>
          <w:sz w:val="26"/>
          <w:szCs w:val="26"/>
        </w:rPr>
        <w:t xml:space="preserve"> </w:t>
      </w:r>
      <w:r w:rsidRPr="00FF7ED7">
        <w:rPr>
          <w:rFonts w:ascii="Times New Roman" w:eastAsia="Times New Roman" w:hAnsi="Times New Roman" w:cs="Times New Roman"/>
          <w:sz w:val="26"/>
          <w:szCs w:val="26"/>
        </w:rPr>
        <w:t xml:space="preserve">relying upon </w:t>
      </w:r>
      <w:hyperlink r:id="rId211" w:history="1">
        <w:r w:rsidRPr="00FF7ED7">
          <w:rPr>
            <w:rFonts w:ascii="Times New Roman" w:eastAsia="Times New Roman" w:hAnsi="Times New Roman" w:cs="Times New Roman"/>
            <w:b/>
            <w:bCs/>
            <w:color w:val="0000FF"/>
            <w:sz w:val="26"/>
            <w:szCs w:val="26"/>
          </w:rPr>
          <w:t>Division 3 - Access to designated systems, Subdivision A - Access regimes</w:t>
        </w:r>
      </w:hyperlink>
      <w:r w:rsidRPr="00FF7ED7">
        <w:rPr>
          <w:rFonts w:ascii="JoannaMT" w:eastAsia="Times New Roman" w:hAnsi="JoannaMT" w:cs="Times New Roman"/>
          <w:color w:val="292526"/>
          <w:shd w:val="clear" w:color="auto" w:fill="FFFFFF"/>
        </w:rPr>
        <w:t xml:space="preserve"> of the </w:t>
      </w:r>
      <w:hyperlink r:id="rId212" w:history="1">
        <w:r w:rsidRPr="00FF7ED7">
          <w:rPr>
            <w:rFonts w:eastAsia="Times New Roman"/>
            <w:b/>
            <w:bCs/>
            <w:i/>
            <w:iCs/>
            <w:color w:val="0000FF"/>
          </w:rPr>
          <w:t>Payment Systems (Regulation) Act 1998</w:t>
        </w:r>
      </w:hyperlink>
      <w:r w:rsidRPr="00FF7ED7">
        <w:rPr>
          <w:rFonts w:eastAsia="Times New Roman"/>
          <w:shd w:val="clear" w:color="auto" w:fill="FFFFFF"/>
        </w:rPr>
        <w:t xml:space="preserve">; and </w:t>
      </w:r>
    </w:p>
    <w:p w:rsidR="00FF7ED7" w:rsidRPr="00FF7ED7" w:rsidRDefault="00FF7ED7" w:rsidP="00FF7ED7">
      <w:pPr>
        <w:numPr>
          <w:ilvl w:val="0"/>
          <w:numId w:val="1"/>
        </w:numPr>
        <w:spacing w:before="30" w:after="0" w:line="240" w:lineRule="auto"/>
        <w:rPr>
          <w:rFonts w:ascii="Times New Roman" w:eastAsia="Times New Roman" w:hAnsi="Times New Roman" w:cs="Times New Roman"/>
        </w:rPr>
      </w:pPr>
      <w:r w:rsidRPr="00FF7ED7">
        <w:rPr>
          <w:rFonts w:eastAsia="Times New Roman"/>
          <w:shd w:val="clear" w:color="auto" w:fill="FFFFFF"/>
        </w:rPr>
        <w:t>may</w:t>
      </w:r>
      <w:r w:rsidRPr="00FF7ED7">
        <w:rPr>
          <w:rFonts w:eastAsia="Times New Roman"/>
          <w:b/>
          <w:bCs/>
          <w:shd w:val="clear" w:color="auto" w:fill="FFFFFF"/>
        </w:rPr>
        <w:t xml:space="preserve"> </w:t>
      </w:r>
      <w:hyperlink r:id="rId213" w:history="1">
        <w:r w:rsidRPr="00FF7ED7">
          <w:rPr>
            <w:rFonts w:eastAsia="Times New Roman"/>
            <w:b/>
            <w:bCs/>
            <w:color w:val="0000FF"/>
            <w:shd w:val="clear" w:color="auto" w:fill="FFFFFF"/>
          </w:rPr>
          <w:t>Determine 'Standards'</w:t>
        </w:r>
      </w:hyperlink>
      <w:r w:rsidRPr="00FF7ED7">
        <w:rPr>
          <w:rFonts w:eastAsia="Times New Roman"/>
          <w:shd w:val="clear" w:color="auto" w:fill="FFFFFF"/>
        </w:rPr>
        <w:t xml:space="preserve"> pursuant to </w:t>
      </w:r>
      <w:hyperlink r:id="rId214" w:history="1">
        <w:r w:rsidRPr="00FF7ED7">
          <w:rPr>
            <w:rFonts w:eastAsia="Times New Roman"/>
            <w:b/>
            <w:bCs/>
            <w:color w:val="0000FF"/>
            <w:shd w:val="clear" w:color="auto" w:fill="FFFFFF"/>
          </w:rPr>
          <w:t>Division 4, Section 18</w:t>
        </w:r>
      </w:hyperlink>
      <w:r w:rsidRPr="00FF7ED7">
        <w:rPr>
          <w:rFonts w:eastAsia="Times New Roman"/>
          <w:shd w:val="clear" w:color="auto" w:fill="FFFFFF"/>
        </w:rPr>
        <w:t xml:space="preserve"> of the </w:t>
      </w:r>
      <w:hyperlink r:id="rId215" w:history="1">
        <w:r w:rsidRPr="00FF7ED7">
          <w:rPr>
            <w:rFonts w:eastAsia="Times New Roman"/>
            <w:b/>
            <w:bCs/>
            <w:color w:val="0000FF"/>
            <w:shd w:val="clear" w:color="auto" w:fill="FFFFFF"/>
          </w:rPr>
          <w:t>Payments System Regulation Act 1998</w:t>
        </w:r>
      </w:hyperlink>
      <w:r w:rsidRPr="00FF7ED7">
        <w:rPr>
          <w:rFonts w:eastAsia="Times New Roman"/>
          <w:b/>
          <w:bCs/>
          <w:shd w:val="clear" w:color="auto" w:fill="FFFFFF"/>
        </w:rPr>
        <w:t xml:space="preserve"> </w:t>
      </w:r>
      <w:r w:rsidRPr="00FF7ED7">
        <w:rPr>
          <w:rFonts w:eastAsia="Times New Roman"/>
          <w:shd w:val="clear" w:color="auto" w:fill="FFFFFF"/>
        </w:rPr>
        <w:t xml:space="preserve">that </w:t>
      </w:r>
      <w:r w:rsidRPr="00FF7ED7">
        <w:rPr>
          <w:rFonts w:eastAsia="Times New Roman"/>
          <w:i/>
          <w:iCs/>
          <w:shd w:val="clear" w:color="auto" w:fill="FFFFFF"/>
        </w:rPr>
        <w:t>"</w:t>
      </w:r>
      <w:hyperlink r:id="rId216" w:history="1">
        <w:r w:rsidRPr="00FF7ED7">
          <w:rPr>
            <w:rFonts w:eastAsia="Times New Roman"/>
            <w:b/>
            <w:bCs/>
            <w:i/>
            <w:iCs/>
            <w:color w:val="0000FF"/>
            <w:shd w:val="clear" w:color="auto" w:fill="FFFFFF"/>
          </w:rPr>
          <w:t xml:space="preserve">are in </w:t>
        </w:r>
      </w:hyperlink>
      <w:hyperlink r:id="rId217" w:history="1">
        <w:r w:rsidRPr="00FF7ED7">
          <w:rPr>
            <w:rFonts w:ascii="Times New Roman" w:eastAsia="Times New Roman" w:hAnsi="Times New Roman" w:cs="Times New Roman"/>
            <w:b/>
            <w:bCs/>
            <w:i/>
            <w:iCs/>
            <w:color w:val="0000FF"/>
            <w:shd w:val="clear" w:color="auto" w:fill="FFFFFF"/>
          </w:rPr>
          <w:t xml:space="preserve">the </w:t>
        </w:r>
      </w:hyperlink>
      <w:hyperlink r:id="rId218" w:history="1">
        <w:r w:rsidRPr="00FF7ED7">
          <w:rPr>
            <w:rFonts w:eastAsia="Times New Roman"/>
            <w:b/>
            <w:bCs/>
            <w:i/>
            <w:iCs/>
            <w:color w:val="0000FF"/>
            <w:shd w:val="clear" w:color="auto" w:fill="FFFFFF"/>
          </w:rPr>
          <w:t>public interest</w:t>
        </w:r>
      </w:hyperlink>
      <w:r w:rsidRPr="00FF7ED7">
        <w:rPr>
          <w:rFonts w:eastAsia="Times New Roman"/>
          <w:i/>
          <w:iCs/>
          <w:shd w:val="clear" w:color="auto" w:fill="FFFFFF"/>
        </w:rPr>
        <w:t>".</w:t>
      </w:r>
    </w:p>
    <w:p w:rsidR="00EE3153" w:rsidRPr="00EE3153" w:rsidRDefault="00EE3153" w:rsidP="00FF7ED7">
      <w:pPr>
        <w:spacing w:after="0" w:line="240" w:lineRule="auto"/>
        <w:rPr>
          <w:rFonts w:eastAsia="Times New Roman"/>
          <w:sz w:val="8"/>
          <w:szCs w:val="8"/>
        </w:rPr>
      </w:pPr>
    </w:p>
    <w:p w:rsidR="00FF7ED7" w:rsidRPr="00FF7ED7" w:rsidRDefault="00FF7ED7" w:rsidP="00FF7ED7">
      <w:pPr>
        <w:spacing w:after="0" w:line="240" w:lineRule="auto"/>
        <w:rPr>
          <w:rFonts w:ascii="Times New Roman" w:eastAsia="Times New Roman" w:hAnsi="Times New Roman" w:cs="Times New Roman"/>
        </w:rPr>
      </w:pPr>
      <w:r w:rsidRPr="00FF7ED7">
        <w:rPr>
          <w:rFonts w:eastAsia="Times New Roman"/>
        </w:rPr>
        <w:t xml:space="preserve">The below analysis of steps 1. 2. </w:t>
      </w:r>
      <w:proofErr w:type="gramStart"/>
      <w:r w:rsidRPr="00FF7ED7">
        <w:rPr>
          <w:rFonts w:eastAsia="Times New Roman"/>
        </w:rPr>
        <w:t>and</w:t>
      </w:r>
      <w:proofErr w:type="gramEnd"/>
      <w:r w:rsidRPr="00FF7ED7">
        <w:rPr>
          <w:rFonts w:eastAsia="Times New Roman"/>
        </w:rPr>
        <w:t xml:space="preserve"> 3 (immediately above) </w:t>
      </w:r>
      <w:proofErr w:type="spellStart"/>
      <w:r w:rsidRPr="00FF7ED7">
        <w:rPr>
          <w:rFonts w:eastAsia="Times New Roman"/>
        </w:rPr>
        <w:t>behove</w:t>
      </w:r>
      <w:proofErr w:type="spellEnd"/>
      <w:r w:rsidRPr="00FF7ED7">
        <w:rPr>
          <w:rFonts w:eastAsia="Times New Roman"/>
        </w:rPr>
        <w:t xml:space="preserve"> the Reserve Bank to have relied upon -</w:t>
      </w:r>
    </w:p>
    <w:p w:rsidR="00FF7ED7" w:rsidRPr="00FF7ED7" w:rsidRDefault="00FF7ED7" w:rsidP="00532093">
      <w:pPr>
        <w:spacing w:after="0" w:line="240" w:lineRule="auto"/>
        <w:ind w:left="720" w:hanging="720"/>
        <w:rPr>
          <w:rFonts w:ascii="TimesNewRomanPSMT" w:eastAsia="Times New Roman" w:hAnsi="TimesNewRomanPSMT" w:cs="Times New Roman"/>
          <w:b/>
          <w:bCs/>
          <w:shd w:val="clear" w:color="auto" w:fill="FFFFFF"/>
        </w:rPr>
      </w:pPr>
      <w:r w:rsidRPr="00FF7ED7">
        <w:rPr>
          <w:rFonts w:eastAsia="Times New Roman"/>
          <w:b/>
          <w:bCs/>
          <w:shd w:val="clear" w:color="auto" w:fill="FFFFFF"/>
        </w:rPr>
        <w:t xml:space="preserve">*          </w:t>
      </w:r>
      <w:hyperlink r:id="rId219" w:history="1">
        <w:r w:rsidRPr="00FF7ED7">
          <w:rPr>
            <w:rFonts w:ascii="Times New Roman" w:eastAsia="Times New Roman" w:hAnsi="Times New Roman" w:cs="Times New Roman"/>
            <w:b/>
            <w:bCs/>
            <w:color w:val="0000FF"/>
          </w:rPr>
          <w:t>Division 4, Section 18</w:t>
        </w:r>
      </w:hyperlink>
      <w:r w:rsidRPr="00FF7ED7">
        <w:rPr>
          <w:rFonts w:ascii="TimesNewRomanPSMT" w:eastAsia="Times New Roman" w:hAnsi="TimesNewRomanPSMT" w:cs="Times New Roman"/>
          <w:b/>
          <w:bCs/>
          <w:shd w:val="clear" w:color="auto" w:fill="FFFFFF"/>
        </w:rPr>
        <w:t xml:space="preserve"> </w:t>
      </w:r>
      <w:r w:rsidRPr="00FF7ED7">
        <w:rPr>
          <w:rFonts w:eastAsia="Times New Roman"/>
          <w:shd w:val="clear" w:color="auto" w:fill="FFFFFF"/>
        </w:rPr>
        <w:t>of the</w:t>
      </w:r>
      <w:r w:rsidRPr="00FF7ED7">
        <w:rPr>
          <w:rFonts w:eastAsia="Times New Roman"/>
          <w:b/>
          <w:bCs/>
          <w:shd w:val="clear" w:color="auto" w:fill="FFFFFF"/>
        </w:rPr>
        <w:t xml:space="preserve"> </w:t>
      </w:r>
      <w:hyperlink r:id="rId220" w:history="1">
        <w:r w:rsidRPr="00FF7ED7">
          <w:rPr>
            <w:rFonts w:ascii="Times New Roman" w:eastAsia="Times New Roman" w:hAnsi="Times New Roman" w:cs="Times New Roman"/>
            <w:b/>
            <w:bCs/>
            <w:color w:val="0000FF"/>
          </w:rPr>
          <w:t>Payments System Regulation Act 1998</w:t>
        </w:r>
      </w:hyperlink>
      <w:r w:rsidRPr="00FF7ED7">
        <w:rPr>
          <w:rFonts w:eastAsia="Times New Roman"/>
          <w:b/>
          <w:bCs/>
          <w:shd w:val="clear" w:color="auto" w:fill="FFFFFF"/>
        </w:rPr>
        <w:t xml:space="preserve"> </w:t>
      </w:r>
      <w:r w:rsidRPr="00FF7ED7">
        <w:rPr>
          <w:rFonts w:eastAsia="Times New Roman"/>
          <w:shd w:val="clear" w:color="auto" w:fill="FFFFFF"/>
        </w:rPr>
        <w:t xml:space="preserve">to make new 'Standards' for payment systems that </w:t>
      </w:r>
      <w:r w:rsidRPr="00FF7ED7">
        <w:rPr>
          <w:rFonts w:eastAsia="Times New Roman"/>
          <w:i/>
          <w:iCs/>
          <w:shd w:val="clear" w:color="auto" w:fill="FFFFFF"/>
        </w:rPr>
        <w:t>"</w:t>
      </w:r>
      <w:hyperlink r:id="rId221" w:history="1">
        <w:r w:rsidRPr="00FF7ED7">
          <w:rPr>
            <w:rFonts w:eastAsia="Times New Roman"/>
            <w:b/>
            <w:bCs/>
            <w:i/>
            <w:iCs/>
            <w:color w:val="0000FF"/>
            <w:shd w:val="clear" w:color="auto" w:fill="FFFFFF"/>
          </w:rPr>
          <w:t xml:space="preserve">are in </w:t>
        </w:r>
      </w:hyperlink>
      <w:hyperlink r:id="rId222" w:history="1">
        <w:r w:rsidRPr="00FF7ED7">
          <w:rPr>
            <w:rFonts w:ascii="Times New Roman" w:eastAsia="Times New Roman" w:hAnsi="Times New Roman" w:cs="Times New Roman"/>
            <w:b/>
            <w:bCs/>
            <w:i/>
            <w:iCs/>
            <w:color w:val="0000FF"/>
            <w:shd w:val="clear" w:color="auto" w:fill="FFFFFF"/>
          </w:rPr>
          <w:t xml:space="preserve">the </w:t>
        </w:r>
      </w:hyperlink>
      <w:hyperlink r:id="rId223" w:history="1">
        <w:r w:rsidRPr="00FF7ED7">
          <w:rPr>
            <w:rFonts w:eastAsia="Times New Roman"/>
            <w:b/>
            <w:bCs/>
            <w:i/>
            <w:iCs/>
            <w:color w:val="0000FF"/>
            <w:shd w:val="clear" w:color="auto" w:fill="FFFFFF"/>
          </w:rPr>
          <w:t>public interest</w:t>
        </w:r>
      </w:hyperlink>
      <w:r w:rsidRPr="00FF7ED7">
        <w:rPr>
          <w:rFonts w:eastAsia="Times New Roman"/>
          <w:i/>
          <w:iCs/>
          <w:shd w:val="clear" w:color="auto" w:fill="FFFFFF"/>
        </w:rPr>
        <w:t>"</w:t>
      </w:r>
      <w:r w:rsidRPr="00FF7ED7">
        <w:rPr>
          <w:rFonts w:eastAsia="Times New Roman"/>
          <w:shd w:val="clear" w:color="auto" w:fill="FFFFFF"/>
        </w:rPr>
        <w:t>;</w:t>
      </w:r>
    </w:p>
    <w:p w:rsidR="00FF7ED7" w:rsidRPr="00FF7ED7" w:rsidRDefault="00FF7ED7" w:rsidP="00532093">
      <w:pPr>
        <w:spacing w:before="15" w:after="15" w:line="240" w:lineRule="auto"/>
        <w:ind w:left="720" w:hanging="720"/>
        <w:rPr>
          <w:rFonts w:ascii="TimesNewRomanPSMT" w:eastAsia="Times New Roman" w:hAnsi="TimesNewRomanPSMT" w:cs="Times New Roman"/>
          <w:shd w:val="clear" w:color="auto" w:fill="FFFFFF"/>
        </w:rPr>
      </w:pPr>
      <w:r w:rsidRPr="00FF7ED7">
        <w:rPr>
          <w:rFonts w:eastAsia="Times New Roman"/>
          <w:b/>
          <w:bCs/>
          <w:color w:val="006600"/>
          <w:shd w:val="clear" w:color="auto" w:fill="FFFFFF"/>
        </w:rPr>
        <w:t xml:space="preserve">*          </w:t>
      </w:r>
      <w:hyperlink r:id="rId224" w:history="1">
        <w:r w:rsidRPr="00FF7ED7">
          <w:rPr>
            <w:rFonts w:eastAsia="Times New Roman"/>
            <w:b/>
            <w:bCs/>
            <w:color w:val="0000FF"/>
            <w:shd w:val="clear" w:color="auto" w:fill="FFFFFF"/>
          </w:rPr>
          <w:t>Section 50</w:t>
        </w:r>
      </w:hyperlink>
      <w:r w:rsidRPr="00FF7ED7">
        <w:rPr>
          <w:rFonts w:eastAsia="Times New Roman"/>
          <w:b/>
          <w:bCs/>
          <w:i/>
          <w:iCs/>
          <w:color w:val="006600"/>
          <w:shd w:val="clear" w:color="auto" w:fill="FFFFFF"/>
        </w:rPr>
        <w:t xml:space="preserve"> </w:t>
      </w:r>
      <w:r w:rsidRPr="00FF7ED7">
        <w:rPr>
          <w:rFonts w:eastAsia="Times New Roman"/>
          <w:shd w:val="clear" w:color="auto" w:fill="FFFFFF"/>
        </w:rPr>
        <w:t>of the</w:t>
      </w:r>
      <w:r w:rsidRPr="00FF7ED7">
        <w:rPr>
          <w:rFonts w:eastAsia="Times New Roman"/>
          <w:b/>
          <w:bCs/>
          <w:shd w:val="clear" w:color="auto" w:fill="FFFFFF"/>
        </w:rPr>
        <w:t xml:space="preserve"> </w:t>
      </w:r>
      <w:hyperlink r:id="rId225" w:history="1">
        <w:r w:rsidRPr="00FF7ED7">
          <w:rPr>
            <w:rFonts w:eastAsia="Times New Roman"/>
            <w:b/>
            <w:bCs/>
            <w:i/>
            <w:iCs/>
            <w:color w:val="0000FF"/>
            <w:shd w:val="clear" w:color="auto" w:fill="FFFFFF"/>
          </w:rPr>
          <w:t>Banking Act 1959 as amended</w:t>
        </w:r>
      </w:hyperlink>
      <w:r w:rsidRPr="00FF7ED7">
        <w:rPr>
          <w:rFonts w:eastAsia="Times New Roman"/>
          <w:b/>
          <w:bCs/>
          <w:i/>
          <w:iCs/>
          <w:color w:val="000000"/>
          <w:shd w:val="clear" w:color="auto" w:fill="FFFFFF"/>
        </w:rPr>
        <w:t xml:space="preserve"> </w:t>
      </w:r>
      <w:r w:rsidRPr="00FF7ED7">
        <w:rPr>
          <w:rFonts w:eastAsia="Times New Roman"/>
          <w:color w:val="000000"/>
          <w:shd w:val="clear" w:color="auto" w:fill="FFFFFF"/>
        </w:rPr>
        <w:t>for</w:t>
      </w:r>
      <w:r w:rsidRPr="00FF7ED7">
        <w:rPr>
          <w:rFonts w:eastAsia="Times New Roman"/>
          <w:i/>
          <w:iCs/>
          <w:color w:val="000000"/>
          <w:shd w:val="clear" w:color="auto" w:fill="FFFFFF"/>
        </w:rPr>
        <w:t xml:space="preserve"> "</w:t>
      </w:r>
      <w:r w:rsidRPr="00FF7ED7">
        <w:rPr>
          <w:rFonts w:eastAsia="Times New Roman"/>
          <w:color w:val="000000"/>
          <w:shd w:val="clear" w:color="auto" w:fill="FFFFFF"/>
        </w:rPr>
        <w:t>C</w:t>
      </w:r>
      <w:r w:rsidRPr="00FF7ED7">
        <w:rPr>
          <w:rFonts w:eastAsia="Times New Roman"/>
          <w:shd w:val="clear" w:color="auto" w:fill="FFFFFF"/>
        </w:rPr>
        <w:t>ontrol of interest rates" to, with the approval of the Treasurer, make regulations; and</w:t>
      </w:r>
    </w:p>
    <w:p w:rsidR="00FF7ED7" w:rsidRPr="00FF7ED7" w:rsidRDefault="00FF7ED7" w:rsidP="00FF7ED7">
      <w:pPr>
        <w:spacing w:after="0" w:line="240" w:lineRule="auto"/>
        <w:ind w:left="675" w:hanging="675"/>
        <w:rPr>
          <w:rFonts w:eastAsia="Times New Roman"/>
          <w:color w:val="292526"/>
          <w:shd w:val="clear" w:color="auto" w:fill="FFFFFF"/>
        </w:rPr>
      </w:pPr>
      <w:r w:rsidRPr="00FF7ED7">
        <w:rPr>
          <w:rFonts w:eastAsia="Times New Roman"/>
          <w:color w:val="292526"/>
          <w:shd w:val="clear" w:color="auto" w:fill="FFFFFF"/>
        </w:rPr>
        <w:t>*          Section 8 '</w:t>
      </w:r>
      <w:hyperlink r:id="rId226" w:history="1">
        <w:r w:rsidRPr="00FF7ED7">
          <w:rPr>
            <w:rFonts w:eastAsia="Times New Roman"/>
            <w:b/>
            <w:bCs/>
            <w:i/>
            <w:iCs/>
            <w:color w:val="0000FF"/>
            <w:shd w:val="clear" w:color="auto" w:fill="FFFFFF"/>
          </w:rPr>
          <w:t xml:space="preserve">Meaning of </w:t>
        </w:r>
      </w:hyperlink>
      <w:hyperlink r:id="rId227" w:history="1">
        <w:r w:rsidRPr="00FF7ED7">
          <w:rPr>
            <w:rFonts w:eastAsia="Times New Roman"/>
            <w:b/>
            <w:bCs/>
            <w:i/>
            <w:iCs/>
            <w:color w:val="0000FF"/>
            <w:shd w:val="clear" w:color="auto" w:fill="FFFFFF"/>
          </w:rPr>
          <w:t>public interest</w:t>
        </w:r>
      </w:hyperlink>
      <w:r w:rsidRPr="00FF7ED7">
        <w:rPr>
          <w:rFonts w:eastAsia="Times New Roman"/>
          <w:i/>
          <w:iCs/>
          <w:color w:val="292526"/>
          <w:shd w:val="clear" w:color="auto" w:fill="FFFFFF"/>
        </w:rPr>
        <w:t xml:space="preserve">' </w:t>
      </w:r>
      <w:r w:rsidRPr="00FF7ED7">
        <w:rPr>
          <w:rFonts w:eastAsia="Times New Roman"/>
          <w:shd w:val="clear" w:color="auto" w:fill="FFFFFF"/>
        </w:rPr>
        <w:t xml:space="preserve">of the </w:t>
      </w:r>
      <w:hyperlink r:id="rId228" w:history="1">
        <w:r w:rsidRPr="00FF7ED7">
          <w:rPr>
            <w:rFonts w:ascii="Times New Roman" w:eastAsia="Times New Roman" w:hAnsi="Times New Roman" w:cs="Times New Roman"/>
            <w:b/>
            <w:bCs/>
            <w:color w:val="0000FF"/>
          </w:rPr>
          <w:t>Payments System Regulation Act 1998</w:t>
        </w:r>
      </w:hyperlink>
      <w:r w:rsidRPr="00FF7ED7">
        <w:rPr>
          <w:rFonts w:eastAsia="Times New Roman"/>
          <w:b/>
          <w:bCs/>
          <w:shd w:val="clear" w:color="auto" w:fill="FFFFFF"/>
        </w:rPr>
        <w:t xml:space="preserve"> </w:t>
      </w:r>
      <w:r w:rsidRPr="00FF7ED7">
        <w:rPr>
          <w:rFonts w:eastAsia="Times New Roman"/>
          <w:shd w:val="clear" w:color="auto" w:fill="FFFFFF"/>
        </w:rPr>
        <w:t xml:space="preserve">in particular </w:t>
      </w:r>
      <w:r w:rsidRPr="00FF7ED7">
        <w:rPr>
          <w:rFonts w:eastAsia="Times New Roman"/>
          <w:sz w:val="26"/>
          <w:szCs w:val="26"/>
          <w:shd w:val="clear" w:color="auto" w:fill="FFFFFF"/>
        </w:rPr>
        <w:t>"</w:t>
      </w:r>
      <w:r w:rsidRPr="00FF7ED7">
        <w:rPr>
          <w:rFonts w:eastAsia="Times New Roman"/>
          <w:color w:val="292526"/>
          <w:sz w:val="26"/>
          <w:szCs w:val="26"/>
          <w:shd w:val="clear" w:color="auto" w:fill="FFFFFF"/>
        </w:rPr>
        <w:t>The Reserve Bank may have regard to other matters that it considers are relevant, but is not required to do so"</w:t>
      </w:r>
      <w:r w:rsidRPr="00FF7ED7">
        <w:rPr>
          <w:rFonts w:eastAsia="Times New Roman"/>
          <w:color w:val="292526"/>
          <w:shd w:val="clear" w:color="auto" w:fill="FFFFFF"/>
        </w:rPr>
        <w:t>,</w:t>
      </w:r>
    </w:p>
    <w:p w:rsidR="00FF7ED7" w:rsidRPr="00FF7ED7" w:rsidRDefault="00FF7ED7" w:rsidP="00FF7ED7">
      <w:pPr>
        <w:spacing w:after="0" w:line="240" w:lineRule="auto"/>
        <w:rPr>
          <w:rFonts w:ascii="TimesNewRomanPSMT" w:eastAsia="Times New Roman" w:hAnsi="TimesNewRomanPSMT" w:cs="Times New Roman"/>
          <w:b/>
          <w:bCs/>
          <w:shd w:val="clear" w:color="auto" w:fill="FFFFFF"/>
        </w:rPr>
      </w:pPr>
      <w:r w:rsidRPr="00FF7ED7">
        <w:rPr>
          <w:rFonts w:eastAsia="Times New Roman"/>
          <w:shd w:val="clear" w:color="auto" w:fill="FFFFFF"/>
        </w:rPr>
        <w:t>to re-regulate a maximum interest rate on Credit Cards (explained in</w:t>
      </w:r>
      <w:r w:rsidRPr="00FF7ED7">
        <w:rPr>
          <w:rFonts w:eastAsia="Times New Roman"/>
          <w:b/>
          <w:bCs/>
          <w:shd w:val="clear" w:color="auto" w:fill="FFFFFF"/>
        </w:rPr>
        <w:t xml:space="preserve"> </w:t>
      </w:r>
      <w:hyperlink r:id="rId229" w:history="1">
        <w:r w:rsidRPr="00FF7ED7">
          <w:rPr>
            <w:rFonts w:eastAsia="Times New Roman"/>
            <w:b/>
            <w:bCs/>
            <w:color w:val="0000FF"/>
            <w:shd w:val="clear" w:color="auto" w:fill="FFFFFF"/>
          </w:rPr>
          <w:t>Chapter 17</w:t>
        </w:r>
      </w:hyperlink>
      <w:r w:rsidRPr="00FF7ED7">
        <w:rPr>
          <w:rFonts w:eastAsia="Times New Roman"/>
          <w:shd w:val="clear" w:color="auto" w:fill="FFFFFF"/>
        </w:rPr>
        <w:t>) after it published</w:t>
      </w:r>
      <w:r w:rsidRPr="00FF7ED7">
        <w:rPr>
          <w:rFonts w:eastAsia="Times New Roman"/>
          <w:b/>
          <w:bCs/>
          <w:shd w:val="clear" w:color="auto" w:fill="FFFFFF"/>
        </w:rPr>
        <w:t xml:space="preserve"> </w:t>
      </w:r>
      <w:hyperlink r:id="rId230" w:history="1">
        <w:r w:rsidRPr="00FF7ED7">
          <w:rPr>
            <w:rFonts w:ascii="TimesNewRomanPSMT" w:eastAsia="Times New Roman" w:hAnsi="TimesNewRomanPSMT" w:cs="Times New Roman"/>
            <w:b/>
            <w:bCs/>
            <w:color w:val="0000FF"/>
            <w:sz w:val="22"/>
            <w:szCs w:val="22"/>
            <w:shd w:val="clear" w:color="auto" w:fill="FFFFFF"/>
          </w:rPr>
          <w:t>LOAN RATE STICKINESS: THEORY AND EVIDENCE</w:t>
        </w:r>
      </w:hyperlink>
      <w:r w:rsidRPr="00FF7ED7">
        <w:rPr>
          <w:rFonts w:eastAsia="Times New Roman"/>
          <w:b/>
          <w:bCs/>
          <w:shd w:val="clear" w:color="auto" w:fill="FFFFFF"/>
        </w:rPr>
        <w:t xml:space="preserve"> </w:t>
      </w:r>
      <w:r w:rsidRPr="00FF7ED7">
        <w:rPr>
          <w:rFonts w:eastAsia="Times New Roman"/>
          <w:shd w:val="clear" w:color="auto" w:fill="FFFFFF"/>
        </w:rPr>
        <w:t>(</w:t>
      </w:r>
      <w:r w:rsidRPr="00FF7ED7">
        <w:rPr>
          <w:rFonts w:eastAsia="Times New Roman"/>
          <w:sz w:val="26"/>
          <w:szCs w:val="26"/>
          <w:shd w:val="clear" w:color="auto" w:fill="FFFFFF"/>
        </w:rPr>
        <w:t xml:space="preserve">in June 1992 - 27 years ago - </w:t>
      </w:r>
      <w:r w:rsidRPr="00FF7ED7">
        <w:rPr>
          <w:rFonts w:eastAsia="Times New Roman"/>
          <w:shd w:val="clear" w:color="auto" w:fill="FFFFFF"/>
        </w:rPr>
        <w:t>written by the present Governor of the Reserve Bank, Phillip Lowe and Thomas Rohling) which established that Credit Card interest rates were '</w:t>
      </w:r>
      <w:hyperlink r:id="rId231" w:history="1">
        <w:r w:rsidRPr="00FF7ED7">
          <w:rPr>
            <w:rFonts w:eastAsia="Times New Roman"/>
            <w:b/>
            <w:bCs/>
            <w:i/>
            <w:iCs/>
            <w:color w:val="0000FF"/>
            <w:shd w:val="clear" w:color="auto" w:fill="FFFFFF"/>
          </w:rPr>
          <w:t>sticky</w:t>
        </w:r>
      </w:hyperlink>
      <w:r w:rsidRPr="00FF7ED7">
        <w:rPr>
          <w:rFonts w:eastAsia="Times New Roman"/>
          <w:b/>
          <w:bCs/>
          <w:shd w:val="clear" w:color="auto" w:fill="FFFFFF"/>
        </w:rPr>
        <w:t>'</w:t>
      </w:r>
      <w:r w:rsidRPr="00FF7ED7">
        <w:rPr>
          <w:rFonts w:eastAsia="Times New Roman"/>
          <w:b/>
          <w:bCs/>
          <w:sz w:val="26"/>
          <w:szCs w:val="26"/>
          <w:shd w:val="clear" w:color="auto" w:fill="FFFFFF"/>
        </w:rPr>
        <w:t xml:space="preserve">: </w:t>
      </w:r>
    </w:p>
    <w:p w:rsidR="00FF7ED7" w:rsidRPr="00FF7ED7" w:rsidRDefault="00FF7ED7" w:rsidP="00FF7ED7">
      <w:pPr>
        <w:spacing w:before="15" w:after="15" w:line="240" w:lineRule="auto"/>
        <w:ind w:left="720" w:hanging="720"/>
        <w:rPr>
          <w:rFonts w:ascii="TimesNewRomanPSMT" w:eastAsia="Times New Roman" w:hAnsi="TimesNewRomanPSMT" w:cs="Times New Roman"/>
          <w:shd w:val="clear" w:color="auto" w:fill="FFFFFF"/>
        </w:rPr>
      </w:pPr>
      <w:r w:rsidRPr="00FF7ED7">
        <w:rPr>
          <w:rFonts w:ascii="Times New Roman" w:eastAsia="Times New Roman" w:hAnsi="Times New Roman" w:cs="Times New Roman"/>
          <w:b/>
          <w:bCs/>
          <w:sz w:val="27"/>
          <w:szCs w:val="27"/>
          <w:shd w:val="clear" w:color="auto" w:fill="FFFFFF"/>
        </w:rPr>
        <w:t>·</w:t>
      </w:r>
      <w:r w:rsidRPr="00FF7ED7">
        <w:rPr>
          <w:rFonts w:ascii="Times New Roman" w:eastAsia="Times New Roman" w:hAnsi="Times New Roman" w:cs="Times New Roman"/>
          <w:b/>
          <w:bCs/>
          <w:sz w:val="26"/>
          <w:szCs w:val="26"/>
          <w:shd w:val="clear" w:color="auto" w:fill="FFFFFF"/>
        </w:rPr>
        <w:t>         </w:t>
      </w:r>
      <w:r w:rsidRPr="00FF7ED7">
        <w:rPr>
          <w:rFonts w:ascii="Times New Roman" w:eastAsia="Times New Roman" w:hAnsi="Times New Roman" w:cs="Times New Roman"/>
          <w:sz w:val="26"/>
          <w:szCs w:val="26"/>
          <w:shd w:val="clear" w:color="auto" w:fill="FFFFFF"/>
        </w:rPr>
        <w:t xml:space="preserve">"The rate on credit cards is found to be the </w:t>
      </w:r>
      <w:proofErr w:type="gramStart"/>
      <w:r w:rsidRPr="00FF7ED7">
        <w:rPr>
          <w:rFonts w:ascii="Times New Roman" w:eastAsia="Times New Roman" w:hAnsi="Times New Roman" w:cs="Times New Roman"/>
          <w:sz w:val="26"/>
          <w:szCs w:val="26"/>
          <w:shd w:val="clear" w:color="auto" w:fill="FFFFFF"/>
        </w:rPr>
        <w:t xml:space="preserve">most </w:t>
      </w:r>
      <w:hyperlink r:id="rId232" w:history="1">
        <w:r w:rsidRPr="00FF7ED7">
          <w:rPr>
            <w:rFonts w:ascii="Times New Roman" w:eastAsia="Times New Roman" w:hAnsi="Times New Roman" w:cs="Times New Roman"/>
            <w:b/>
            <w:bCs/>
            <w:i/>
            <w:iCs/>
            <w:color w:val="0000FF"/>
            <w:sz w:val="26"/>
            <w:szCs w:val="26"/>
            <w:shd w:val="clear" w:color="auto" w:fill="FFFFFF"/>
          </w:rPr>
          <w:t>sticky</w:t>
        </w:r>
        <w:proofErr w:type="gramEnd"/>
      </w:hyperlink>
      <w:r w:rsidRPr="00FF7ED7">
        <w:rPr>
          <w:rFonts w:ascii="Times New Roman" w:eastAsia="Times New Roman" w:hAnsi="Times New Roman" w:cs="Times New Roman"/>
          <w:sz w:val="26"/>
          <w:szCs w:val="26"/>
          <w:shd w:val="clear" w:color="auto" w:fill="FFFFFF"/>
        </w:rPr>
        <w:t xml:space="preserve"> followed by personal loan rates, the housing loan rate and the small business overdraft rate.</w:t>
      </w:r>
    </w:p>
    <w:p w:rsidR="00FF7ED7" w:rsidRPr="00FF7ED7" w:rsidRDefault="00FF7ED7" w:rsidP="00FF7ED7">
      <w:pPr>
        <w:spacing w:before="15" w:after="165" w:line="240" w:lineRule="auto"/>
        <w:ind w:left="720" w:hanging="720"/>
        <w:rPr>
          <w:rFonts w:ascii="TimesNewRomanPSMT" w:eastAsia="Times New Roman" w:hAnsi="TimesNewRomanPSMT" w:cs="Times New Roman"/>
          <w:shd w:val="clear" w:color="auto" w:fill="FFFFFF"/>
        </w:rPr>
      </w:pPr>
      <w:r w:rsidRPr="00FF7ED7">
        <w:rPr>
          <w:rFonts w:ascii="Times New Roman" w:eastAsia="Times New Roman" w:hAnsi="Times New Roman" w:cs="Times New Roman"/>
          <w:b/>
          <w:bCs/>
          <w:sz w:val="27"/>
          <w:szCs w:val="27"/>
          <w:shd w:val="clear" w:color="auto" w:fill="FFFFFF"/>
        </w:rPr>
        <w:t>·        </w:t>
      </w:r>
      <w:r w:rsidRPr="00FF7ED7">
        <w:rPr>
          <w:rFonts w:ascii="Times New Roman" w:eastAsia="Times New Roman" w:hAnsi="Times New Roman" w:cs="Times New Roman"/>
          <w:b/>
          <w:bCs/>
          <w:sz w:val="26"/>
          <w:szCs w:val="26"/>
          <w:shd w:val="clear" w:color="auto" w:fill="FFFFFF"/>
        </w:rPr>
        <w:t xml:space="preserve"> </w:t>
      </w:r>
      <w:r w:rsidRPr="00FF7ED7">
        <w:rPr>
          <w:rFonts w:ascii="Times New Roman" w:eastAsia="Times New Roman" w:hAnsi="Times New Roman" w:cs="Times New Roman"/>
          <w:sz w:val="26"/>
          <w:szCs w:val="26"/>
          <w:shd w:val="clear" w:color="auto" w:fill="FFFFFF"/>
        </w:rPr>
        <w:t>In contrast, the rates on personal loans and credit cards do not appear to be more flexible in the deregulated period."</w:t>
      </w:r>
    </w:p>
    <w:p w:rsidR="00FF7ED7" w:rsidRPr="00FF7ED7" w:rsidRDefault="00FF7ED7" w:rsidP="00FF7ED7">
      <w:pPr>
        <w:spacing w:before="60" w:after="15" w:line="240" w:lineRule="auto"/>
        <w:rPr>
          <w:rFonts w:ascii="TimesNewRomanPSMT" w:eastAsia="Times New Roman" w:hAnsi="TimesNewRomanPSMT" w:cs="Times New Roman"/>
          <w:shd w:val="clear" w:color="auto" w:fill="FFFFFF"/>
        </w:rPr>
      </w:pPr>
      <w:r w:rsidRPr="00FF7ED7">
        <w:rPr>
          <w:rFonts w:eastAsia="Times New Roman"/>
          <w:b/>
          <w:bCs/>
          <w:shd w:val="clear" w:color="auto" w:fill="FFFFFF"/>
        </w:rPr>
        <w:t>Rationale</w:t>
      </w:r>
      <w:r w:rsidRPr="00FF7ED7">
        <w:rPr>
          <w:rFonts w:eastAsia="Times New Roman"/>
          <w:shd w:val="clear" w:color="auto" w:fill="FFFFFF"/>
        </w:rPr>
        <w:t>:</w:t>
      </w:r>
    </w:p>
    <w:p w:rsidR="00FF7ED7" w:rsidRPr="000405D9" w:rsidRDefault="00FF7ED7" w:rsidP="00FF7ED7">
      <w:pPr>
        <w:spacing w:after="0" w:line="240" w:lineRule="auto"/>
        <w:rPr>
          <w:rFonts w:ascii="TimesNewRomanPSMT" w:eastAsia="Times New Roman" w:hAnsi="TimesNewRomanPSMT" w:cs="Times New Roman"/>
          <w:b/>
          <w:bCs/>
          <w:sz w:val="6"/>
          <w:szCs w:val="6"/>
          <w:shd w:val="clear" w:color="auto" w:fill="FFFFFF"/>
        </w:rPr>
      </w:pPr>
      <w:r w:rsidRPr="000405D9">
        <w:rPr>
          <w:rFonts w:ascii="TimesNewRomanPSMT" w:eastAsia="Times New Roman" w:hAnsi="TimesNewRomanPSMT" w:cs="Times New Roman"/>
          <w:b/>
          <w:bCs/>
          <w:sz w:val="6"/>
          <w:szCs w:val="6"/>
          <w:shd w:val="clear" w:color="auto" w:fill="FFFFFF"/>
        </w:rPr>
        <w:t> </w:t>
      </w:r>
    </w:p>
    <w:p w:rsidR="00FF7ED7" w:rsidRPr="00FF7ED7" w:rsidRDefault="00FF7ED7" w:rsidP="00FF7ED7">
      <w:pPr>
        <w:spacing w:after="0" w:line="240" w:lineRule="auto"/>
        <w:ind w:left="780" w:hanging="780"/>
        <w:rPr>
          <w:rFonts w:eastAsia="Times New Roman"/>
          <w:shd w:val="clear" w:color="auto" w:fill="FFFFFF"/>
        </w:rPr>
      </w:pPr>
      <w:r w:rsidRPr="00FF7ED7">
        <w:rPr>
          <w:rFonts w:eastAsia="Times New Roman"/>
          <w:shd w:val="clear" w:color="auto" w:fill="FFFFFF"/>
        </w:rPr>
        <w:t xml:space="preserve">(a)        The </w:t>
      </w:r>
      <w:r w:rsidRPr="00FF7ED7">
        <w:rPr>
          <w:rFonts w:eastAsia="Times New Roman"/>
          <w:shd w:val="clear" w:color="auto" w:fill="CCFFFF"/>
        </w:rPr>
        <w:t>blue table</w:t>
      </w:r>
      <w:r w:rsidRPr="00FF7ED7">
        <w:rPr>
          <w:rFonts w:eastAsia="Times New Roman"/>
          <w:shd w:val="clear" w:color="auto" w:fill="FFFFFF"/>
        </w:rPr>
        <w:t xml:space="preserve"> midway down </w:t>
      </w:r>
      <w:hyperlink r:id="rId233" w:history="1">
        <w:r w:rsidRPr="00FF7ED7">
          <w:rPr>
            <w:rFonts w:ascii="Times New Roman" w:eastAsia="Times New Roman" w:hAnsi="Times New Roman" w:cs="Times New Roman"/>
            <w:b/>
            <w:bCs/>
            <w:color w:val="0000FF"/>
          </w:rPr>
          <w:t>Chapter 5</w:t>
        </w:r>
      </w:hyperlink>
      <w:r w:rsidRPr="00FF7ED7">
        <w:rPr>
          <w:rFonts w:ascii="TimesNewRomanPSMT" w:eastAsia="Times New Roman" w:hAnsi="TimesNewRomanPSMT" w:cs="Times New Roman"/>
          <w:b/>
          <w:bCs/>
          <w:shd w:val="clear" w:color="auto" w:fill="FFFFFF"/>
        </w:rPr>
        <w:t xml:space="preserve"> </w:t>
      </w:r>
      <w:r w:rsidRPr="00FF7ED7">
        <w:rPr>
          <w:rFonts w:eastAsia="Times New Roman"/>
          <w:shd w:val="clear" w:color="auto" w:fill="FFFFFF"/>
        </w:rPr>
        <w:t>establishes that the spread between the</w:t>
      </w:r>
      <w:r w:rsidRPr="00FF7ED7">
        <w:rPr>
          <w:rFonts w:eastAsia="Times New Roman"/>
          <w:b/>
          <w:bCs/>
          <w:shd w:val="clear" w:color="auto" w:fill="FFFFFF"/>
        </w:rPr>
        <w:t xml:space="preserve"> </w:t>
      </w:r>
      <w:hyperlink r:id="rId234" w:history="1">
        <w:r w:rsidRPr="00FF7ED7">
          <w:rPr>
            <w:rFonts w:ascii="Times New Roman" w:eastAsia="Times New Roman" w:hAnsi="Times New Roman" w:cs="Times New Roman"/>
            <w:b/>
            <w:bCs/>
            <w:color w:val="0000FF"/>
          </w:rPr>
          <w:t>Wholesale Cost Of Funds</w:t>
        </w:r>
      </w:hyperlink>
      <w:r w:rsidRPr="00FF7ED7">
        <w:rPr>
          <w:rFonts w:eastAsia="Times New Roman"/>
          <w:b/>
          <w:bCs/>
          <w:shd w:val="clear" w:color="auto" w:fill="FFFFFF"/>
        </w:rPr>
        <w:t xml:space="preserve"> </w:t>
      </w:r>
      <w:r w:rsidRPr="00FF7ED7">
        <w:rPr>
          <w:rFonts w:eastAsia="Times New Roman"/>
          <w:shd w:val="clear" w:color="auto" w:fill="FFFFFF"/>
        </w:rPr>
        <w:t xml:space="preserve">and Standard Credit Card </w:t>
      </w:r>
      <w:hyperlink r:id="rId235" w:history="1">
        <w:r w:rsidRPr="00FF7ED7">
          <w:rPr>
            <w:rFonts w:ascii="Times New Roman" w:eastAsia="Times New Roman" w:hAnsi="Times New Roman" w:cs="Times New Roman"/>
            <w:b/>
            <w:bCs/>
            <w:color w:val="0000FF"/>
          </w:rPr>
          <w:t>Purchase Interest Rate</w:t>
        </w:r>
      </w:hyperlink>
      <w:r w:rsidRPr="00FF7ED7">
        <w:rPr>
          <w:rFonts w:ascii="TimesNewRomanPSMT" w:eastAsia="Times New Roman" w:hAnsi="TimesNewRomanPSMT" w:cs="Times New Roman"/>
          <w:b/>
          <w:bCs/>
          <w:shd w:val="clear" w:color="auto" w:fill="FFFFFF"/>
        </w:rPr>
        <w:t xml:space="preserve"> </w:t>
      </w:r>
      <w:r w:rsidRPr="00FF7ED7">
        <w:rPr>
          <w:rFonts w:eastAsia="Times New Roman"/>
          <w:shd w:val="clear" w:color="auto" w:fill="FFFFFF"/>
        </w:rPr>
        <w:t>has widened and widened and further widened:</w:t>
      </w:r>
    </w:p>
    <w:p w:rsidR="00FF7ED7" w:rsidRPr="00FF7ED7" w:rsidRDefault="00FF7ED7" w:rsidP="00FF7ED7">
      <w:pPr>
        <w:spacing w:after="0" w:line="240" w:lineRule="auto"/>
        <w:ind w:left="750"/>
        <w:rPr>
          <w:rFonts w:eastAsia="Times New Roman"/>
          <w:shd w:val="clear" w:color="auto" w:fill="FFFFFF"/>
        </w:rPr>
      </w:pPr>
      <w:r w:rsidRPr="00FF7ED7">
        <w:rPr>
          <w:rFonts w:eastAsia="Times New Roman"/>
          <w:shd w:val="clear" w:color="auto" w:fill="FFFFFF"/>
        </w:rPr>
        <w:t> *     was less than 1% when the 18% cap was removed in April 1985</w:t>
      </w:r>
    </w:p>
    <w:p w:rsidR="00FF7ED7" w:rsidRPr="00FF7ED7" w:rsidRDefault="00FF7ED7" w:rsidP="00FF7ED7">
      <w:pPr>
        <w:spacing w:after="0" w:line="240" w:lineRule="auto"/>
        <w:ind w:left="750"/>
        <w:rPr>
          <w:rFonts w:eastAsia="Times New Roman"/>
          <w:shd w:val="clear" w:color="auto" w:fill="FFFFFF"/>
        </w:rPr>
      </w:pPr>
      <w:r w:rsidRPr="00FF7ED7">
        <w:rPr>
          <w:rFonts w:eastAsia="Times New Roman"/>
          <w:shd w:val="clear" w:color="auto" w:fill="FFFFFF"/>
        </w:rPr>
        <w:t> *     was 10% in 2001</w:t>
      </w:r>
    </w:p>
    <w:p w:rsidR="00FF7ED7" w:rsidRPr="00FF7ED7" w:rsidRDefault="00FF7ED7" w:rsidP="00FF7ED7">
      <w:pPr>
        <w:spacing w:after="0" w:line="240" w:lineRule="auto"/>
        <w:ind w:left="750"/>
        <w:rPr>
          <w:rFonts w:eastAsia="Times New Roman"/>
          <w:shd w:val="clear" w:color="auto" w:fill="FFFFFF"/>
        </w:rPr>
      </w:pPr>
      <w:r w:rsidRPr="00FF7ED7">
        <w:rPr>
          <w:rFonts w:eastAsia="Times New Roman"/>
          <w:shd w:val="clear" w:color="auto" w:fill="FFFFFF"/>
        </w:rPr>
        <w:t> *     was 18.5% in March 2017; AND</w:t>
      </w:r>
    </w:p>
    <w:p w:rsidR="00FF7ED7" w:rsidRPr="00FF7ED7" w:rsidRDefault="00FF7ED7" w:rsidP="00FF7ED7">
      <w:pPr>
        <w:shd w:val="clear" w:color="auto" w:fill="FFFFFF"/>
        <w:spacing w:before="15" w:after="60" w:line="240" w:lineRule="auto"/>
        <w:ind w:left="780" w:hanging="780"/>
        <w:rPr>
          <w:rFonts w:ascii="TimesNewRomanPSMT" w:eastAsia="Times New Roman" w:hAnsi="TimesNewRomanPSMT"/>
          <w:b/>
          <w:bCs/>
          <w:shd w:val="clear" w:color="auto" w:fill="FFFFFF"/>
        </w:rPr>
      </w:pPr>
      <w:r w:rsidRPr="00FF7ED7">
        <w:rPr>
          <w:rFonts w:eastAsia="Times New Roman"/>
          <w:shd w:val="clear" w:color="auto" w:fill="FFFFFF"/>
        </w:rPr>
        <w:t xml:space="preserve">(b)        </w:t>
      </w:r>
      <w:hyperlink r:id="rId236" w:history="1">
        <w:r w:rsidRPr="00FF7ED7">
          <w:rPr>
            <w:rFonts w:eastAsia="Times New Roman"/>
            <w:b/>
            <w:bCs/>
            <w:i/>
            <w:iCs/>
            <w:color w:val="0000FF"/>
            <w:shd w:val="clear" w:color="auto" w:fill="FFFFFF"/>
          </w:rPr>
          <w:t>Persistent Revolvers</w:t>
        </w:r>
      </w:hyperlink>
      <w:r w:rsidRPr="00FF7ED7">
        <w:rPr>
          <w:rFonts w:eastAsia="Times New Roman"/>
          <w:b/>
          <w:bCs/>
          <w:sz w:val="26"/>
          <w:szCs w:val="26"/>
          <w:shd w:val="clear" w:color="auto" w:fill="FFFFFF"/>
        </w:rPr>
        <w:t xml:space="preserve"> </w:t>
      </w:r>
      <w:r w:rsidRPr="00FF7ED7">
        <w:rPr>
          <w:rFonts w:eastAsia="Times New Roman"/>
          <w:shd w:val="clear" w:color="auto" w:fill="FFFFFF"/>
        </w:rPr>
        <w:t>that hold</w:t>
      </w:r>
      <w:r w:rsidRPr="00FF7ED7">
        <w:rPr>
          <w:rFonts w:eastAsia="Times New Roman"/>
          <w:b/>
          <w:bCs/>
          <w:shd w:val="clear" w:color="auto" w:fill="FFFFFF"/>
        </w:rPr>
        <w:t xml:space="preserve"> </w:t>
      </w:r>
      <w:hyperlink r:id="rId237" w:history="1">
        <w:r w:rsidRPr="00FF7ED7">
          <w:rPr>
            <w:rFonts w:eastAsia="Times New Roman"/>
            <w:b/>
            <w:bCs/>
            <w:color w:val="0000FF"/>
          </w:rPr>
          <w:t>12.58%</w:t>
        </w:r>
      </w:hyperlink>
      <w:r w:rsidRPr="00FF7ED7">
        <w:rPr>
          <w:rFonts w:eastAsia="Times New Roman"/>
          <w:b/>
          <w:bCs/>
          <w:sz w:val="26"/>
          <w:szCs w:val="26"/>
          <w:shd w:val="clear" w:color="auto" w:fill="FFFFFF"/>
        </w:rPr>
        <w:t xml:space="preserve"> </w:t>
      </w:r>
      <w:r w:rsidRPr="00FF7ED7">
        <w:rPr>
          <w:rFonts w:eastAsia="Times New Roman"/>
          <w:i/>
          <w:iCs/>
          <w:shd w:val="clear" w:color="auto" w:fill="FFFFFF"/>
        </w:rPr>
        <w:t>circa</w:t>
      </w:r>
      <w:r w:rsidRPr="00FF7ED7">
        <w:rPr>
          <w:rFonts w:eastAsia="Times New Roman"/>
          <w:shd w:val="clear" w:color="auto" w:fill="FFFFFF"/>
        </w:rPr>
        <w:t xml:space="preserve"> of the</w:t>
      </w:r>
      <w:r w:rsidRPr="00FF7ED7">
        <w:rPr>
          <w:rFonts w:eastAsia="Times New Roman"/>
          <w:b/>
          <w:bCs/>
          <w:shd w:val="clear" w:color="auto" w:fill="FFFFFF"/>
        </w:rPr>
        <w:t xml:space="preserve"> </w:t>
      </w:r>
      <w:hyperlink r:id="rId238" w:history="1">
        <w:r w:rsidRPr="00FF7ED7">
          <w:rPr>
            <w:rFonts w:eastAsia="Times New Roman"/>
            <w:b/>
            <w:bCs/>
            <w:color w:val="0000FF"/>
          </w:rPr>
          <w:t>16.686 million Credit Cards</w:t>
        </w:r>
      </w:hyperlink>
      <w:r w:rsidRPr="00FF7ED7">
        <w:rPr>
          <w:rFonts w:eastAsia="Times New Roman"/>
          <w:b/>
          <w:bCs/>
          <w:shd w:val="clear" w:color="auto" w:fill="FFFFFF"/>
        </w:rPr>
        <w:t xml:space="preserve"> </w:t>
      </w:r>
      <w:r w:rsidRPr="00FF7ED7">
        <w:rPr>
          <w:rFonts w:eastAsia="Times New Roman"/>
          <w:shd w:val="clear" w:color="auto" w:fill="FFFFFF"/>
        </w:rPr>
        <w:t>held by</w:t>
      </w:r>
      <w:r w:rsidRPr="00FF7ED7">
        <w:rPr>
          <w:rFonts w:eastAsia="Times New Roman"/>
          <w:b/>
          <w:bCs/>
          <w:shd w:val="clear" w:color="auto" w:fill="FFFFFF"/>
        </w:rPr>
        <w:t xml:space="preserve"> </w:t>
      </w:r>
      <w:hyperlink r:id="rId239" w:history="1">
        <w:r w:rsidRPr="00FF7ED7">
          <w:rPr>
            <w:rFonts w:eastAsia="Times New Roman"/>
            <w:b/>
            <w:bCs/>
            <w:color w:val="0000FF"/>
          </w:rPr>
          <w:t>Credit Cardholders</w:t>
        </w:r>
      </w:hyperlink>
      <w:r w:rsidRPr="00FF7ED7">
        <w:rPr>
          <w:rFonts w:eastAsia="Times New Roman"/>
          <w:shd w:val="clear" w:color="auto" w:fill="FFFFFF"/>
        </w:rPr>
        <w:t xml:space="preserve"> in Australia often</w:t>
      </w:r>
      <w:r w:rsidRPr="00FF7ED7">
        <w:rPr>
          <w:rFonts w:eastAsia="Times New Roman"/>
          <w:b/>
          <w:bCs/>
          <w:shd w:val="clear" w:color="auto" w:fill="FFFFFF"/>
        </w:rPr>
        <w:t xml:space="preserve"> </w:t>
      </w:r>
      <w:r w:rsidRPr="00FF7ED7">
        <w:rPr>
          <w:rFonts w:eastAsia="Times New Roman"/>
          <w:shd w:val="clear" w:color="auto" w:fill="FFFFFF"/>
        </w:rPr>
        <w:t>with Level 1 or less</w:t>
      </w:r>
      <w:r w:rsidRPr="00FF7ED7">
        <w:rPr>
          <w:rFonts w:eastAsia="Times New Roman"/>
          <w:b/>
          <w:bCs/>
          <w:shd w:val="clear" w:color="auto" w:fill="FFFFFF"/>
        </w:rPr>
        <w:t xml:space="preserve"> </w:t>
      </w:r>
      <w:hyperlink r:id="rId240" w:history="1">
        <w:r w:rsidRPr="00FF7ED7">
          <w:rPr>
            <w:rFonts w:eastAsia="Times New Roman"/>
            <w:b/>
            <w:bCs/>
            <w:color w:val="0000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have suffered</w:t>
      </w:r>
      <w:r w:rsidRPr="00FF7ED7">
        <w:rPr>
          <w:rFonts w:eastAsia="Times New Roman"/>
          <w:b/>
          <w:bCs/>
          <w:shd w:val="clear" w:color="auto" w:fill="FFFFFF"/>
        </w:rPr>
        <w:t xml:space="preserve"> </w:t>
      </w:r>
      <w:hyperlink r:id="rId241" w:history="1">
        <w:r w:rsidRPr="00FF7ED7">
          <w:rPr>
            <w:rFonts w:eastAsia="Times New Roman"/>
            <w:b/>
            <w:bCs/>
            <w:color w:val="0000FF"/>
            <w:shd w:val="clear" w:color="auto" w:fill="FFFFFF"/>
          </w:rPr>
          <w:t>Extreme Financial And Emotional Distress</w:t>
        </w:r>
      </w:hyperlink>
      <w:r w:rsidRPr="00FF7ED7">
        <w:rPr>
          <w:rFonts w:eastAsia="Times New Roman"/>
          <w:b/>
          <w:bCs/>
          <w:shd w:val="clear" w:color="auto" w:fill="FFFFFF"/>
        </w:rPr>
        <w:t xml:space="preserve"> </w:t>
      </w:r>
      <w:r w:rsidRPr="00FF7ED7">
        <w:rPr>
          <w:rFonts w:eastAsia="Times New Roman"/>
          <w:shd w:val="clear" w:color="auto" w:fill="FFFFFF"/>
        </w:rPr>
        <w:t xml:space="preserve">and contributed 80% </w:t>
      </w:r>
      <w:r w:rsidRPr="00FF7ED7">
        <w:rPr>
          <w:rFonts w:eastAsia="Times New Roman"/>
          <w:i/>
          <w:iCs/>
          <w:shd w:val="clear" w:color="auto" w:fill="FFFFFF"/>
        </w:rPr>
        <w:t>circa</w:t>
      </w:r>
      <w:r w:rsidRPr="00FF7ED7">
        <w:rPr>
          <w:rFonts w:eastAsia="Times New Roman"/>
          <w:shd w:val="clear" w:color="auto" w:fill="FFFFFF"/>
        </w:rPr>
        <w:t xml:space="preserve"> of</w:t>
      </w:r>
      <w:r w:rsidRPr="00FF7ED7">
        <w:rPr>
          <w:rFonts w:eastAsia="Times New Roman"/>
          <w:b/>
          <w:bCs/>
          <w:shd w:val="clear" w:color="auto" w:fill="FFFFFF"/>
        </w:rPr>
        <w:t xml:space="preserve"> </w:t>
      </w:r>
      <w:r w:rsidRPr="00FF7ED7">
        <w:rPr>
          <w:rFonts w:eastAsia="Times New Roman"/>
          <w:shd w:val="clear" w:color="auto" w:fill="FFFFFF"/>
        </w:rPr>
        <w:t>all</w:t>
      </w:r>
      <w:r w:rsidRPr="00FF7ED7">
        <w:rPr>
          <w:rFonts w:eastAsia="Times New Roman"/>
          <w:b/>
          <w:bCs/>
          <w:shd w:val="clear" w:color="auto" w:fill="FFFFFF"/>
        </w:rPr>
        <w:t xml:space="preserve"> </w:t>
      </w:r>
      <w:hyperlink r:id="rId242" w:history="1">
        <w:r w:rsidRPr="00FF7ED7">
          <w:rPr>
            <w:rFonts w:eastAsia="Times New Roman"/>
            <w:b/>
            <w:bCs/>
            <w:color w:val="0000FF"/>
          </w:rPr>
          <w:t>Interest and Penalty Fees Revenue</w:t>
        </w:r>
      </w:hyperlink>
      <w:r w:rsidRPr="00FF7ED7">
        <w:rPr>
          <w:rFonts w:eastAsia="Times New Roman"/>
          <w:b/>
          <w:bCs/>
          <w:shd w:val="clear" w:color="auto" w:fill="FFFFFF"/>
        </w:rPr>
        <w:t xml:space="preserve"> </w:t>
      </w:r>
      <w:r w:rsidRPr="00FF7ED7">
        <w:rPr>
          <w:rFonts w:eastAsia="Times New Roman"/>
          <w:shd w:val="clear" w:color="auto" w:fill="FFFFFF"/>
        </w:rPr>
        <w:t>to</w:t>
      </w:r>
      <w:r w:rsidRPr="00FF7ED7">
        <w:rPr>
          <w:rFonts w:eastAsia="Times New Roman"/>
          <w:b/>
          <w:bCs/>
          <w:shd w:val="clear" w:color="auto" w:fill="FFFFFF"/>
        </w:rPr>
        <w:t xml:space="preserve"> </w:t>
      </w:r>
      <w:hyperlink r:id="rId243" w:history="1">
        <w:r w:rsidRPr="00FF7ED7">
          <w:rPr>
            <w:rFonts w:eastAsia="Times New Roman"/>
            <w:b/>
            <w:bCs/>
            <w:color w:val="0000FF"/>
          </w:rPr>
          <w:t>Credit Card Issuers</w:t>
        </w:r>
      </w:hyperlink>
      <w:r w:rsidRPr="00FF7ED7">
        <w:rPr>
          <w:rFonts w:eastAsia="Times New Roman"/>
          <w:b/>
          <w:bCs/>
          <w:shd w:val="clear" w:color="auto" w:fill="FFFFFF"/>
        </w:rPr>
        <w:t xml:space="preserve"> </w:t>
      </w:r>
      <w:r w:rsidRPr="00FF7ED7">
        <w:rPr>
          <w:rFonts w:eastAsia="Times New Roman"/>
          <w:shd w:val="clear" w:color="auto" w:fill="FFFFFF"/>
        </w:rPr>
        <w:t>of which 80% of all</w:t>
      </w:r>
      <w:r w:rsidRPr="00FF7ED7">
        <w:rPr>
          <w:rFonts w:eastAsia="Times New Roman"/>
          <w:b/>
          <w:bCs/>
          <w:shd w:val="clear" w:color="auto" w:fill="FFFFFF"/>
        </w:rPr>
        <w:t xml:space="preserve"> </w:t>
      </w:r>
      <w:hyperlink r:id="rId244" w:history="1">
        <w:r w:rsidRPr="00FF7ED7">
          <w:rPr>
            <w:rFonts w:eastAsia="Times New Roman"/>
            <w:b/>
            <w:bCs/>
            <w:color w:val="0000FF"/>
          </w:rPr>
          <w:t>Revenues</w:t>
        </w:r>
      </w:hyperlink>
      <w:r w:rsidRPr="00FF7ED7">
        <w:rPr>
          <w:rFonts w:eastAsia="Times New Roman"/>
          <w:b/>
          <w:bCs/>
          <w:shd w:val="clear" w:color="auto" w:fill="FFFFFF"/>
        </w:rPr>
        <w:t xml:space="preserve"> </w:t>
      </w:r>
      <w:r w:rsidRPr="00FF7ED7">
        <w:rPr>
          <w:rFonts w:eastAsia="Times New Roman"/>
          <w:shd w:val="clear" w:color="auto" w:fill="FFFFFF"/>
        </w:rPr>
        <w:lastRenderedPageBreak/>
        <w:t>to</w:t>
      </w:r>
      <w:r w:rsidRPr="00FF7ED7">
        <w:rPr>
          <w:rFonts w:eastAsia="Times New Roman"/>
          <w:b/>
          <w:bCs/>
          <w:shd w:val="clear" w:color="auto" w:fill="FFFFFF"/>
        </w:rPr>
        <w:t xml:space="preserve"> </w:t>
      </w:r>
      <w:r w:rsidRPr="00FF7ED7">
        <w:rPr>
          <w:rFonts w:eastAsia="Times New Roman"/>
          <w:shd w:val="clear" w:color="auto" w:fill="FFFFFF"/>
        </w:rPr>
        <w:t>Credit Card Issuers</w:t>
      </w:r>
      <w:r w:rsidRPr="00FF7ED7">
        <w:rPr>
          <w:rFonts w:eastAsia="Times New Roman"/>
          <w:b/>
          <w:bCs/>
          <w:shd w:val="clear" w:color="auto" w:fill="FFFFFF"/>
        </w:rPr>
        <w:t xml:space="preserve"> </w:t>
      </w:r>
      <w:r w:rsidRPr="00FF7ED7">
        <w:rPr>
          <w:rFonts w:eastAsia="Times New Roman"/>
          <w:shd w:val="clear" w:color="auto" w:fill="FFFFFF"/>
        </w:rPr>
        <w:t>from</w:t>
      </w:r>
      <w:r w:rsidRPr="00FF7ED7">
        <w:rPr>
          <w:rFonts w:eastAsia="Times New Roman"/>
          <w:b/>
          <w:bCs/>
          <w:shd w:val="clear" w:color="auto" w:fill="FFFFFF"/>
        </w:rPr>
        <w:t xml:space="preserve"> </w:t>
      </w:r>
      <w:hyperlink r:id="rId245" w:history="1">
        <w:r w:rsidRPr="00FF7ED7">
          <w:rPr>
            <w:rFonts w:eastAsia="Times New Roman"/>
            <w:b/>
            <w:bCs/>
            <w:color w:val="0000FF"/>
            <w:shd w:val="clear" w:color="auto" w:fill="FFFFFF"/>
          </w:rPr>
          <w:t>Credit Card Products</w:t>
        </w:r>
      </w:hyperlink>
      <w:r w:rsidRPr="00FF7ED7">
        <w:rPr>
          <w:rFonts w:eastAsia="Times New Roman"/>
          <w:b/>
          <w:bCs/>
          <w:shd w:val="clear" w:color="auto" w:fill="FFFFFF"/>
        </w:rPr>
        <w:t xml:space="preserve"> </w:t>
      </w:r>
      <w:r w:rsidRPr="00FF7ED7">
        <w:rPr>
          <w:rFonts w:eastAsia="Times New Roman"/>
        </w:rPr>
        <w:t>is</w:t>
      </w:r>
      <w:r w:rsidRPr="00FF7ED7">
        <w:rPr>
          <w:rFonts w:eastAsia="Times New Roman"/>
          <w:b/>
          <w:bCs/>
          <w:shd w:val="clear" w:color="auto" w:fill="FFFFFF"/>
        </w:rPr>
        <w:t xml:space="preserve"> </w:t>
      </w:r>
      <w:hyperlink r:id="rId246" w:history="1">
        <w:r w:rsidRPr="00FF7ED7">
          <w:rPr>
            <w:rFonts w:eastAsia="Times New Roman"/>
            <w:b/>
            <w:bCs/>
            <w:color w:val="0000FF"/>
            <w:shd w:val="clear" w:color="auto" w:fill="FFFFFF"/>
          </w:rPr>
          <w:t>Interest and Penalty Fees Revenue</w:t>
        </w:r>
      </w:hyperlink>
      <w:r w:rsidRPr="00FF7ED7">
        <w:rPr>
          <w:rFonts w:eastAsia="Times New Roman"/>
          <w:shd w:val="clear" w:color="auto" w:fill="FFFFFF"/>
        </w:rPr>
        <w:t xml:space="preserve">; </w:t>
      </w:r>
      <w:r w:rsidRPr="00FF7ED7">
        <w:rPr>
          <w:rFonts w:eastAsia="Times New Roman"/>
          <w:i/>
          <w:iCs/>
          <w:shd w:val="clear" w:color="auto" w:fill="FFFFFF"/>
        </w:rPr>
        <w:t>ipso facto</w:t>
      </w:r>
      <w:r w:rsidRPr="00FF7ED7">
        <w:rPr>
          <w:rFonts w:eastAsia="Times New Roman"/>
          <w:shd w:val="clear" w:color="auto" w:fill="FFFFFF"/>
        </w:rPr>
        <w:t xml:space="preserve"> </w:t>
      </w:r>
      <w:hyperlink r:id="rId247" w:history="1">
        <w:r w:rsidRPr="00FF7ED7">
          <w:rPr>
            <w:rFonts w:eastAsia="Times New Roman"/>
            <w:b/>
            <w:bCs/>
            <w:i/>
            <w:iCs/>
            <w:color w:val="0000FF"/>
            <w:shd w:val="clear" w:color="auto" w:fill="FFFFFF"/>
          </w:rPr>
          <w:t>Persistent Revolvers</w:t>
        </w:r>
      </w:hyperlink>
      <w:r w:rsidRPr="00FF7ED7">
        <w:rPr>
          <w:rFonts w:eastAsia="Times New Roman"/>
          <w:b/>
          <w:bCs/>
          <w:i/>
          <w:iCs/>
          <w:shd w:val="clear" w:color="auto" w:fill="FFFFFF"/>
        </w:rPr>
        <w:t xml:space="preserve"> </w:t>
      </w:r>
      <w:r w:rsidRPr="00FF7ED7">
        <w:rPr>
          <w:rFonts w:eastAsia="Times New Roman"/>
          <w:shd w:val="clear" w:color="auto" w:fill="FFFFFF"/>
        </w:rPr>
        <w:t>that hold only</w:t>
      </w:r>
      <w:r w:rsidRPr="00FF7ED7">
        <w:rPr>
          <w:rFonts w:eastAsia="Times New Roman"/>
          <w:b/>
          <w:bCs/>
          <w:i/>
          <w:iCs/>
          <w:shd w:val="clear" w:color="auto" w:fill="FFFFFF"/>
        </w:rPr>
        <w:t xml:space="preserve"> </w:t>
      </w:r>
      <w:hyperlink r:id="rId248" w:history="1">
        <w:r w:rsidRPr="00FF7ED7">
          <w:rPr>
            <w:rFonts w:eastAsia="Times New Roman"/>
            <w:b/>
            <w:bCs/>
            <w:color w:val="0000FF"/>
          </w:rPr>
          <w:t>12.58%</w:t>
        </w:r>
      </w:hyperlink>
      <w:r w:rsidRPr="00FF7ED7">
        <w:rPr>
          <w:rFonts w:eastAsia="Times New Roman"/>
          <w:b/>
          <w:bCs/>
          <w:sz w:val="26"/>
          <w:szCs w:val="26"/>
          <w:shd w:val="clear" w:color="auto" w:fill="FFFFFF"/>
        </w:rPr>
        <w:t xml:space="preserve"> </w:t>
      </w:r>
      <w:r w:rsidRPr="00FF7ED7">
        <w:rPr>
          <w:rFonts w:eastAsia="Times New Roman"/>
          <w:i/>
          <w:iCs/>
          <w:shd w:val="clear" w:color="auto" w:fill="FFFFFF"/>
        </w:rPr>
        <w:t>circa</w:t>
      </w:r>
      <w:r w:rsidRPr="00FF7ED7">
        <w:rPr>
          <w:rFonts w:eastAsia="Times New Roman"/>
          <w:shd w:val="clear" w:color="auto" w:fill="FFFFFF"/>
        </w:rPr>
        <w:t xml:space="preserve"> of the 16.8m Credit Cards held by</w:t>
      </w:r>
      <w:r w:rsidRPr="00FF7ED7">
        <w:rPr>
          <w:rFonts w:eastAsia="Times New Roman"/>
          <w:b/>
          <w:bCs/>
          <w:shd w:val="clear" w:color="auto" w:fill="FFFFFF"/>
        </w:rPr>
        <w:t xml:space="preserve"> </w:t>
      </w:r>
      <w:hyperlink r:id="rId249" w:history="1">
        <w:r w:rsidRPr="00FF7ED7">
          <w:rPr>
            <w:rFonts w:eastAsia="Times New Roman"/>
            <w:b/>
            <w:bCs/>
            <w:color w:val="0000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 xml:space="preserve">are paying 64% of all </w:t>
      </w:r>
      <w:hyperlink r:id="rId250" w:history="1">
        <w:r w:rsidRPr="00FF7ED7">
          <w:rPr>
            <w:rFonts w:eastAsia="Times New Roman"/>
            <w:b/>
            <w:bCs/>
            <w:color w:val="0000FF"/>
          </w:rPr>
          <w:t>Revenues</w:t>
        </w:r>
      </w:hyperlink>
      <w:r w:rsidRPr="00FF7ED7">
        <w:rPr>
          <w:rFonts w:eastAsia="Times New Roman"/>
          <w:b/>
          <w:bCs/>
          <w:shd w:val="clear" w:color="auto" w:fill="FFFFFF"/>
        </w:rPr>
        <w:t xml:space="preserve"> </w:t>
      </w:r>
      <w:r w:rsidRPr="00FF7ED7">
        <w:rPr>
          <w:rFonts w:eastAsia="Times New Roman"/>
          <w:shd w:val="clear" w:color="auto" w:fill="FFFFFF"/>
        </w:rPr>
        <w:t>from</w:t>
      </w:r>
      <w:r w:rsidRPr="00FF7ED7">
        <w:rPr>
          <w:rFonts w:eastAsia="Times New Roman"/>
          <w:b/>
          <w:bCs/>
          <w:shd w:val="clear" w:color="auto" w:fill="FFFFFF"/>
        </w:rPr>
        <w:t xml:space="preserve"> </w:t>
      </w:r>
      <w:hyperlink r:id="rId251" w:history="1">
        <w:r w:rsidRPr="00FF7ED7">
          <w:rPr>
            <w:rFonts w:eastAsia="Times New Roman"/>
            <w:b/>
            <w:bCs/>
            <w:color w:val="0000FF"/>
          </w:rPr>
          <w:t>Credit Card Products</w:t>
        </w:r>
      </w:hyperlink>
      <w:r w:rsidRPr="00FF7ED7">
        <w:rPr>
          <w:rFonts w:eastAsia="Times New Roman"/>
          <w:b/>
          <w:bCs/>
          <w:shd w:val="clear" w:color="auto" w:fill="FFFFFF"/>
        </w:rPr>
        <w:t xml:space="preserve"> </w:t>
      </w:r>
      <w:r w:rsidRPr="00FF7ED7">
        <w:rPr>
          <w:rFonts w:eastAsia="Times New Roman"/>
          <w:shd w:val="clear" w:color="auto" w:fill="FFFFFF"/>
        </w:rPr>
        <w:t>- get that,</w:t>
      </w:r>
      <w:r w:rsidRPr="00FF7ED7">
        <w:rPr>
          <w:rFonts w:eastAsia="Times New Roman"/>
          <w:b/>
          <w:bCs/>
          <w:shd w:val="clear" w:color="auto" w:fill="FFFFFF"/>
        </w:rPr>
        <w:t xml:space="preserve"> </w:t>
      </w:r>
      <w:hyperlink r:id="rId252" w:history="1">
        <w:r w:rsidRPr="00FF7ED7">
          <w:rPr>
            <w:rFonts w:eastAsia="Times New Roman"/>
            <w:b/>
            <w:bCs/>
            <w:color w:val="0000FF"/>
          </w:rPr>
          <w:t>12.58%</w:t>
        </w:r>
      </w:hyperlink>
      <w:r w:rsidRPr="00FF7ED7">
        <w:rPr>
          <w:rFonts w:eastAsia="Times New Roman"/>
          <w:b/>
          <w:bCs/>
          <w:color w:val="0000FF"/>
          <w:sz w:val="26"/>
          <w:szCs w:val="26"/>
          <w:shd w:val="clear" w:color="auto" w:fill="FFFFFF"/>
        </w:rPr>
        <w:t xml:space="preserve"> </w:t>
      </w:r>
      <w:r w:rsidRPr="00FF7ED7">
        <w:rPr>
          <w:rFonts w:eastAsia="Times New Roman"/>
          <w:i/>
          <w:iCs/>
          <w:color w:val="292526"/>
          <w:sz w:val="26"/>
          <w:szCs w:val="26"/>
          <w:shd w:val="clear" w:color="auto" w:fill="FFFFFF"/>
        </w:rPr>
        <w:t>circa</w:t>
      </w:r>
      <w:r w:rsidRPr="00FF7ED7">
        <w:rPr>
          <w:rFonts w:eastAsia="Times New Roman"/>
          <w:shd w:val="clear" w:color="auto" w:fill="FFFFFF"/>
        </w:rPr>
        <w:t xml:space="preserve"> of Credit Cards are paying 64% of all </w:t>
      </w:r>
      <w:hyperlink r:id="rId253" w:history="1">
        <w:r w:rsidRPr="00FF7ED7">
          <w:rPr>
            <w:rFonts w:eastAsia="Times New Roman"/>
            <w:b/>
            <w:bCs/>
            <w:color w:val="0000FF"/>
            <w:shd w:val="clear" w:color="auto" w:fill="FFFFFF"/>
          </w:rPr>
          <w:t>Revenues</w:t>
        </w:r>
      </w:hyperlink>
      <w:r w:rsidRPr="00FF7ED7">
        <w:rPr>
          <w:rFonts w:eastAsia="Times New Roman"/>
          <w:b/>
          <w:bCs/>
          <w:shd w:val="clear" w:color="auto" w:fill="FFFFFF"/>
        </w:rPr>
        <w:t xml:space="preserve"> </w:t>
      </w:r>
      <w:r w:rsidRPr="00FF7ED7">
        <w:rPr>
          <w:rFonts w:eastAsia="Times New Roman"/>
          <w:shd w:val="clear" w:color="auto" w:fill="FFFFFF"/>
        </w:rPr>
        <w:t>and the Reserve Bank is aware of detailed written reports by the Productivity Commission, ABS and ASIC (that date back to 2006) re the material disparity in</w:t>
      </w:r>
      <w:r w:rsidRPr="00FF7ED7">
        <w:rPr>
          <w:rFonts w:eastAsia="Times New Roman"/>
          <w:b/>
          <w:bCs/>
          <w:shd w:val="clear" w:color="auto" w:fill="FFFFFF"/>
        </w:rPr>
        <w:t xml:space="preserve"> </w:t>
      </w:r>
      <w:hyperlink r:id="rId254" w:history="1">
        <w:r w:rsidRPr="00FF7ED7">
          <w:rPr>
            <w:rFonts w:eastAsia="Times New Roman"/>
            <w:b/>
            <w:bCs/>
            <w:color w:val="0000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 xml:space="preserve">across Credit Cardholders </w:t>
      </w:r>
      <w:r w:rsidRPr="00FF7ED7">
        <w:rPr>
          <w:rFonts w:ascii="TimesNewRomanPSMT" w:eastAsia="Times New Roman" w:hAnsi="TimesNewRomanPSMT"/>
          <w:shd w:val="clear" w:color="auto" w:fill="FFFFFF"/>
        </w:rPr>
        <w:t>(</w:t>
      </w:r>
      <w:hyperlink r:id="rId255" w:history="1">
        <w:r w:rsidRPr="00FF7ED7">
          <w:rPr>
            <w:rFonts w:eastAsia="Times New Roman"/>
            <w:b/>
            <w:bCs/>
            <w:color w:val="0000FF"/>
          </w:rPr>
          <w:t>Chapter 1</w:t>
        </w:r>
      </w:hyperlink>
      <w:r w:rsidRPr="00FF7ED7">
        <w:rPr>
          <w:rFonts w:ascii="TimesNewRomanPSMT" w:eastAsia="Times New Roman" w:hAnsi="TimesNewRomanPSMT"/>
          <w:shd w:val="clear" w:color="auto" w:fill="FFFFFF"/>
        </w:rPr>
        <w:t xml:space="preserve">). </w:t>
      </w:r>
    </w:p>
    <w:p w:rsidR="00FF7ED7" w:rsidRPr="00FF7ED7" w:rsidRDefault="00FF7ED7" w:rsidP="00FF7ED7">
      <w:pPr>
        <w:shd w:val="clear" w:color="auto" w:fill="FFFFFF"/>
        <w:spacing w:after="0" w:line="240" w:lineRule="auto"/>
        <w:rPr>
          <w:rFonts w:ascii="TimesNewRomanPSMT" w:eastAsia="Times New Roman" w:hAnsi="TimesNewRomanPSMT" w:cs="Times New Roman"/>
          <w:shd w:val="clear" w:color="auto" w:fill="FFFFFF"/>
        </w:rPr>
      </w:pPr>
      <w:r w:rsidRPr="00FF7ED7">
        <w:rPr>
          <w:rFonts w:ascii="TimesNewRomanPSMT" w:eastAsia="Times New Roman" w:hAnsi="TimesNewRomanPSMT" w:cs="Times New Roman"/>
          <w:shd w:val="clear" w:color="auto" w:fill="FFFFFF"/>
        </w:rPr>
        <w:t> </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eastAsia="Times New Roman"/>
          <w:shd w:val="clear" w:color="auto" w:fill="FFFFFF"/>
        </w:rPr>
        <w:t xml:space="preserve">Re (a) above, </w:t>
      </w:r>
      <w:hyperlink r:id="rId256" w:history="1">
        <w:r w:rsidRPr="00FF7ED7">
          <w:rPr>
            <w:rFonts w:eastAsia="Times New Roman"/>
            <w:b/>
            <w:bCs/>
            <w:color w:val="0000FF"/>
            <w:shd w:val="clear" w:color="auto" w:fill="FFFFFF"/>
          </w:rPr>
          <w:t>Highest Interest Rate Credit Cards</w:t>
        </w:r>
      </w:hyperlink>
      <w:r w:rsidRPr="00FF7ED7">
        <w:rPr>
          <w:rFonts w:eastAsia="Times New Roman"/>
          <w:b/>
          <w:bCs/>
          <w:shd w:val="clear" w:color="auto" w:fill="FFFFFF"/>
        </w:rPr>
        <w:t xml:space="preserve"> </w:t>
      </w:r>
      <w:r w:rsidRPr="00FF7ED7">
        <w:rPr>
          <w:rFonts w:eastAsia="Times New Roman"/>
          <w:shd w:val="clear" w:color="auto" w:fill="FFFFFF"/>
        </w:rPr>
        <w:t>and</w:t>
      </w:r>
      <w:r w:rsidRPr="00FF7ED7">
        <w:rPr>
          <w:rFonts w:eastAsia="Times New Roman"/>
          <w:b/>
          <w:bCs/>
          <w:shd w:val="clear" w:color="auto" w:fill="FFFFFF"/>
        </w:rPr>
        <w:t xml:space="preserve"> </w:t>
      </w:r>
      <w:hyperlink r:id="rId257" w:history="1">
        <w:r w:rsidRPr="00FF7ED7">
          <w:rPr>
            <w:rFonts w:eastAsia="Times New Roman"/>
            <w:b/>
            <w:bCs/>
            <w:color w:val="0000FF"/>
            <w:shd w:val="clear" w:color="auto" w:fill="FFFFFF"/>
          </w:rPr>
          <w:t>Australia’s most predatory credit cards revealed</w:t>
        </w:r>
      </w:hyperlink>
      <w:r w:rsidRPr="00FF7ED7">
        <w:rPr>
          <w:rFonts w:eastAsia="Times New Roman"/>
          <w:b/>
          <w:bCs/>
          <w:shd w:val="clear" w:color="auto" w:fill="FFFFFF"/>
        </w:rPr>
        <w:t xml:space="preserve"> </w:t>
      </w:r>
      <w:r w:rsidRPr="00FF7ED7">
        <w:rPr>
          <w:rFonts w:eastAsia="Times New Roman"/>
          <w:shd w:val="clear" w:color="auto" w:fill="FFFFFF"/>
        </w:rPr>
        <w:t xml:space="preserve">evidence that many Credit Card Issuers offer Credit Cards that charge well above the Standard Credit Card </w:t>
      </w:r>
      <w:hyperlink r:id="rId258" w:history="1">
        <w:r w:rsidRPr="00FF7ED7">
          <w:rPr>
            <w:rFonts w:eastAsia="Times New Roman"/>
            <w:b/>
            <w:bCs/>
            <w:color w:val="0000FF"/>
            <w:shd w:val="clear" w:color="auto" w:fill="FFFFFF"/>
          </w:rPr>
          <w:t>Purchase Interest Rate</w:t>
        </w:r>
      </w:hyperlink>
      <w:r w:rsidRPr="00FF7ED7">
        <w:rPr>
          <w:rFonts w:eastAsia="Times New Roman"/>
          <w:b/>
          <w:bCs/>
          <w:shd w:val="clear" w:color="auto" w:fill="FFFFFF"/>
        </w:rPr>
        <w:t>.</w:t>
      </w:r>
    </w:p>
    <w:p w:rsidR="00FF7ED7" w:rsidRPr="00FF7ED7" w:rsidRDefault="00FF7ED7" w:rsidP="00FF7ED7">
      <w:pPr>
        <w:shd w:val="clear" w:color="auto" w:fill="FFFFFF"/>
        <w:spacing w:after="0" w:line="240" w:lineRule="auto"/>
        <w:rPr>
          <w:rFonts w:ascii="TimesNewRomanPSMT" w:eastAsia="Times New Roman" w:hAnsi="TimesNewRomanPSMT" w:cs="Times New Roman"/>
          <w:shd w:val="clear" w:color="auto" w:fill="FFFFFF"/>
        </w:rPr>
      </w:pPr>
    </w:p>
    <w:p w:rsidR="00FF7ED7" w:rsidRPr="00FF7ED7" w:rsidRDefault="00FF7ED7" w:rsidP="00FF7ED7">
      <w:pPr>
        <w:shd w:val="clear" w:color="auto" w:fill="FFFFFF"/>
        <w:spacing w:after="0" w:line="240" w:lineRule="auto"/>
        <w:rPr>
          <w:rFonts w:eastAsia="Times New Roman"/>
          <w:shd w:val="clear" w:color="auto" w:fill="FFFFFF"/>
        </w:rPr>
      </w:pPr>
      <w:r w:rsidRPr="00FF7ED7">
        <w:rPr>
          <w:rFonts w:eastAsia="Times New Roman"/>
          <w:shd w:val="clear" w:color="auto" w:fill="FFFFFF"/>
        </w:rPr>
        <w:t>Below are two extracts from Westpac's submission to the Wallis Inquiry, submitted by the then CEO, Bob Joss</w:t>
      </w:r>
      <w:r w:rsidRPr="00FF7ED7">
        <w:rPr>
          <w:rFonts w:eastAsia="Times New Roman"/>
          <w:color w:val="000000"/>
          <w:shd w:val="clear" w:color="auto" w:fill="FFFFFF"/>
        </w:rPr>
        <w:t>, who anticipated the effect of Credit Card Issuers enjoying a free run (</w:t>
      </w:r>
      <w:r w:rsidRPr="00FF7ED7">
        <w:rPr>
          <w:rFonts w:eastAsia="Times New Roman"/>
          <w:i/>
          <w:iCs/>
          <w:color w:val="000000"/>
          <w:shd w:val="clear" w:color="auto" w:fill="FFFFFF"/>
        </w:rPr>
        <w:t>post</w:t>
      </w:r>
      <w:r w:rsidRPr="00FF7ED7">
        <w:rPr>
          <w:rFonts w:eastAsia="Times New Roman"/>
          <w:color w:val="000000"/>
          <w:shd w:val="clear" w:color="auto" w:fill="FFFFFF"/>
        </w:rPr>
        <w:t xml:space="preserve"> </w:t>
      </w:r>
      <w:r w:rsidRPr="00FF7ED7">
        <w:rPr>
          <w:rFonts w:eastAsia="Times New Roman"/>
          <w:shd w:val="clear" w:color="auto" w:fill="FFFFFF"/>
        </w:rPr>
        <w:t>Wallis)</w:t>
      </w:r>
      <w:r w:rsidRPr="00FF7ED7">
        <w:rPr>
          <w:rFonts w:eastAsia="Times New Roman"/>
          <w:color w:val="000000"/>
          <w:shd w:val="clear" w:color="auto" w:fill="FFFFFF"/>
        </w:rPr>
        <w:t xml:space="preserve"> at </w:t>
      </w:r>
      <w:hyperlink r:id="rId259" w:history="1">
        <w:r w:rsidRPr="00FF7ED7">
          <w:rPr>
            <w:rFonts w:eastAsia="Times New Roman"/>
            <w:b/>
            <w:bCs/>
            <w:color w:val="0000FF"/>
            <w:shd w:val="clear" w:color="auto" w:fill="FFFFFF"/>
          </w:rPr>
          <w:t>Credit Cardholders</w:t>
        </w:r>
      </w:hyperlink>
      <w:r w:rsidRPr="00FF7ED7">
        <w:rPr>
          <w:rFonts w:eastAsia="Times New Roman"/>
          <w:color w:val="000000"/>
          <w:shd w:val="clear" w:color="auto" w:fill="FFFFFF"/>
        </w:rPr>
        <w:t xml:space="preserve"> with poor </w:t>
      </w:r>
      <w:hyperlink r:id="rId260" w:history="1">
        <w:r w:rsidRPr="00FF7ED7">
          <w:rPr>
            <w:rFonts w:eastAsia="Times New Roman"/>
            <w:b/>
            <w:bCs/>
            <w:color w:val="0000FF"/>
            <w:shd w:val="clear" w:color="auto" w:fill="FFFFFF"/>
          </w:rPr>
          <w:t>Financial Literacy Capacity</w:t>
        </w:r>
      </w:hyperlink>
      <w:r w:rsidRPr="00FF7ED7">
        <w:rPr>
          <w:rFonts w:eastAsia="Times New Roman"/>
          <w:color w:val="000000"/>
          <w:shd w:val="clear" w:color="auto" w:fill="FFFFFF"/>
        </w:rPr>
        <w:t>:</w:t>
      </w:r>
    </w:p>
    <w:p w:rsidR="00FF7ED7" w:rsidRPr="00FF7ED7" w:rsidRDefault="00FF7ED7" w:rsidP="00FF7ED7">
      <w:pPr>
        <w:shd w:val="clear" w:color="auto" w:fill="FFFFFF"/>
        <w:spacing w:after="10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shd w:val="clear" w:color="auto" w:fill="FFFFFF"/>
        </w:rPr>
        <w:t>   </w:t>
      </w:r>
      <w:r w:rsidRPr="00FF7ED7">
        <w:rPr>
          <w:rFonts w:ascii="Times New Roman" w:eastAsia="Times New Roman" w:hAnsi="Times New Roman" w:cs="Times New Roman"/>
          <w:b/>
          <w:bCs/>
          <w:sz w:val="26"/>
          <w:szCs w:val="26"/>
          <w:shd w:val="clear" w:color="auto" w:fill="FFFFFF"/>
        </w:rPr>
        <w:t xml:space="preserve"> </w:t>
      </w:r>
      <w:hyperlink r:id="rId261" w:history="1">
        <w:r w:rsidRPr="00FF7ED7">
          <w:rPr>
            <w:rFonts w:ascii="Times New Roman" w:eastAsia="Times New Roman" w:hAnsi="Times New Roman" w:cs="Times New Roman"/>
            <w:b/>
            <w:bCs/>
            <w:color w:val="0000FF"/>
            <w:sz w:val="26"/>
            <w:szCs w:val="26"/>
            <w:shd w:val="clear" w:color="auto" w:fill="FFFFFF"/>
          </w:rPr>
          <w:t>"Also relevant is the Inquiry’s concern with fairness, or the equitable treatment of the various</w:t>
        </w:r>
        <w:r w:rsidR="000405D9">
          <w:rPr>
            <w:rFonts w:ascii="Times New Roman" w:eastAsia="Times New Roman" w:hAnsi="Times New Roman" w:cs="Times New Roman"/>
            <w:b/>
            <w:bCs/>
            <w:color w:val="0000FF"/>
            <w:sz w:val="26"/>
            <w:szCs w:val="26"/>
            <w:shd w:val="clear" w:color="auto" w:fill="FFFFFF"/>
          </w:rPr>
          <w:br/>
          <w:t xml:space="preserve">    </w:t>
        </w:r>
        <w:r w:rsidRPr="00FF7ED7">
          <w:rPr>
            <w:rFonts w:ascii="Times New Roman" w:eastAsia="Times New Roman" w:hAnsi="Times New Roman" w:cs="Times New Roman"/>
            <w:b/>
            <w:bCs/>
            <w:color w:val="0000FF"/>
            <w:sz w:val="26"/>
            <w:szCs w:val="26"/>
            <w:shd w:val="clear" w:color="auto" w:fill="FFFFFF"/>
          </w:rPr>
          <w:t xml:space="preserve"> users of the financial system."</w:t>
        </w:r>
      </w:hyperlink>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b/>
          <w:bCs/>
          <w:sz w:val="26"/>
          <w:szCs w:val="26"/>
          <w:shd w:val="clear" w:color="auto" w:fill="FFFFFF"/>
        </w:rPr>
        <w:t>             "</w:t>
      </w:r>
      <w:hyperlink r:id="rId262" w:history="1">
        <w:r w:rsidRPr="00FF7ED7">
          <w:rPr>
            <w:rFonts w:ascii="Times New Roman" w:eastAsia="Times New Roman" w:hAnsi="Times New Roman" w:cs="Times New Roman"/>
            <w:b/>
            <w:bCs/>
            <w:color w:val="0000FF"/>
            <w:sz w:val="26"/>
            <w:szCs w:val="26"/>
            <w:shd w:val="clear" w:color="auto" w:fill="FFFFFF"/>
          </w:rPr>
          <w:t>Protection of consumers</w:t>
        </w:r>
      </w:hyperlink>
    </w:p>
    <w:p w:rsidR="00FF7ED7" w:rsidRPr="00FF7ED7" w:rsidRDefault="00FF7ED7" w:rsidP="000405D9">
      <w:pPr>
        <w:shd w:val="clear" w:color="auto" w:fill="FFFFFF"/>
        <w:spacing w:after="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b/>
          <w:bCs/>
          <w:sz w:val="26"/>
          <w:szCs w:val="26"/>
          <w:shd w:val="clear" w:color="auto" w:fill="FFFFFF"/>
        </w:rPr>
        <w:t xml:space="preserve">    </w:t>
      </w:r>
      <w:hyperlink r:id="rId263" w:history="1">
        <w:r w:rsidRPr="00FF7ED7">
          <w:rPr>
            <w:rFonts w:ascii="Times New Roman" w:eastAsia="Times New Roman" w:hAnsi="Times New Roman" w:cs="Times New Roman"/>
            <w:b/>
            <w:bCs/>
            <w:color w:val="0000FF"/>
            <w:sz w:val="26"/>
            <w:szCs w:val="26"/>
            <w:shd w:val="clear" w:color="auto" w:fill="FFFFFF"/>
          </w:rPr>
          <w:t>On-going monitoring of credit card pricing in anticipation of a substantial inquiry into the</w:t>
        </w:r>
        <w:r w:rsidR="000405D9">
          <w:rPr>
            <w:rFonts w:ascii="Times New Roman" w:eastAsia="Times New Roman" w:hAnsi="Times New Roman" w:cs="Times New Roman"/>
            <w:b/>
            <w:bCs/>
            <w:color w:val="0000FF"/>
            <w:sz w:val="26"/>
            <w:szCs w:val="26"/>
            <w:shd w:val="clear" w:color="auto" w:fill="FFFFFF"/>
          </w:rPr>
          <w:br/>
          <w:t xml:space="preserve">    </w:t>
        </w:r>
        <w:r w:rsidRPr="00FF7ED7">
          <w:rPr>
            <w:rFonts w:ascii="Times New Roman" w:eastAsia="Times New Roman" w:hAnsi="Times New Roman" w:cs="Times New Roman"/>
            <w:b/>
            <w:bCs/>
            <w:color w:val="0000FF"/>
            <w:sz w:val="26"/>
            <w:szCs w:val="26"/>
            <w:shd w:val="clear" w:color="auto" w:fill="FFFFFF"/>
          </w:rPr>
          <w:t>effects on consumers of the deregulation of credit card interest rates</w:t>
        </w:r>
      </w:hyperlink>
      <w:r w:rsidRPr="00FF7ED7">
        <w:rPr>
          <w:rFonts w:ascii="Times New Roman" w:eastAsia="Times New Roman" w:hAnsi="Times New Roman" w:cs="Times New Roman"/>
          <w:b/>
          <w:bCs/>
          <w:sz w:val="26"/>
          <w:szCs w:val="26"/>
          <w:shd w:val="clear" w:color="auto" w:fill="FFFFFF"/>
        </w:rPr>
        <w:t>"</w:t>
      </w:r>
    </w:p>
    <w:p w:rsidR="00FF7ED7" w:rsidRPr="00FF7ED7" w:rsidRDefault="00FF7ED7" w:rsidP="00FF7ED7">
      <w:pPr>
        <w:shd w:val="clear" w:color="auto" w:fill="FFFFFF"/>
        <w:spacing w:after="15" w:line="240" w:lineRule="auto"/>
        <w:rPr>
          <w:rFonts w:ascii="TimesNewRomanPSMT" w:eastAsia="Times New Roman" w:hAnsi="TimesNewRomanPSMT" w:cs="Times New Roman"/>
          <w:shd w:val="clear" w:color="auto" w:fill="FFFFFF"/>
        </w:rPr>
      </w:pPr>
    </w:p>
    <w:p w:rsidR="00FF7ED7" w:rsidRPr="00FF7ED7" w:rsidRDefault="00FF7ED7" w:rsidP="00FF7ED7">
      <w:pPr>
        <w:shd w:val="clear" w:color="auto" w:fill="FFFFFF"/>
        <w:spacing w:after="15" w:line="240" w:lineRule="auto"/>
        <w:rPr>
          <w:rFonts w:eastAsia="Times New Roman"/>
          <w:shd w:val="clear" w:color="auto" w:fill="FFFFFF"/>
        </w:rPr>
      </w:pPr>
      <w:r w:rsidRPr="00FF7ED7">
        <w:rPr>
          <w:rFonts w:eastAsia="Times New Roman"/>
          <w:shd w:val="clear" w:color="auto" w:fill="FFFFFF"/>
        </w:rPr>
        <w:t xml:space="preserve">Consequently, the RBA Board, and also the </w:t>
      </w:r>
      <w:hyperlink r:id="rId264" w:history="1">
        <w:r w:rsidRPr="00FF7ED7">
          <w:rPr>
            <w:rFonts w:eastAsia="Times New Roman"/>
            <w:b/>
            <w:bCs/>
            <w:color w:val="0000FF"/>
            <w:shd w:val="clear" w:color="auto" w:fill="FFFFFF"/>
          </w:rPr>
          <w:t>Payments Systems Board</w:t>
        </w:r>
      </w:hyperlink>
      <w:r w:rsidRPr="00FF7ED7">
        <w:rPr>
          <w:rFonts w:eastAsia="Times New Roman"/>
          <w:shd w:val="clear" w:color="auto" w:fill="FFFFFF"/>
        </w:rPr>
        <w:t xml:space="preserve">, has each abrogated its </w:t>
      </w:r>
      <w:hyperlink r:id="rId265" w:history="1">
        <w:r w:rsidRPr="00FF7ED7">
          <w:rPr>
            <w:rFonts w:eastAsia="Times New Roman"/>
            <w:b/>
            <w:bCs/>
            <w:color w:val="0000FF"/>
            <w:shd w:val="clear" w:color="auto" w:fill="FFFFFF"/>
          </w:rPr>
          <w:t>Statutory Duty</w:t>
        </w:r>
      </w:hyperlink>
      <w:r w:rsidRPr="00FF7ED7">
        <w:rPr>
          <w:rFonts w:eastAsia="Times New Roman"/>
          <w:b/>
          <w:bCs/>
          <w:shd w:val="clear" w:color="auto" w:fill="FFFFFF"/>
        </w:rPr>
        <w:t xml:space="preserve"> </w:t>
      </w:r>
      <w:r w:rsidRPr="00FF7ED7">
        <w:rPr>
          <w:rFonts w:eastAsia="Times New Roman"/>
          <w:shd w:val="clear" w:color="auto" w:fill="FFFFFF"/>
        </w:rPr>
        <w:t>and</w:t>
      </w:r>
      <w:r w:rsidRPr="00FF7ED7">
        <w:rPr>
          <w:rFonts w:eastAsia="Times New Roman"/>
          <w:b/>
          <w:bCs/>
          <w:shd w:val="clear" w:color="auto" w:fill="FFFFFF"/>
        </w:rPr>
        <w:t xml:space="preserve"> </w:t>
      </w:r>
      <w:hyperlink r:id="rId266" w:history="1">
        <w:r w:rsidRPr="00FF7ED7">
          <w:rPr>
            <w:rFonts w:eastAsia="Times New Roman"/>
            <w:b/>
            <w:bCs/>
            <w:color w:val="0000FF"/>
            <w:shd w:val="clear" w:color="auto" w:fill="FFFFFF"/>
          </w:rPr>
          <w:t>Fiduciary Duty</w:t>
        </w:r>
      </w:hyperlink>
      <w:r w:rsidRPr="00FF7ED7">
        <w:rPr>
          <w:rFonts w:eastAsia="Times New Roman"/>
          <w:shd w:val="clear" w:color="auto" w:fill="FFFFFF"/>
        </w:rPr>
        <w:t>, in particular to</w:t>
      </w:r>
      <w:r w:rsidRPr="00FF7ED7">
        <w:rPr>
          <w:rFonts w:eastAsia="Times New Roman"/>
          <w:b/>
          <w:bCs/>
          <w:shd w:val="clear" w:color="auto" w:fill="FFFFFF"/>
        </w:rPr>
        <w:t xml:space="preserve"> </w:t>
      </w:r>
      <w:hyperlink r:id="rId267" w:history="1">
        <w:r w:rsidRPr="00FF7ED7">
          <w:rPr>
            <w:rFonts w:eastAsia="Times New Roman"/>
            <w:b/>
            <w:bCs/>
            <w:i/>
            <w:iCs/>
            <w:color w:val="0000FF"/>
            <w:shd w:val="clear" w:color="auto" w:fill="FFFFFF"/>
          </w:rPr>
          <w:t>Persistent Revolvers</w:t>
        </w:r>
      </w:hyperlink>
      <w:r w:rsidRPr="00FF7ED7">
        <w:rPr>
          <w:rFonts w:eastAsia="Times New Roman"/>
          <w:shd w:val="clear" w:color="auto" w:fill="FFFFFF"/>
        </w:rPr>
        <w:t>, many of whom are</w:t>
      </w:r>
      <w:r w:rsidRPr="00FF7ED7">
        <w:rPr>
          <w:rFonts w:eastAsia="Times New Roman"/>
          <w:b/>
          <w:bCs/>
          <w:shd w:val="clear" w:color="auto" w:fill="FFFFFF"/>
        </w:rPr>
        <w:t xml:space="preserve"> </w:t>
      </w:r>
      <w:hyperlink r:id="rId268" w:history="1">
        <w:r w:rsidRPr="00FF7ED7">
          <w:rPr>
            <w:rFonts w:eastAsia="Times New Roman"/>
            <w:b/>
            <w:bCs/>
            <w:color w:val="0000FF"/>
            <w:shd w:val="clear" w:color="auto" w:fill="FFFFFF"/>
          </w:rPr>
          <w:t>Financially Uneducated And Vulnerable Australians</w:t>
        </w:r>
      </w:hyperlink>
      <w:r w:rsidRPr="00FF7ED7">
        <w:rPr>
          <w:rFonts w:eastAsia="Times New Roman"/>
          <w:shd w:val="clear" w:color="auto" w:fill="FFFFFF"/>
        </w:rPr>
        <w:t>, by not recommending for</w:t>
      </w:r>
      <w:r w:rsidRPr="00FF7ED7">
        <w:rPr>
          <w:rFonts w:eastAsia="Times New Roman"/>
          <w:b/>
          <w:bCs/>
          <w:sz w:val="27"/>
          <w:szCs w:val="27"/>
          <w:shd w:val="clear" w:color="auto" w:fill="FFFFFF"/>
        </w:rPr>
        <w:t xml:space="preserve"> </w:t>
      </w:r>
      <w:r w:rsidRPr="00FF7ED7">
        <w:rPr>
          <w:rFonts w:eastAsia="Times New Roman"/>
          <w:b/>
          <w:bCs/>
          <w:i/>
          <w:iCs/>
          <w:sz w:val="27"/>
          <w:szCs w:val="27"/>
          <w:shd w:val="clear" w:color="auto" w:fill="FFFFFF"/>
        </w:rPr>
        <w:t>'</w:t>
      </w:r>
      <w:hyperlink r:id="rId269" w:history="1">
        <w:r w:rsidRPr="00FF7ED7">
          <w:rPr>
            <w:rFonts w:eastAsia="Times New Roman"/>
            <w:b/>
            <w:bCs/>
            <w:i/>
            <w:iCs/>
            <w:color w:val="0000FF"/>
            <w:shd w:val="clear" w:color="auto" w:fill="FFFFFF"/>
          </w:rPr>
          <w:t>public interest issues</w:t>
        </w:r>
      </w:hyperlink>
      <w:r w:rsidRPr="00FF7ED7">
        <w:rPr>
          <w:rFonts w:eastAsia="Times New Roman"/>
          <w:b/>
          <w:bCs/>
          <w:i/>
          <w:iCs/>
          <w:sz w:val="27"/>
          <w:szCs w:val="27"/>
          <w:shd w:val="clear" w:color="auto" w:fill="FFFFFF"/>
        </w:rPr>
        <w:t>'</w:t>
      </w:r>
      <w:r w:rsidRPr="00FF7ED7">
        <w:rPr>
          <w:rFonts w:eastAsia="Times New Roman"/>
          <w:b/>
          <w:bCs/>
          <w:shd w:val="clear" w:color="auto" w:fill="FFFFFF"/>
        </w:rPr>
        <w:t xml:space="preserve"> </w:t>
      </w:r>
      <w:r w:rsidRPr="00FF7ED7">
        <w:rPr>
          <w:rFonts w:eastAsia="Times New Roman"/>
          <w:shd w:val="clear" w:color="auto" w:fill="FFFFFF"/>
        </w:rPr>
        <w:t>to the Federal Govt, as required under</w:t>
      </w:r>
      <w:r w:rsidRPr="00FF7ED7">
        <w:rPr>
          <w:rFonts w:eastAsia="Times New Roman"/>
          <w:b/>
          <w:bCs/>
          <w:shd w:val="clear" w:color="auto" w:fill="FFFFFF"/>
        </w:rPr>
        <w:t xml:space="preserve"> </w:t>
      </w:r>
      <w:hyperlink r:id="rId270" w:history="1">
        <w:r w:rsidRPr="00FF7ED7">
          <w:rPr>
            <w:rFonts w:eastAsia="Times New Roman"/>
            <w:b/>
            <w:bCs/>
            <w:color w:val="0000FF"/>
            <w:shd w:val="clear" w:color="auto" w:fill="FFFFFF"/>
          </w:rPr>
          <w:t>Section 11(1) of the Reserve Bank Act 1959</w:t>
        </w:r>
      </w:hyperlink>
      <w:r w:rsidRPr="00FF7ED7">
        <w:rPr>
          <w:rFonts w:eastAsia="Times New Roman"/>
          <w:shd w:val="clear" w:color="auto" w:fill="FFFFFF"/>
        </w:rPr>
        <w:t>, to exercise their</w:t>
      </w:r>
      <w:r w:rsidRPr="00FF7ED7">
        <w:rPr>
          <w:rFonts w:eastAsia="Times New Roman"/>
          <w:b/>
          <w:bCs/>
          <w:i/>
          <w:iCs/>
          <w:shd w:val="clear" w:color="auto" w:fill="FFFFFF"/>
        </w:rPr>
        <w:t xml:space="preserve"> '</w:t>
      </w:r>
      <w:hyperlink r:id="rId271" w:history="1">
        <w:r w:rsidRPr="00FF7ED7">
          <w:rPr>
            <w:rFonts w:eastAsia="Times New Roman"/>
            <w:b/>
            <w:bCs/>
            <w:i/>
            <w:iCs/>
            <w:color w:val="0000FF"/>
            <w:shd w:val="clear" w:color="auto" w:fill="FFFFFF"/>
          </w:rPr>
          <w:t>extensive powers</w:t>
        </w:r>
      </w:hyperlink>
      <w:r w:rsidRPr="00FF7ED7">
        <w:rPr>
          <w:rFonts w:eastAsia="Times New Roman"/>
          <w:b/>
          <w:bCs/>
          <w:i/>
          <w:iCs/>
          <w:shd w:val="clear" w:color="auto" w:fill="FFFFFF"/>
        </w:rPr>
        <w:t>'</w:t>
      </w:r>
      <w:r w:rsidRPr="00FF7ED7">
        <w:rPr>
          <w:rFonts w:eastAsia="Times New Roman"/>
          <w:b/>
          <w:bCs/>
          <w:shd w:val="clear" w:color="auto" w:fill="FFFFFF"/>
        </w:rPr>
        <w:t xml:space="preserve"> </w:t>
      </w:r>
      <w:r w:rsidRPr="00FF7ED7">
        <w:rPr>
          <w:rFonts w:eastAsia="Times New Roman"/>
          <w:shd w:val="clear" w:color="auto" w:fill="FFFFFF"/>
        </w:rPr>
        <w:t xml:space="preserve">over the </w:t>
      </w:r>
      <w:hyperlink r:id="rId272" w:history="1">
        <w:r w:rsidRPr="00FF7ED7">
          <w:rPr>
            <w:rFonts w:eastAsia="Times New Roman"/>
            <w:b/>
            <w:bCs/>
            <w:color w:val="0000FF"/>
            <w:shd w:val="clear" w:color="auto" w:fill="FFFFFF"/>
          </w:rPr>
          <w:t>Credit Card Payment Schemes</w:t>
        </w:r>
      </w:hyperlink>
      <w:r w:rsidRPr="00FF7ED7">
        <w:rPr>
          <w:rFonts w:eastAsia="Times New Roman"/>
          <w:b/>
          <w:bCs/>
          <w:shd w:val="clear" w:color="auto" w:fill="FFFFFF"/>
        </w:rPr>
        <w:t> </w:t>
      </w:r>
      <w:r w:rsidRPr="00FF7ED7">
        <w:rPr>
          <w:rFonts w:eastAsia="Times New Roman"/>
          <w:shd w:val="clear" w:color="auto" w:fill="FFFFFF"/>
        </w:rPr>
        <w:t>by setting new Standards, pursuant to</w:t>
      </w:r>
      <w:r w:rsidRPr="00FF7ED7">
        <w:rPr>
          <w:rFonts w:eastAsia="Times New Roman"/>
          <w:b/>
          <w:bCs/>
          <w:shd w:val="clear" w:color="auto" w:fill="FFFFFF"/>
        </w:rPr>
        <w:t xml:space="preserve"> </w:t>
      </w:r>
      <w:hyperlink r:id="rId273" w:history="1">
        <w:r w:rsidRPr="00FF7ED7">
          <w:rPr>
            <w:rFonts w:eastAsia="Times New Roman"/>
            <w:b/>
            <w:bCs/>
            <w:color w:val="0000FF"/>
            <w:shd w:val="clear" w:color="auto" w:fill="FFFFFF"/>
          </w:rPr>
          <w:t>Division 4, Section 18</w:t>
        </w:r>
      </w:hyperlink>
      <w:r w:rsidRPr="00FF7ED7">
        <w:rPr>
          <w:rFonts w:eastAsia="Times New Roman"/>
          <w:b/>
          <w:bCs/>
          <w:shd w:val="clear" w:color="auto" w:fill="FFFFFF"/>
        </w:rPr>
        <w:t xml:space="preserve"> </w:t>
      </w:r>
      <w:r w:rsidRPr="00FF7ED7">
        <w:rPr>
          <w:rFonts w:eastAsia="Times New Roman"/>
          <w:shd w:val="clear" w:color="auto" w:fill="FFFFFF"/>
        </w:rPr>
        <w:t>to -</w:t>
      </w:r>
    </w:p>
    <w:p w:rsidR="00FF7ED7" w:rsidRPr="00FF7ED7" w:rsidRDefault="00FF7ED7" w:rsidP="00FF7ED7">
      <w:pPr>
        <w:shd w:val="clear" w:color="auto" w:fill="FFFFFF"/>
        <w:spacing w:before="15" w:after="15" w:line="240" w:lineRule="auto"/>
        <w:rPr>
          <w:rFonts w:eastAsia="Times New Roman"/>
          <w:shd w:val="clear" w:color="auto" w:fill="FFFFFF"/>
        </w:rPr>
      </w:pPr>
      <w:r w:rsidRPr="00FF7ED7">
        <w:rPr>
          <w:rFonts w:eastAsia="Times New Roman"/>
          <w:shd w:val="clear" w:color="auto" w:fill="FFFFFF"/>
        </w:rPr>
        <w:t xml:space="preserve">A.)       regulate "a </w:t>
      </w:r>
      <w:hyperlink r:id="rId274" w:history="1">
        <w:r w:rsidRPr="00FF7ED7">
          <w:rPr>
            <w:rFonts w:eastAsia="Times New Roman"/>
            <w:b/>
            <w:bCs/>
            <w:i/>
            <w:iCs/>
            <w:color w:val="0000FF"/>
            <w:shd w:val="clear" w:color="auto" w:fill="FFFFFF"/>
          </w:rPr>
          <w:t>User Pays</w:t>
        </w:r>
      </w:hyperlink>
      <w:r w:rsidRPr="00FF7ED7">
        <w:rPr>
          <w:rFonts w:eastAsia="Times New Roman"/>
          <w:b/>
          <w:bCs/>
          <w:shd w:val="clear" w:color="auto" w:fill="FFFFFF"/>
        </w:rPr>
        <w:t xml:space="preserve"> </w:t>
      </w:r>
      <w:r w:rsidRPr="00FF7ED7">
        <w:rPr>
          <w:rFonts w:eastAsia="Times New Roman"/>
          <w:shd w:val="clear" w:color="auto" w:fill="FFFFFF"/>
        </w:rPr>
        <w:t>pricing to credit card payment services" because it -</w:t>
      </w:r>
    </w:p>
    <w:p w:rsidR="00FF7ED7" w:rsidRPr="00FF7ED7" w:rsidRDefault="00FF7ED7" w:rsidP="00FF7ED7">
      <w:pPr>
        <w:shd w:val="clear" w:color="auto" w:fill="FFFFFF"/>
        <w:spacing w:before="15" w:after="15" w:line="240" w:lineRule="auto"/>
        <w:ind w:left="1200" w:hanging="1200"/>
        <w:rPr>
          <w:rFonts w:eastAsia="Times New Roman"/>
          <w:shd w:val="clear" w:color="auto" w:fill="FFFFFF"/>
        </w:rPr>
      </w:pPr>
      <w:r w:rsidRPr="00FF7ED7">
        <w:rPr>
          <w:rFonts w:eastAsia="Times New Roman"/>
          <w:shd w:val="clear" w:color="auto" w:fill="FFFFFF"/>
        </w:rPr>
        <w:t xml:space="preserve">            *     published </w:t>
      </w:r>
      <w:hyperlink r:id="rId275" w:history="1">
        <w:r w:rsidRPr="00FF7ED7">
          <w:rPr>
            <w:rFonts w:eastAsia="Times New Roman"/>
            <w:b/>
            <w:bCs/>
            <w:color w:val="0000FF"/>
            <w:shd w:val="clear" w:color="auto" w:fill="FFFFFF"/>
          </w:rPr>
          <w:t>Reform of Credit Card Schemes in Aust:  "A Consultation Document" – Dec 2001</w:t>
        </w:r>
      </w:hyperlink>
      <w:r w:rsidRPr="00FF7ED7">
        <w:rPr>
          <w:rFonts w:eastAsia="Times New Roman"/>
          <w:b/>
          <w:bCs/>
          <w:shd w:val="clear" w:color="auto" w:fill="FFFFFF"/>
        </w:rPr>
        <w:t xml:space="preserve"> </w:t>
      </w:r>
      <w:r w:rsidRPr="00FF7ED7">
        <w:rPr>
          <w:rFonts w:eastAsia="Times New Roman"/>
          <w:shd w:val="clear" w:color="auto" w:fill="FFFFFF"/>
        </w:rPr>
        <w:t>that recommended "</w:t>
      </w:r>
      <w:r w:rsidRPr="00FF7ED7">
        <w:rPr>
          <w:rFonts w:ascii="Times New Roman" w:eastAsia="Times New Roman" w:hAnsi="Times New Roman" w:cs="Times New Roman"/>
          <w:sz w:val="26"/>
          <w:szCs w:val="26"/>
          <w:shd w:val="clear" w:color="auto" w:fill="FFFFFF"/>
        </w:rPr>
        <w:t>A movement towards a</w:t>
      </w:r>
      <w:r w:rsidRPr="00FF7ED7">
        <w:rPr>
          <w:rFonts w:ascii="Times New Roman" w:eastAsia="Times New Roman" w:hAnsi="Times New Roman" w:cs="Times New Roman"/>
          <w:b/>
          <w:bCs/>
          <w:sz w:val="26"/>
          <w:szCs w:val="26"/>
          <w:shd w:val="clear" w:color="auto" w:fill="FFFFFF"/>
        </w:rPr>
        <w:t xml:space="preserve"> </w:t>
      </w:r>
      <w:hyperlink r:id="rId276" w:history="1">
        <w:r w:rsidRPr="00FF7ED7">
          <w:rPr>
            <w:rFonts w:ascii="Times New Roman" w:eastAsia="Times New Roman" w:hAnsi="Times New Roman" w:cs="Times New Roman"/>
            <w:b/>
            <w:bCs/>
            <w:color w:val="0000FF"/>
            <w:sz w:val="26"/>
            <w:szCs w:val="26"/>
            <w:shd w:val="clear" w:color="auto" w:fill="FFFFFF"/>
          </w:rPr>
          <w:t>“user pays”</w:t>
        </w:r>
      </w:hyperlink>
      <w:r w:rsidRPr="00FF7ED7">
        <w:rPr>
          <w:rFonts w:ascii="Times New Roman" w:eastAsia="Times New Roman" w:hAnsi="Times New Roman" w:cs="Times New Roman"/>
          <w:b/>
          <w:bCs/>
          <w:sz w:val="26"/>
          <w:szCs w:val="26"/>
          <w:shd w:val="clear" w:color="auto" w:fill="FFFFFF"/>
        </w:rPr>
        <w:t xml:space="preserve"> </w:t>
      </w:r>
      <w:r w:rsidRPr="00FF7ED7">
        <w:rPr>
          <w:rFonts w:ascii="Times New Roman" w:eastAsia="Times New Roman" w:hAnsi="Times New Roman" w:cs="Times New Roman"/>
          <w:sz w:val="26"/>
          <w:szCs w:val="26"/>
          <w:shd w:val="clear" w:color="auto" w:fill="FFFFFF"/>
        </w:rPr>
        <w:t xml:space="preserve">approach to credit card payment services </w:t>
      </w:r>
      <w:r w:rsidRPr="00FF7ED7">
        <w:rPr>
          <w:rFonts w:ascii="Times New Roman" w:eastAsia="Times New Roman" w:hAnsi="Times New Roman" w:cs="Times New Roman"/>
          <w:b/>
          <w:bCs/>
          <w:sz w:val="26"/>
          <w:szCs w:val="26"/>
          <w:shd w:val="clear" w:color="auto" w:fill="FFFFFF"/>
        </w:rPr>
        <w:t xml:space="preserve">would be consistent with the approach adopted by Australian financial institutions in pricing other payment instruments under their control.  </w:t>
      </w:r>
      <w:r w:rsidRPr="00FF7ED7">
        <w:rPr>
          <w:rFonts w:ascii="Times New Roman" w:eastAsia="Times New Roman" w:hAnsi="Times New Roman" w:cs="Times New Roman"/>
          <w:sz w:val="26"/>
          <w:szCs w:val="26"/>
          <w:shd w:val="clear" w:color="auto" w:fill="FFFFFF"/>
        </w:rPr>
        <w:t xml:space="preserve">As the ABA </w:t>
      </w:r>
      <w:proofErr w:type="gramStart"/>
      <w:r w:rsidRPr="00FF7ED7">
        <w:rPr>
          <w:rFonts w:ascii="Times New Roman" w:eastAsia="Times New Roman" w:hAnsi="Times New Roman" w:cs="Times New Roman"/>
          <w:sz w:val="26"/>
          <w:szCs w:val="26"/>
          <w:shd w:val="clear" w:color="auto" w:fill="FFFFFF"/>
        </w:rPr>
        <w:t>itself</w:t>
      </w:r>
      <w:proofErr w:type="gramEnd"/>
      <w:r w:rsidRPr="00FF7ED7">
        <w:rPr>
          <w:rFonts w:ascii="Times New Roman" w:eastAsia="Times New Roman" w:hAnsi="Times New Roman" w:cs="Times New Roman"/>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sidRPr="00FF7ED7">
        <w:rPr>
          <w:rFonts w:ascii="JoannaMT" w:eastAsia="Times New Roman" w:hAnsi="JoannaMT"/>
          <w:shd w:val="clear" w:color="auto" w:fill="FFFFFF"/>
        </w:rPr>
        <w:t>.</w:t>
      </w:r>
      <w:r w:rsidRPr="00FF7ED7">
        <w:rPr>
          <w:rFonts w:ascii="JoannaMT" w:eastAsia="Times New Roman" w:hAnsi="JoannaMT"/>
          <w:sz w:val="15"/>
          <w:szCs w:val="15"/>
          <w:shd w:val="clear" w:color="auto" w:fill="FFFFFF"/>
        </w:rPr>
        <w:t>198</w:t>
      </w:r>
      <w:r w:rsidRPr="00FF7ED7">
        <w:rPr>
          <w:rFonts w:eastAsia="Times New Roman"/>
          <w:shd w:val="clear" w:color="auto" w:fill="FFFFFF"/>
        </w:rPr>
        <w:t xml:space="preserve">"; and </w:t>
      </w:r>
    </w:p>
    <w:p w:rsidR="00FF7ED7" w:rsidRPr="00FF7ED7" w:rsidRDefault="00FF7ED7" w:rsidP="00FF7ED7">
      <w:pPr>
        <w:shd w:val="clear" w:color="auto" w:fill="FFFFFF"/>
        <w:spacing w:before="15" w:after="15" w:line="240" w:lineRule="auto"/>
        <w:ind w:left="1230" w:hanging="1230"/>
        <w:rPr>
          <w:rFonts w:eastAsia="Times New Roman"/>
          <w:shd w:val="clear" w:color="auto" w:fill="FFFFFF"/>
        </w:rPr>
      </w:pPr>
      <w:r w:rsidRPr="00FF7ED7">
        <w:rPr>
          <w:rFonts w:eastAsia="Times New Roman"/>
          <w:shd w:val="clear" w:color="auto" w:fill="FFFFFF"/>
        </w:rPr>
        <w:t xml:space="preserve">            *     received the </w:t>
      </w:r>
      <w:hyperlink r:id="rId277" w:history="1">
        <w:r w:rsidRPr="00FF7ED7">
          <w:rPr>
            <w:rFonts w:eastAsia="Times New Roman"/>
            <w:b/>
            <w:bCs/>
            <w:color w:val="0000FF"/>
            <w:shd w:val="clear" w:color="auto" w:fill="FFFFFF"/>
          </w:rPr>
          <w:t>Writer's CD submission to RBA sent 8 Dec 2011</w:t>
        </w:r>
      </w:hyperlink>
      <w:r w:rsidRPr="00FF7ED7">
        <w:rPr>
          <w:rFonts w:eastAsia="Times New Roman"/>
          <w:b/>
          <w:bCs/>
          <w:shd w:val="clear" w:color="auto" w:fill="FFFFFF"/>
        </w:rPr>
        <w:t xml:space="preserve"> </w:t>
      </w:r>
      <w:r w:rsidRPr="00FF7ED7">
        <w:rPr>
          <w:rFonts w:eastAsia="Times New Roman"/>
          <w:shd w:val="clear" w:color="auto" w:fill="FFFFFF"/>
        </w:rPr>
        <w:t>that argued that banks profits from credit cards on the</w:t>
      </w:r>
      <w:r w:rsidRPr="00FF7ED7">
        <w:rPr>
          <w:rFonts w:eastAsia="Times New Roman"/>
          <w:b/>
          <w:bCs/>
          <w:shd w:val="clear" w:color="auto" w:fill="FFFFFF"/>
        </w:rPr>
        <w:t xml:space="preserve"> </w:t>
      </w:r>
      <w:hyperlink r:id="rId278" w:history="1">
        <w:r w:rsidRPr="00FF7ED7">
          <w:rPr>
            <w:rFonts w:eastAsia="Times New Roman"/>
            <w:b/>
            <w:bCs/>
            <w:color w:val="0000FF"/>
            <w:shd w:val="clear" w:color="auto" w:fill="FFFFFF"/>
          </w:rPr>
          <w:t>Retail Supply Side</w:t>
        </w:r>
      </w:hyperlink>
      <w:r w:rsidRPr="00FF7ED7">
        <w:rPr>
          <w:rFonts w:eastAsia="Times New Roman"/>
          <w:b/>
          <w:bCs/>
          <w:shd w:val="clear" w:color="auto" w:fill="FFFFFF"/>
        </w:rPr>
        <w:t xml:space="preserve"> </w:t>
      </w:r>
      <w:r w:rsidRPr="00FF7ED7">
        <w:rPr>
          <w:rFonts w:eastAsia="Times New Roman"/>
          <w:shd w:val="clear" w:color="auto" w:fill="FFFFFF"/>
        </w:rPr>
        <w:t>did not accord with the</w:t>
      </w:r>
      <w:r w:rsidRPr="00FF7ED7">
        <w:rPr>
          <w:rFonts w:eastAsia="Times New Roman"/>
          <w:b/>
          <w:bCs/>
          <w:shd w:val="clear" w:color="auto" w:fill="FFFFFF"/>
        </w:rPr>
        <w:t xml:space="preserve"> </w:t>
      </w:r>
      <w:hyperlink r:id="rId279" w:history="1">
        <w:r w:rsidRPr="00FF7ED7">
          <w:rPr>
            <w:rFonts w:eastAsia="Times New Roman"/>
            <w:b/>
            <w:bCs/>
            <w:color w:val="0000FF"/>
            <w:shd w:val="clear" w:color="auto" w:fill="FFFFFF"/>
          </w:rPr>
          <w:t>User Pays Principle</w:t>
        </w:r>
      </w:hyperlink>
      <w:r w:rsidRPr="00FF7ED7">
        <w:rPr>
          <w:rFonts w:eastAsia="Times New Roman"/>
          <w:b/>
          <w:bCs/>
          <w:shd w:val="clear" w:color="auto" w:fill="FFFFFF"/>
        </w:rPr>
        <w:t xml:space="preserve"> </w:t>
      </w:r>
      <w:r w:rsidRPr="00FF7ED7">
        <w:rPr>
          <w:rFonts w:eastAsia="Times New Roman"/>
          <w:shd w:val="clear" w:color="auto" w:fill="FFFFFF"/>
        </w:rPr>
        <w:t>because</w:t>
      </w:r>
      <w:r w:rsidRPr="00FF7ED7">
        <w:rPr>
          <w:rFonts w:eastAsia="Times New Roman"/>
          <w:b/>
          <w:bCs/>
          <w:shd w:val="clear" w:color="auto" w:fill="FFFFFF"/>
        </w:rPr>
        <w:t xml:space="preserve"> </w:t>
      </w:r>
      <w:hyperlink r:id="rId280"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with poor</w:t>
      </w:r>
      <w:r w:rsidRPr="00FF7ED7">
        <w:rPr>
          <w:rFonts w:eastAsia="Times New Roman"/>
          <w:b/>
          <w:bCs/>
          <w:shd w:val="clear" w:color="auto" w:fill="FFFFFF"/>
        </w:rPr>
        <w:t xml:space="preserve"> </w:t>
      </w:r>
      <w:hyperlink r:id="rId281" w:history="1">
        <w:r w:rsidRPr="00FF7ED7">
          <w:rPr>
            <w:rFonts w:eastAsia="Times New Roman"/>
            <w:b/>
            <w:bCs/>
            <w:color w:val="0000FF"/>
            <w:shd w:val="clear" w:color="auto" w:fill="FFFF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were paying the costs of</w:t>
      </w:r>
      <w:r w:rsidRPr="00FF7ED7">
        <w:rPr>
          <w:rFonts w:eastAsia="Times New Roman"/>
          <w:b/>
          <w:bCs/>
          <w:shd w:val="clear" w:color="auto" w:fill="FFFFFF"/>
        </w:rPr>
        <w:t xml:space="preserve"> </w:t>
      </w:r>
      <w:hyperlink r:id="rId282"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with high</w:t>
      </w:r>
      <w:r w:rsidRPr="00FF7ED7">
        <w:rPr>
          <w:rFonts w:eastAsia="Times New Roman"/>
          <w:b/>
          <w:bCs/>
          <w:shd w:val="clear" w:color="auto" w:fill="FFFFFF"/>
        </w:rPr>
        <w:t xml:space="preserve"> </w:t>
      </w:r>
      <w:hyperlink r:id="rId283" w:history="1">
        <w:r w:rsidRPr="00FF7ED7">
          <w:rPr>
            <w:rFonts w:eastAsia="Times New Roman"/>
            <w:b/>
            <w:bCs/>
            <w:color w:val="0000FF"/>
            <w:shd w:val="clear" w:color="auto" w:fill="FFFF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w:t>
      </w:r>
      <w:r w:rsidRPr="00FF7ED7">
        <w:rPr>
          <w:rFonts w:eastAsia="Times New Roman"/>
          <w:b/>
          <w:bCs/>
          <w:shd w:val="clear" w:color="auto" w:fill="FFFFFF"/>
        </w:rPr>
        <w:t xml:space="preserve"> </w:t>
      </w:r>
      <w:r w:rsidRPr="00FF7ED7">
        <w:rPr>
          <w:rFonts w:eastAsia="Times New Roman"/>
          <w:shd w:val="clear" w:color="auto" w:fill="FFFFFF"/>
        </w:rPr>
        <w:t xml:space="preserve">the </w:t>
      </w:r>
      <w:hyperlink r:id="rId284" w:history="1">
        <w:r w:rsidRPr="00FF7ED7">
          <w:rPr>
            <w:rFonts w:eastAsia="Times New Roman"/>
            <w:b/>
            <w:bCs/>
            <w:color w:val="0000FF"/>
            <w:shd w:val="clear" w:color="auto" w:fill="FFFFFF"/>
          </w:rPr>
          <w:t>Writer's CD submission</w:t>
        </w:r>
      </w:hyperlink>
      <w:r w:rsidRPr="00FF7ED7">
        <w:rPr>
          <w:rFonts w:eastAsia="Times New Roman"/>
          <w:b/>
          <w:bCs/>
          <w:shd w:val="clear" w:color="auto" w:fill="FFFFFF"/>
        </w:rPr>
        <w:t xml:space="preserve"> </w:t>
      </w:r>
      <w:r w:rsidRPr="00FF7ED7">
        <w:rPr>
          <w:rFonts w:eastAsia="Times New Roman"/>
          <w:shd w:val="clear" w:color="auto" w:fill="FFFFFF"/>
        </w:rPr>
        <w:t>included</w:t>
      </w:r>
      <w:r w:rsidRPr="00FF7ED7">
        <w:rPr>
          <w:rFonts w:eastAsia="Times New Roman"/>
          <w:b/>
          <w:bCs/>
          <w:shd w:val="clear" w:color="auto" w:fill="FFFFFF"/>
        </w:rPr>
        <w:t xml:space="preserve"> </w:t>
      </w:r>
      <w:hyperlink r:id="rId285" w:history="1">
        <w:r w:rsidRPr="00FF7ED7">
          <w:rPr>
            <w:rFonts w:eastAsia="Times New Roman"/>
            <w:b/>
            <w:bCs/>
            <w:color w:val="0000FF"/>
            <w:shd w:val="clear" w:color="auto" w:fill="FFFFFF"/>
          </w:rPr>
          <w:t>Section 8 A) to H)</w:t>
        </w:r>
      </w:hyperlink>
      <w:r w:rsidRPr="00FF7ED7">
        <w:rPr>
          <w:rFonts w:eastAsia="Times New Roman"/>
          <w:shd w:val="clear" w:color="auto" w:fill="FFFFFF"/>
        </w:rPr>
        <w:t xml:space="preserve"> to </w:t>
      </w:r>
      <w:proofErr w:type="spellStart"/>
      <w:r w:rsidRPr="00FF7ED7">
        <w:rPr>
          <w:rFonts w:eastAsia="Times New Roman"/>
          <w:shd w:val="clear" w:color="auto" w:fill="FFFFFF"/>
        </w:rPr>
        <w:t>ensue</w:t>
      </w:r>
      <w:proofErr w:type="spellEnd"/>
      <w:r w:rsidRPr="00FF7ED7">
        <w:rPr>
          <w:rFonts w:eastAsia="Times New Roman"/>
          <w:shd w:val="clear" w:color="auto" w:fill="FFFFFF"/>
        </w:rPr>
        <w:t xml:space="preserve"> that </w:t>
      </w:r>
      <w:hyperlink r:id="rId286" w:history="1">
        <w:r w:rsidRPr="00FF7ED7">
          <w:rPr>
            <w:rFonts w:eastAsia="Times New Roman"/>
            <w:b/>
            <w:bCs/>
            <w:i/>
            <w:iCs/>
            <w:color w:val="0000FF"/>
            <w:shd w:val="clear" w:color="auto" w:fill="FFFFFF"/>
          </w:rPr>
          <w:t>User Pays</w:t>
        </w:r>
      </w:hyperlink>
      <w:r w:rsidRPr="00FF7ED7">
        <w:rPr>
          <w:rFonts w:eastAsia="Times New Roman"/>
          <w:b/>
          <w:bCs/>
          <w:shd w:val="clear" w:color="auto" w:fill="FFFFFF"/>
        </w:rPr>
        <w:t>;</w:t>
      </w:r>
    </w:p>
    <w:p w:rsidR="00FF7ED7" w:rsidRPr="00FF7ED7" w:rsidRDefault="00FF7ED7" w:rsidP="00FF7ED7">
      <w:pPr>
        <w:shd w:val="clear" w:color="auto" w:fill="FFFFFF"/>
        <w:spacing w:before="15" w:after="15" w:line="240" w:lineRule="auto"/>
        <w:rPr>
          <w:rFonts w:eastAsia="Times New Roman"/>
          <w:shd w:val="clear" w:color="auto" w:fill="FFFFFF"/>
        </w:rPr>
      </w:pPr>
      <w:proofErr w:type="gramStart"/>
      <w:r w:rsidRPr="00FF7ED7">
        <w:rPr>
          <w:rFonts w:eastAsia="Times New Roman"/>
          <w:shd w:val="clear" w:color="auto" w:fill="FFFFFF"/>
        </w:rPr>
        <w:t>and</w:t>
      </w:r>
      <w:proofErr w:type="gramEnd"/>
    </w:p>
    <w:p w:rsidR="00FF7ED7" w:rsidRPr="00FF7ED7" w:rsidRDefault="00FF7ED7" w:rsidP="00FF7ED7">
      <w:pPr>
        <w:shd w:val="clear" w:color="auto" w:fill="FFFFFF"/>
        <w:spacing w:before="15" w:after="0" w:line="240" w:lineRule="auto"/>
        <w:ind w:left="750" w:hanging="750"/>
        <w:rPr>
          <w:rFonts w:eastAsia="Times New Roman"/>
          <w:b/>
          <w:bCs/>
          <w:sz w:val="27"/>
          <w:szCs w:val="27"/>
          <w:shd w:val="clear" w:color="auto" w:fill="FFFFFF"/>
        </w:rPr>
      </w:pPr>
      <w:r w:rsidRPr="00FF7ED7">
        <w:rPr>
          <w:rFonts w:eastAsia="Times New Roman"/>
          <w:shd w:val="clear" w:color="auto" w:fill="FFFFFF"/>
        </w:rPr>
        <w:t>B.)       re-regulate a maximum interest rate for</w:t>
      </w:r>
      <w:r w:rsidRPr="00FF7ED7">
        <w:rPr>
          <w:rFonts w:eastAsia="Times New Roman"/>
          <w:b/>
          <w:bCs/>
          <w:shd w:val="clear" w:color="auto" w:fill="FFFFFF"/>
        </w:rPr>
        <w:t xml:space="preserve"> </w:t>
      </w:r>
      <w:hyperlink r:id="rId287" w:history="1">
        <w:r w:rsidRPr="00FF7ED7">
          <w:rPr>
            <w:rFonts w:eastAsia="Times New Roman"/>
            <w:b/>
            <w:bCs/>
            <w:color w:val="0000FF"/>
            <w:shd w:val="clear" w:color="auto" w:fill="FFFFFF"/>
          </w:rPr>
          <w:t>Credit Card</w:t>
        </w:r>
      </w:hyperlink>
      <w:r w:rsidRPr="00FF7ED7">
        <w:rPr>
          <w:rFonts w:eastAsia="Times New Roman"/>
          <w:b/>
          <w:bCs/>
          <w:shd w:val="clear" w:color="auto" w:fill="FFFFFF"/>
        </w:rPr>
        <w:t xml:space="preserve">  </w:t>
      </w:r>
      <w:hyperlink r:id="rId288" w:history="1">
        <w:r w:rsidRPr="00FF7ED7">
          <w:rPr>
            <w:rFonts w:eastAsia="Times New Roman"/>
            <w:b/>
            <w:bCs/>
            <w:color w:val="0000FF"/>
            <w:shd w:val="clear" w:color="auto" w:fill="FFFFFF"/>
          </w:rPr>
          <w:t>Purchases</w:t>
        </w:r>
      </w:hyperlink>
      <w:r w:rsidRPr="00FF7ED7">
        <w:rPr>
          <w:rFonts w:eastAsia="Times New Roman"/>
          <w:b/>
          <w:bCs/>
          <w:shd w:val="clear" w:color="auto" w:fill="FFFFFF"/>
        </w:rPr>
        <w:t xml:space="preserve"> </w:t>
      </w:r>
      <w:r w:rsidRPr="00FF7ED7">
        <w:rPr>
          <w:rFonts w:eastAsia="Times New Roman"/>
          <w:shd w:val="clear" w:color="auto" w:fill="FFFFFF"/>
        </w:rPr>
        <w:t>and a maximum interest rate for</w:t>
      </w:r>
      <w:r w:rsidRPr="00FF7ED7">
        <w:rPr>
          <w:rFonts w:eastAsia="Times New Roman"/>
          <w:b/>
          <w:bCs/>
          <w:shd w:val="clear" w:color="auto" w:fill="FFFFFF"/>
        </w:rPr>
        <w:t xml:space="preserve"> </w:t>
      </w:r>
      <w:hyperlink r:id="rId289" w:history="1">
        <w:r w:rsidRPr="00FF7ED7">
          <w:rPr>
            <w:rFonts w:eastAsia="Times New Roman"/>
            <w:b/>
            <w:bCs/>
            <w:color w:val="0000FF"/>
            <w:shd w:val="clear" w:color="auto" w:fill="FFFFFF"/>
          </w:rPr>
          <w:t>Credit Card</w:t>
        </w:r>
      </w:hyperlink>
      <w:r w:rsidRPr="00FF7ED7">
        <w:rPr>
          <w:rFonts w:eastAsia="Times New Roman"/>
          <w:b/>
          <w:bCs/>
          <w:shd w:val="clear" w:color="auto" w:fill="FFFFFF"/>
        </w:rPr>
        <w:t xml:space="preserve">  </w:t>
      </w:r>
      <w:hyperlink r:id="rId290" w:history="1">
        <w:r w:rsidRPr="00FF7ED7">
          <w:rPr>
            <w:rFonts w:eastAsia="Times New Roman"/>
            <w:b/>
            <w:bCs/>
            <w:color w:val="0000FF"/>
            <w:shd w:val="clear" w:color="auto" w:fill="FFFFFF"/>
          </w:rPr>
          <w:t>Cash Advances</w:t>
        </w:r>
      </w:hyperlink>
      <w:r w:rsidRPr="00FF7ED7">
        <w:rPr>
          <w:rFonts w:eastAsia="Times New Roman"/>
          <w:b/>
          <w:bCs/>
          <w:shd w:val="clear" w:color="auto" w:fill="FFFFFF"/>
        </w:rPr>
        <w:t xml:space="preserve"> </w:t>
      </w:r>
      <w:r w:rsidRPr="00FF7ED7">
        <w:rPr>
          <w:rFonts w:eastAsia="Times New Roman"/>
          <w:shd w:val="clear" w:color="auto" w:fill="FFFFFF"/>
        </w:rPr>
        <w:t>after</w:t>
      </w:r>
      <w:r w:rsidRPr="00FF7ED7">
        <w:rPr>
          <w:rFonts w:eastAsia="Times New Roman"/>
          <w:b/>
          <w:bCs/>
          <w:shd w:val="clear" w:color="auto" w:fill="FFFFFF"/>
        </w:rPr>
        <w:t xml:space="preserve"> </w:t>
      </w:r>
      <w:hyperlink r:id="rId291" w:history="1">
        <w:r w:rsidRPr="00FF7ED7">
          <w:rPr>
            <w:rFonts w:eastAsia="Times New Roman"/>
            <w:b/>
            <w:bCs/>
            <w:color w:val="0000FF"/>
            <w:shd w:val="clear" w:color="auto" w:fill="FFFFFF"/>
          </w:rPr>
          <w:t>Three</w:t>
        </w:r>
      </w:hyperlink>
      <w:hyperlink r:id="rId292" w:history="1">
        <w:r w:rsidRPr="00FF7ED7">
          <w:rPr>
            <w:rFonts w:eastAsia="Times New Roman"/>
            <w:b/>
            <w:bCs/>
            <w:color w:val="0000FF"/>
            <w:sz w:val="26"/>
            <w:szCs w:val="26"/>
            <w:shd w:val="clear" w:color="auto" w:fill="FFFFFF"/>
          </w:rPr>
          <w:t xml:space="preserve"> </w:t>
        </w:r>
        <w:r w:rsidRPr="00FF7ED7">
          <w:rPr>
            <w:rFonts w:eastAsia="Times New Roman"/>
            <w:b/>
            <w:bCs/>
            <w:i/>
            <w:iCs/>
            <w:color w:val="0000FF"/>
            <w:sz w:val="26"/>
            <w:szCs w:val="26"/>
            <w:shd w:val="clear" w:color="auto" w:fill="FFFFFF"/>
          </w:rPr>
          <w:t>Landmark</w:t>
        </w:r>
        <w:r w:rsidRPr="00FF7ED7">
          <w:rPr>
            <w:rFonts w:eastAsia="Times New Roman"/>
            <w:b/>
            <w:bCs/>
            <w:color w:val="0000FF"/>
            <w:sz w:val="26"/>
            <w:szCs w:val="26"/>
            <w:shd w:val="clear" w:color="auto" w:fill="FFFFFF"/>
          </w:rPr>
          <w:t xml:space="preserve"> RBA Published Papers in the last 26 years that recognised the increasing spread between the overnight cost of funds and Highest Credit Card Interest Rates</w:t>
        </w:r>
      </w:hyperlink>
      <w:r w:rsidRPr="00FF7ED7">
        <w:rPr>
          <w:rFonts w:eastAsia="Times New Roman"/>
          <w:b/>
          <w:bCs/>
          <w:color w:val="231F20"/>
          <w:sz w:val="26"/>
          <w:szCs w:val="26"/>
          <w:shd w:val="clear" w:color="auto" w:fill="FFFFFF"/>
        </w:rPr>
        <w:t xml:space="preserve"> </w:t>
      </w:r>
      <w:r w:rsidRPr="00FF7ED7">
        <w:rPr>
          <w:rFonts w:eastAsia="Times New Roman"/>
          <w:shd w:val="clear" w:color="auto" w:fill="FFFFFF"/>
        </w:rPr>
        <w:t>because of the financial burden falling upon</w:t>
      </w:r>
      <w:r w:rsidRPr="00FF7ED7">
        <w:rPr>
          <w:rFonts w:eastAsia="Times New Roman"/>
          <w:b/>
          <w:bCs/>
          <w:shd w:val="clear" w:color="auto" w:fill="FFFFFF"/>
        </w:rPr>
        <w:t xml:space="preserve"> </w:t>
      </w:r>
      <w:hyperlink r:id="rId293" w:history="1">
        <w:r w:rsidRPr="00FF7ED7">
          <w:rPr>
            <w:rFonts w:eastAsia="Times New Roman"/>
            <w:b/>
            <w:bCs/>
            <w:i/>
            <w:iCs/>
            <w:color w:val="0000FF"/>
            <w:shd w:val="clear" w:color="auto" w:fill="FFFFFF"/>
          </w:rPr>
          <w:t>Persistent Revolvers</w:t>
        </w:r>
      </w:hyperlink>
      <w:r w:rsidRPr="00FF7ED7">
        <w:rPr>
          <w:rFonts w:eastAsia="Times New Roman"/>
          <w:shd w:val="clear" w:color="auto" w:fill="FFFFFF"/>
        </w:rPr>
        <w:t xml:space="preserve"> that invariably possess low</w:t>
      </w:r>
      <w:r w:rsidRPr="00FF7ED7">
        <w:rPr>
          <w:rFonts w:eastAsia="Times New Roman"/>
          <w:b/>
          <w:bCs/>
          <w:shd w:val="clear" w:color="auto" w:fill="FFFFFF"/>
        </w:rPr>
        <w:t xml:space="preserve"> </w:t>
      </w:r>
      <w:hyperlink r:id="rId294" w:history="1">
        <w:r w:rsidRPr="00FF7ED7">
          <w:rPr>
            <w:rFonts w:eastAsia="Times New Roman"/>
            <w:b/>
            <w:bCs/>
            <w:color w:val="0000FF"/>
            <w:shd w:val="clear" w:color="auto" w:fill="FFFF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and are perpetually paying</w:t>
      </w:r>
      <w:r w:rsidRPr="00FF7ED7">
        <w:rPr>
          <w:rFonts w:eastAsia="Times New Roman"/>
          <w:b/>
          <w:bCs/>
          <w:shd w:val="clear" w:color="auto" w:fill="FFFFFF"/>
        </w:rPr>
        <w:t xml:space="preserve"> </w:t>
      </w:r>
      <w:hyperlink r:id="rId295" w:history="1">
        <w:r w:rsidRPr="00FF7ED7">
          <w:rPr>
            <w:rFonts w:eastAsia="Times New Roman"/>
            <w:b/>
            <w:bCs/>
            <w:color w:val="0000FF"/>
            <w:shd w:val="clear" w:color="auto" w:fill="FFFFFF"/>
          </w:rPr>
          <w:t>Usurious Interest Rates</w:t>
        </w:r>
      </w:hyperlink>
      <w:r w:rsidRPr="00FF7ED7">
        <w:rPr>
          <w:rFonts w:eastAsia="Times New Roman"/>
          <w:b/>
          <w:bCs/>
          <w:shd w:val="clear" w:color="auto" w:fill="FFFFFF"/>
        </w:rPr>
        <w:t>.</w:t>
      </w:r>
      <w:r w:rsidRPr="00FF7ED7">
        <w:rPr>
          <w:rFonts w:eastAsia="Times New Roman"/>
          <w:shd w:val="clear" w:color="auto" w:fill="FFFFFF"/>
        </w:rPr>
        <w:t>  An</w:t>
      </w:r>
      <w:r w:rsidRPr="00FF7ED7">
        <w:rPr>
          <w:rFonts w:eastAsia="Times New Roman"/>
          <w:b/>
          <w:bCs/>
          <w:shd w:val="clear" w:color="auto" w:fill="FFFFFF"/>
        </w:rPr>
        <w:t xml:space="preserve"> </w:t>
      </w:r>
      <w:hyperlink r:id="rId296" w:history="1">
        <w:r w:rsidRPr="00FF7ED7">
          <w:rPr>
            <w:rFonts w:eastAsia="Times New Roman"/>
            <w:b/>
            <w:bCs/>
            <w:color w:val="0000FF"/>
            <w:shd w:val="clear" w:color="auto" w:fill="FFFFFF"/>
          </w:rPr>
          <w:t>Unconscionable</w:t>
        </w:r>
      </w:hyperlink>
      <w:r w:rsidRPr="00FF7ED7">
        <w:rPr>
          <w:rFonts w:eastAsia="Times New Roman"/>
          <w:shd w:val="clear" w:color="auto" w:fill="FFFFFF"/>
        </w:rPr>
        <w:t xml:space="preserve"> 80% </w:t>
      </w:r>
      <w:r w:rsidRPr="00FF7ED7">
        <w:rPr>
          <w:rFonts w:eastAsia="Times New Roman"/>
          <w:i/>
          <w:iCs/>
          <w:shd w:val="clear" w:color="auto" w:fill="FFFFFF"/>
        </w:rPr>
        <w:t>circa</w:t>
      </w:r>
      <w:r w:rsidRPr="00FF7ED7">
        <w:rPr>
          <w:rFonts w:eastAsia="Times New Roman"/>
          <w:shd w:val="clear" w:color="auto" w:fill="FFFFFF"/>
        </w:rPr>
        <w:t xml:space="preserve"> of</w:t>
      </w:r>
      <w:r w:rsidRPr="00FF7ED7">
        <w:rPr>
          <w:rFonts w:eastAsia="Times New Roman"/>
          <w:b/>
          <w:bCs/>
          <w:shd w:val="clear" w:color="auto" w:fill="FFFFFF"/>
        </w:rPr>
        <w:t xml:space="preserve"> </w:t>
      </w:r>
      <w:r w:rsidRPr="00FF7ED7">
        <w:rPr>
          <w:rFonts w:eastAsia="Times New Roman"/>
          <w:shd w:val="clear" w:color="auto" w:fill="FFFFFF"/>
        </w:rPr>
        <w:t>all</w:t>
      </w:r>
      <w:r w:rsidRPr="00FF7ED7">
        <w:rPr>
          <w:rFonts w:eastAsia="Times New Roman"/>
          <w:b/>
          <w:bCs/>
          <w:shd w:val="clear" w:color="auto" w:fill="FFFFFF"/>
        </w:rPr>
        <w:t xml:space="preserve"> </w:t>
      </w:r>
      <w:hyperlink r:id="rId297" w:history="1">
        <w:r w:rsidRPr="00FF7ED7">
          <w:rPr>
            <w:rFonts w:eastAsia="Times New Roman"/>
            <w:b/>
            <w:bCs/>
            <w:color w:val="0000FF"/>
            <w:shd w:val="clear" w:color="auto" w:fill="FFFFFF"/>
          </w:rPr>
          <w:t xml:space="preserve">Interest </w:t>
        </w:r>
        <w:r w:rsidRPr="00FF7ED7">
          <w:rPr>
            <w:rFonts w:eastAsia="Times New Roman"/>
            <w:b/>
            <w:bCs/>
            <w:color w:val="0000FF"/>
            <w:shd w:val="clear" w:color="auto" w:fill="FFFFFF"/>
          </w:rPr>
          <w:lastRenderedPageBreak/>
          <w:t>And Penalty Fees Revenue</w:t>
        </w:r>
      </w:hyperlink>
      <w:r w:rsidRPr="00FF7ED7">
        <w:rPr>
          <w:rFonts w:eastAsia="Times New Roman"/>
          <w:b/>
          <w:bCs/>
          <w:shd w:val="clear" w:color="auto" w:fill="FFFFFF"/>
        </w:rPr>
        <w:t xml:space="preserve"> </w:t>
      </w:r>
      <w:r w:rsidRPr="00FF7ED7">
        <w:rPr>
          <w:rFonts w:eastAsia="Times New Roman"/>
          <w:shd w:val="clear" w:color="auto" w:fill="FFFFFF"/>
        </w:rPr>
        <w:t xml:space="preserve">levied by </w:t>
      </w:r>
      <w:hyperlink r:id="rId298" w:history="1">
        <w:r w:rsidRPr="00FF7ED7">
          <w:rPr>
            <w:rFonts w:eastAsia="Times New Roman"/>
            <w:b/>
            <w:bCs/>
            <w:color w:val="0000FF"/>
            <w:shd w:val="clear" w:color="auto" w:fill="FFFFFF"/>
          </w:rPr>
          <w:t>Credit Card Issuers</w:t>
        </w:r>
      </w:hyperlink>
      <w:r w:rsidRPr="00FF7ED7">
        <w:rPr>
          <w:rFonts w:eastAsia="Times New Roman"/>
          <w:b/>
          <w:bCs/>
          <w:shd w:val="clear" w:color="auto" w:fill="FFFFFF"/>
        </w:rPr>
        <w:t xml:space="preserve"> </w:t>
      </w:r>
      <w:r w:rsidRPr="00FF7ED7">
        <w:rPr>
          <w:rFonts w:eastAsia="Times New Roman"/>
          <w:shd w:val="clear" w:color="auto" w:fill="FFFFFF"/>
        </w:rPr>
        <w:t>annually</w:t>
      </w:r>
      <w:r w:rsidRPr="00FF7ED7">
        <w:rPr>
          <w:rFonts w:eastAsia="Times New Roman"/>
          <w:b/>
          <w:bCs/>
          <w:sz w:val="27"/>
          <w:szCs w:val="27"/>
          <w:shd w:val="clear" w:color="auto" w:fill="FFFFFF"/>
        </w:rPr>
        <w:t xml:space="preserve"> </w:t>
      </w:r>
      <w:r w:rsidRPr="00FF7ED7">
        <w:rPr>
          <w:rFonts w:eastAsia="Times New Roman"/>
          <w:shd w:val="clear" w:color="auto" w:fill="FFFFFF"/>
        </w:rPr>
        <w:t>is paid by</w:t>
      </w:r>
      <w:r w:rsidRPr="00FF7ED7">
        <w:rPr>
          <w:rFonts w:eastAsia="Times New Roman"/>
          <w:b/>
          <w:bCs/>
          <w:sz w:val="27"/>
          <w:szCs w:val="27"/>
          <w:shd w:val="clear" w:color="auto" w:fill="FFFFFF"/>
        </w:rPr>
        <w:t xml:space="preserve"> </w:t>
      </w:r>
      <w:hyperlink r:id="rId299" w:history="1">
        <w:r w:rsidRPr="00FF7ED7">
          <w:rPr>
            <w:rFonts w:eastAsia="Times New Roman"/>
            <w:b/>
            <w:bCs/>
            <w:i/>
            <w:iCs/>
            <w:color w:val="0000FF"/>
            <w:shd w:val="clear" w:color="auto" w:fill="FFFFFF"/>
          </w:rPr>
          <w:t>Persistent Revolvers</w:t>
        </w:r>
      </w:hyperlink>
      <w:r w:rsidRPr="00FF7ED7">
        <w:rPr>
          <w:rFonts w:eastAsia="Times New Roman"/>
          <w:b/>
          <w:bCs/>
          <w:sz w:val="27"/>
          <w:szCs w:val="27"/>
          <w:shd w:val="clear" w:color="auto" w:fill="FFFFFF"/>
        </w:rPr>
        <w:t>.</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shd w:val="clear" w:color="auto" w:fill="FFFFFF"/>
        </w:rPr>
        <w:t> </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eastAsia="Times New Roman"/>
          <w:shd w:val="clear" w:color="auto" w:fill="FFFFFF"/>
        </w:rPr>
        <w:t xml:space="preserve">Re B.) above, below is an extract of </w:t>
      </w:r>
      <w:hyperlink r:id="rId300" w:history="1">
        <w:r w:rsidRPr="00FF7ED7">
          <w:rPr>
            <w:rFonts w:eastAsia="Times New Roman"/>
            <w:b/>
            <w:bCs/>
            <w:color w:val="0000FF"/>
            <w:shd w:val="clear" w:color="auto" w:fill="FFFFFF"/>
          </w:rPr>
          <w:t>Section 8 A) to H)</w:t>
        </w:r>
      </w:hyperlink>
      <w:r w:rsidRPr="00FF7ED7">
        <w:rPr>
          <w:rFonts w:eastAsia="Times New Roman"/>
          <w:shd w:val="clear" w:color="auto" w:fill="FFFFFF"/>
        </w:rPr>
        <w:t xml:space="preserve"> of  the </w:t>
      </w:r>
      <w:hyperlink r:id="rId301" w:history="1">
        <w:r w:rsidRPr="00FF7ED7">
          <w:rPr>
            <w:rFonts w:eastAsia="Times New Roman"/>
            <w:b/>
            <w:bCs/>
            <w:color w:val="0000FF"/>
            <w:shd w:val="clear" w:color="auto" w:fill="FFFFFF"/>
          </w:rPr>
          <w:t>Writer's</w:t>
        </w:r>
      </w:hyperlink>
      <w:r w:rsidRPr="00FF7ED7">
        <w:rPr>
          <w:rFonts w:eastAsia="Times New Roman"/>
          <w:b/>
          <w:bCs/>
          <w:shd w:val="clear" w:color="auto" w:fill="FFFFFF"/>
        </w:rPr>
        <w:t xml:space="preserve"> </w:t>
      </w:r>
      <w:hyperlink r:id="rId302" w:history="1">
        <w:r w:rsidRPr="00FF7ED7">
          <w:rPr>
            <w:rFonts w:eastAsia="Times New Roman"/>
            <w:b/>
            <w:bCs/>
            <w:color w:val="0000FF"/>
            <w:shd w:val="clear" w:color="auto" w:fill="FFFFFF"/>
          </w:rPr>
          <w:t>CD Submission</w:t>
        </w:r>
      </w:hyperlink>
      <w:hyperlink r:id="rId303" w:history="1">
        <w:r w:rsidRPr="00FF7ED7">
          <w:rPr>
            <w:rFonts w:eastAsia="Times New Roman"/>
            <w:b/>
            <w:bCs/>
            <w:color w:val="0000FF"/>
            <w:shd w:val="clear" w:color="auto" w:fill="FFFFFF"/>
          </w:rPr>
          <w:t xml:space="preserve"> to the RBA dated 8 Dec 2011</w:t>
        </w:r>
      </w:hyperlink>
      <w:r w:rsidRPr="00FF7ED7">
        <w:rPr>
          <w:rFonts w:eastAsia="Times New Roman"/>
          <w:b/>
          <w:bCs/>
          <w:shd w:val="clear" w:color="auto" w:fill="FFFFFF"/>
        </w:rPr>
        <w:t>:</w:t>
      </w:r>
    </w:p>
    <w:p w:rsidR="00FF7ED7" w:rsidRPr="00FF7ED7" w:rsidRDefault="00FF7ED7" w:rsidP="00FF7ED7">
      <w:pPr>
        <w:shd w:val="clear" w:color="auto" w:fill="FFFFFF"/>
        <w:spacing w:beforeAutospacing="1" w:after="0" w:line="240" w:lineRule="auto"/>
        <w:ind w:left="2190" w:hanging="750"/>
        <w:rPr>
          <w:rFonts w:ascii="Times New Roman" w:eastAsia="Times New Roman" w:hAnsi="Times New Roman" w:cs="Times New Roman"/>
          <w:shd w:val="clear" w:color="auto" w:fill="FFFFFF"/>
        </w:rPr>
      </w:pPr>
      <w:r w:rsidRPr="00FF7ED7">
        <w:rPr>
          <w:rFonts w:ascii="Times New Roman" w:eastAsia="Times New Roman" w:hAnsi="Times New Roman" w:cs="Times New Roman"/>
          <w:shd w:val="clear" w:color="auto" w:fill="FFFFFF"/>
        </w:rPr>
        <w:t>B)       "determine rules for participation in a payment system and set Standards for safety and efficiency, incl. issues such as performance benchmarks" by proceeding to implement "cost-based benchmarks" [akin to (I.), (II.) and (III.) in Section 2 [of this letter to the RBA] by -</w:t>
      </w:r>
    </w:p>
    <w:p w:rsidR="00FF7ED7" w:rsidRPr="00FF7ED7" w:rsidRDefault="00FF7ED7" w:rsidP="00FF7ED7">
      <w:pPr>
        <w:shd w:val="clear" w:color="auto" w:fill="FFFFFF"/>
        <w:spacing w:before="15" w:after="0" w:line="240" w:lineRule="auto"/>
        <w:ind w:left="2940" w:hanging="1500"/>
        <w:rPr>
          <w:rFonts w:ascii="Times New Roman" w:eastAsia="Times New Roman" w:hAnsi="Times New Roman" w:cs="Times New Roman"/>
          <w:shd w:val="clear" w:color="auto" w:fill="FFFFFF"/>
        </w:rPr>
      </w:pPr>
      <w:r w:rsidRPr="00FF7ED7">
        <w:rPr>
          <w:rFonts w:eastAsia="Times New Roman"/>
          <w:shd w:val="clear" w:color="auto" w:fill="FFFFFF"/>
        </w:rPr>
        <w:t xml:space="preserve">            (a)        </w:t>
      </w:r>
      <w:proofErr w:type="gramStart"/>
      <w:r w:rsidRPr="00FF7ED7">
        <w:rPr>
          <w:rFonts w:eastAsia="Times New Roman"/>
          <w:shd w:val="clear" w:color="auto" w:fill="FFFFFF"/>
        </w:rPr>
        <w:t>setting</w:t>
      </w:r>
      <w:proofErr w:type="gramEnd"/>
      <w:r w:rsidRPr="00FF7ED7">
        <w:rPr>
          <w:rFonts w:eastAsia="Times New Roman"/>
          <w:shd w:val="clear" w:color="auto" w:fill="FFFFFF"/>
        </w:rPr>
        <w:t xml:space="preserve"> a regulatory cap for all the 330 different types of cards which fall under the jurisdiction of the RBA of -</w:t>
      </w:r>
    </w:p>
    <w:p w:rsidR="00FF7ED7" w:rsidRPr="00FF7ED7" w:rsidRDefault="00FF7ED7" w:rsidP="00FF7ED7">
      <w:pPr>
        <w:shd w:val="clear" w:color="auto" w:fill="FFFFFF"/>
        <w:spacing w:before="15" w:after="0" w:line="240" w:lineRule="auto"/>
        <w:ind w:left="3585" w:hanging="2145"/>
        <w:rPr>
          <w:rFonts w:ascii="Times New Roman" w:eastAsia="Times New Roman" w:hAnsi="Times New Roman" w:cs="Times New Roman"/>
          <w:shd w:val="clear" w:color="auto" w:fill="FFFFFF"/>
        </w:rPr>
      </w:pPr>
      <w:r w:rsidRPr="00FF7ED7">
        <w:rPr>
          <w:rFonts w:eastAsia="Times New Roman"/>
          <w:shd w:val="clear" w:color="auto" w:fill="FFFFFF"/>
        </w:rPr>
        <w:t>                         i)      </w:t>
      </w:r>
      <w:r w:rsidRPr="00FF7ED7">
        <w:rPr>
          <w:rFonts w:eastAsia="Times New Roman"/>
          <w:b/>
          <w:bCs/>
          <w:shd w:val="clear" w:color="auto" w:fill="FFFFFF"/>
        </w:rPr>
        <w:t>850 basis points above the RBA official interest rate (</w:t>
      </w:r>
      <w:hyperlink r:id="rId304" w:history="1">
        <w:r w:rsidRPr="00FF7ED7">
          <w:rPr>
            <w:rFonts w:eastAsia="Times New Roman"/>
            <w:b/>
            <w:bCs/>
            <w:color w:val="0000FF"/>
            <w:shd w:val="clear" w:color="auto" w:fill="FFFFFF"/>
          </w:rPr>
          <w:t>Overnight Cash Rate</w:t>
        </w:r>
      </w:hyperlink>
      <w:r w:rsidRPr="00FF7ED7">
        <w:rPr>
          <w:rFonts w:eastAsia="Times New Roman"/>
          <w:b/>
          <w:bCs/>
          <w:shd w:val="clear" w:color="auto" w:fill="FFFFFF"/>
        </w:rPr>
        <w:t xml:space="preserve">) as the maximum annual on-going interest rate charged by </w:t>
      </w:r>
      <w:hyperlink r:id="rId305" w:history="1">
        <w:r w:rsidRPr="00FF7ED7">
          <w:rPr>
            <w:rFonts w:eastAsia="Times New Roman"/>
            <w:b/>
            <w:bCs/>
            <w:color w:val="0000FF"/>
            <w:shd w:val="clear" w:color="auto" w:fill="FFFFFF"/>
          </w:rPr>
          <w:t>Credit Card Issuers</w:t>
        </w:r>
      </w:hyperlink>
      <w:r w:rsidRPr="00FF7ED7">
        <w:rPr>
          <w:rFonts w:eastAsia="Times New Roman"/>
          <w:b/>
          <w:bCs/>
          <w:shd w:val="clear" w:color="auto" w:fill="FFFFFF"/>
        </w:rPr>
        <w:t xml:space="preserve"> in Australia for </w:t>
      </w:r>
      <w:hyperlink r:id="rId306" w:history="1">
        <w:r w:rsidRPr="00FF7ED7">
          <w:rPr>
            <w:rFonts w:eastAsia="Times New Roman"/>
            <w:b/>
            <w:bCs/>
            <w:color w:val="0000FF"/>
            <w:shd w:val="clear" w:color="auto" w:fill="FFFFFF"/>
          </w:rPr>
          <w:t>Purchases</w:t>
        </w:r>
      </w:hyperlink>
      <w:r w:rsidRPr="00FF7ED7">
        <w:rPr>
          <w:rFonts w:eastAsia="Times New Roman"/>
          <w:shd w:val="clear" w:color="auto" w:fill="FFFFFF"/>
        </w:rPr>
        <w:t xml:space="preserve">, where Credit Card Issuers can reach, but not exceed, this Purchase Interest Rate Cap; </w:t>
      </w:r>
    </w:p>
    <w:p w:rsidR="00FF7ED7" w:rsidRPr="00FF7ED7" w:rsidRDefault="00FF7ED7" w:rsidP="00FF7ED7">
      <w:pPr>
        <w:shd w:val="clear" w:color="auto" w:fill="FFFFFF"/>
        <w:spacing w:after="0" w:line="240" w:lineRule="auto"/>
        <w:ind w:left="3585" w:hanging="2145"/>
        <w:rPr>
          <w:rFonts w:ascii="Times New Roman" w:eastAsia="Times New Roman" w:hAnsi="Times New Roman" w:cs="Times New Roman"/>
          <w:shd w:val="clear" w:color="auto" w:fill="FFFFFF"/>
        </w:rPr>
      </w:pPr>
      <w:r w:rsidRPr="00FF7ED7">
        <w:rPr>
          <w:rFonts w:eastAsia="Times New Roman"/>
          <w:shd w:val="clear" w:color="auto" w:fill="FFFFFF"/>
        </w:rPr>
        <w:t>                         ii)     </w:t>
      </w:r>
      <w:r w:rsidRPr="00FF7ED7">
        <w:rPr>
          <w:rFonts w:eastAsia="Times New Roman"/>
          <w:b/>
          <w:bCs/>
          <w:shd w:val="clear" w:color="auto" w:fill="FFFFFF"/>
        </w:rPr>
        <w:t>950 basis points above the RBA official interest rate (</w:t>
      </w:r>
      <w:hyperlink r:id="rId307" w:history="1">
        <w:r w:rsidRPr="00FF7ED7">
          <w:rPr>
            <w:rFonts w:eastAsia="Times New Roman"/>
            <w:b/>
            <w:bCs/>
            <w:color w:val="0000FF"/>
            <w:shd w:val="clear" w:color="auto" w:fill="FFFFFF"/>
          </w:rPr>
          <w:t>Overnight Cash Rate</w:t>
        </w:r>
      </w:hyperlink>
      <w:r w:rsidRPr="00FF7ED7">
        <w:rPr>
          <w:rFonts w:eastAsia="Times New Roman"/>
          <w:b/>
          <w:bCs/>
          <w:shd w:val="clear" w:color="auto" w:fill="FFFFFF"/>
        </w:rPr>
        <w:t xml:space="preserve">) as the maximum annual on-going interest rate charged by </w:t>
      </w:r>
      <w:hyperlink r:id="rId308" w:history="1">
        <w:r w:rsidRPr="00FF7ED7">
          <w:rPr>
            <w:rFonts w:eastAsia="Times New Roman"/>
            <w:b/>
            <w:bCs/>
            <w:color w:val="0000FF"/>
            <w:shd w:val="clear" w:color="auto" w:fill="FFFFFF"/>
          </w:rPr>
          <w:t>Credit Card Issuers</w:t>
        </w:r>
      </w:hyperlink>
      <w:r w:rsidRPr="00FF7ED7">
        <w:rPr>
          <w:rFonts w:eastAsia="Times New Roman"/>
          <w:b/>
          <w:bCs/>
          <w:shd w:val="clear" w:color="auto" w:fill="FFFFFF"/>
        </w:rPr>
        <w:t xml:space="preserve"> in Australia for</w:t>
      </w:r>
      <w:r w:rsidRPr="00FF7ED7">
        <w:rPr>
          <w:rFonts w:eastAsia="Times New Roman"/>
          <w:shd w:val="clear" w:color="auto" w:fill="FFFFFF"/>
        </w:rPr>
        <w:t xml:space="preserve"> </w:t>
      </w:r>
      <w:hyperlink r:id="rId309" w:history="1">
        <w:r w:rsidRPr="00FF7ED7">
          <w:rPr>
            <w:rFonts w:eastAsia="Times New Roman"/>
            <w:b/>
            <w:bCs/>
            <w:color w:val="0000FF"/>
            <w:shd w:val="clear" w:color="auto" w:fill="FFFFFF"/>
          </w:rPr>
          <w:t>Cash Advances</w:t>
        </w:r>
      </w:hyperlink>
      <w:r w:rsidRPr="00FF7ED7">
        <w:rPr>
          <w:rFonts w:eastAsia="Times New Roman"/>
          <w:shd w:val="clear" w:color="auto" w:fill="FFFFFF"/>
        </w:rPr>
        <w:t xml:space="preserve">, where Credit Card Issuers can reach, but not exceed, this </w:t>
      </w:r>
      <w:hyperlink r:id="rId310" w:history="1">
        <w:r w:rsidRPr="00FF7ED7">
          <w:rPr>
            <w:rFonts w:eastAsia="Times New Roman"/>
            <w:b/>
            <w:bCs/>
            <w:color w:val="0000FF"/>
            <w:shd w:val="clear" w:color="auto" w:fill="FFFFFF"/>
          </w:rPr>
          <w:t>Cash Advance</w:t>
        </w:r>
      </w:hyperlink>
      <w:r w:rsidRPr="00FF7ED7">
        <w:rPr>
          <w:rFonts w:eastAsia="Times New Roman"/>
          <w:shd w:val="clear" w:color="auto" w:fill="FFFFFF"/>
        </w:rPr>
        <w:t xml:space="preserve"> Interest Rate Cap - refer 50% cap on cash advances in D) below; and</w:t>
      </w:r>
    </w:p>
    <w:p w:rsidR="00FF7ED7" w:rsidRPr="00FF7ED7" w:rsidRDefault="00FF7ED7" w:rsidP="00FF7ED7">
      <w:pPr>
        <w:shd w:val="clear" w:color="auto" w:fill="FFFFFF"/>
        <w:spacing w:after="100" w:line="240" w:lineRule="auto"/>
        <w:ind w:left="3585" w:hanging="2145"/>
        <w:rPr>
          <w:rFonts w:ascii="Times New Roman" w:eastAsia="Times New Roman" w:hAnsi="Times New Roman" w:cs="Times New Roman"/>
          <w:shd w:val="clear" w:color="auto" w:fill="FFFFFF"/>
        </w:rPr>
      </w:pPr>
      <w:r w:rsidRPr="00FF7ED7">
        <w:rPr>
          <w:rFonts w:eastAsia="Times New Roman"/>
          <w:shd w:val="clear" w:color="auto" w:fill="FFFFFF"/>
        </w:rPr>
        <w:t xml:space="preserve">                         iii)    $90 for the maximum Annual Credit Card Fee that a </w:t>
      </w:r>
      <w:hyperlink r:id="rId311" w:history="1">
        <w:r w:rsidRPr="00FF7ED7">
          <w:rPr>
            <w:rFonts w:eastAsia="Times New Roman"/>
            <w:b/>
            <w:bCs/>
            <w:color w:val="0000FF"/>
            <w:shd w:val="clear" w:color="auto" w:fill="FFFFFF"/>
          </w:rPr>
          <w:t>Credit Card Issuer</w:t>
        </w:r>
      </w:hyperlink>
      <w:r w:rsidRPr="00FF7ED7">
        <w:rPr>
          <w:rFonts w:eastAsia="Times New Roman"/>
          <w:shd w:val="clear" w:color="auto" w:fill="FFFFFF"/>
        </w:rPr>
        <w:t xml:space="preserve"> can charge (in 1993 restrictions on annual fees for credit cards were removed, so it is not unreasonable to introduce a cap, particularly as some cards charge inordinately high annual fees to provide </w:t>
      </w:r>
      <w:r w:rsidRPr="00FF7ED7">
        <w:rPr>
          <w:rFonts w:eastAsia="Times New Roman"/>
          <w:i/>
          <w:iCs/>
          <w:shd w:val="clear" w:color="auto" w:fill="FFFFFF"/>
        </w:rPr>
        <w:t>'inter alia'</w:t>
      </w:r>
      <w:r w:rsidRPr="00FF7ED7">
        <w:rPr>
          <w:rFonts w:eastAsia="Times New Roman"/>
          <w:shd w:val="clear" w:color="auto" w:fill="FFFFFF"/>
        </w:rPr>
        <w:t xml:space="preserve"> high loyalty points which surprisingly avoid income and </w:t>
      </w:r>
      <w:proofErr w:type="spellStart"/>
      <w:r w:rsidRPr="00FF7ED7">
        <w:rPr>
          <w:rFonts w:eastAsia="Times New Roman"/>
          <w:shd w:val="clear" w:color="auto" w:fill="FFFFFF"/>
        </w:rPr>
        <w:t>FBT</w:t>
      </w:r>
      <w:proofErr w:type="spellEnd"/>
      <w:r w:rsidRPr="00FF7ED7">
        <w:rPr>
          <w:rFonts w:eastAsia="Times New Roman"/>
          <w:shd w:val="clear" w:color="auto" w:fill="FFFFFF"/>
        </w:rPr>
        <w:t xml:space="preserve"> taxes.  Why should a </w:t>
      </w:r>
      <w:hyperlink r:id="rId312" w:history="1">
        <w:r w:rsidRPr="00FF7ED7">
          <w:rPr>
            <w:rFonts w:eastAsia="Times New Roman"/>
            <w:b/>
            <w:bCs/>
            <w:color w:val="0000FF"/>
            <w:shd w:val="clear" w:color="auto" w:fill="FFFFFF"/>
          </w:rPr>
          <w:t>Credit Cardholder</w:t>
        </w:r>
      </w:hyperlink>
      <w:r w:rsidRPr="00FF7ED7">
        <w:rPr>
          <w:rFonts w:eastAsia="Times New Roman"/>
          <w:shd w:val="clear" w:color="auto" w:fill="FFFFFF"/>
        </w:rPr>
        <w:t xml:space="preserve"> be entitled to claim as a tax deduction an annual fee of $395 to then earn 3 points for every dollar spent and not pay income tax on that earning?</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shd w:val="clear" w:color="auto" w:fill="FFFFFF"/>
        </w:rPr>
        <w:t> </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eastAsia="Times New Roman"/>
          <w:shd w:val="clear" w:color="auto" w:fill="FFFFFF"/>
        </w:rPr>
        <w:t xml:space="preserve">Mindful that the RBA regulated many retail interest rates with </w:t>
      </w:r>
      <w:proofErr w:type="spellStart"/>
      <w:r w:rsidRPr="00FF7ED7">
        <w:rPr>
          <w:rFonts w:eastAsia="Times New Roman"/>
          <w:shd w:val="clear" w:color="auto" w:fill="FFFFFF"/>
        </w:rPr>
        <w:t>and</w:t>
      </w:r>
      <w:proofErr w:type="spellEnd"/>
      <w:r w:rsidRPr="00FF7ED7">
        <w:rPr>
          <w:rFonts w:eastAsia="Times New Roman"/>
          <w:shd w:val="clear" w:color="auto" w:fill="FFFFFF"/>
        </w:rPr>
        <w:t xml:space="preserve"> </w:t>
      </w:r>
      <w:r w:rsidRPr="00FF7ED7">
        <w:rPr>
          <w:rFonts w:eastAsia="Times New Roman"/>
          <w:i/>
          <w:iCs/>
          <w:shd w:val="clear" w:color="auto" w:fill="FFFFFF"/>
        </w:rPr>
        <w:t>Iron Fist</w:t>
      </w:r>
      <w:r w:rsidRPr="00FF7ED7">
        <w:rPr>
          <w:rFonts w:eastAsia="Times New Roman"/>
          <w:shd w:val="clear" w:color="auto" w:fill="FFFFFF"/>
        </w:rPr>
        <w:t xml:space="preserve"> until the </w:t>
      </w:r>
      <w:hyperlink r:id="rId313" w:history="1">
        <w:r w:rsidRPr="00FF7ED7">
          <w:rPr>
            <w:rFonts w:eastAsia="Times New Roman"/>
            <w:b/>
            <w:bCs/>
            <w:color w:val="0000FF"/>
            <w:shd w:val="clear" w:color="auto" w:fill="FFFFFF"/>
          </w:rPr>
          <w:t xml:space="preserve">Campbell Report </w:t>
        </w:r>
      </w:hyperlink>
      <w:r w:rsidRPr="00FF7ED7">
        <w:rPr>
          <w:rFonts w:eastAsia="Times New Roman"/>
          <w:shd w:val="clear" w:color="auto" w:fill="FFFFFF"/>
        </w:rPr>
        <w:t xml:space="preserve">in the early 1980s, why would the RBA make such written admissions about vulnerable Credit Cardholders in the above </w:t>
      </w:r>
      <w:hyperlink r:id="rId314" w:history="1">
        <w:r w:rsidRPr="00FF7ED7">
          <w:rPr>
            <w:rFonts w:eastAsia="Times New Roman"/>
            <w:b/>
            <w:bCs/>
            <w:color w:val="0000FF"/>
            <w:shd w:val="clear" w:color="auto" w:fill="FFFFFF"/>
          </w:rPr>
          <w:t>Four Pivotal RBA Publications</w:t>
        </w:r>
      </w:hyperlink>
      <w:r w:rsidRPr="00FF7ED7">
        <w:rPr>
          <w:rFonts w:eastAsia="Times New Roman"/>
          <w:shd w:val="clear" w:color="auto" w:fill="FFFFFF"/>
        </w:rPr>
        <w:t xml:space="preserve"> and then fail to recommend to the Federal Govt both A.) </w:t>
      </w:r>
      <w:proofErr w:type="gramStart"/>
      <w:r w:rsidRPr="00FF7ED7">
        <w:rPr>
          <w:rFonts w:eastAsia="Times New Roman"/>
          <w:shd w:val="clear" w:color="auto" w:fill="FFFFFF"/>
        </w:rPr>
        <w:t>and</w:t>
      </w:r>
      <w:proofErr w:type="gramEnd"/>
      <w:r w:rsidRPr="00FF7ED7">
        <w:rPr>
          <w:rFonts w:eastAsia="Times New Roman"/>
          <w:shd w:val="clear" w:color="auto" w:fill="FFFFFF"/>
        </w:rPr>
        <w:t xml:space="preserve"> B.) </w:t>
      </w:r>
      <w:proofErr w:type="gramStart"/>
      <w:r w:rsidRPr="00FF7ED7">
        <w:rPr>
          <w:rFonts w:eastAsia="Times New Roman"/>
          <w:shd w:val="clear" w:color="auto" w:fill="FFFFFF"/>
        </w:rPr>
        <w:t>above</w:t>
      </w:r>
      <w:proofErr w:type="gramEnd"/>
      <w:r w:rsidRPr="00FF7ED7">
        <w:rPr>
          <w:rFonts w:eastAsia="Times New Roman"/>
          <w:shd w:val="clear" w:color="auto" w:fill="FFFFFF"/>
        </w:rPr>
        <w:t xml:space="preserve">?  </w:t>
      </w:r>
      <w:r w:rsidRPr="00FF7ED7">
        <w:rPr>
          <w:rFonts w:eastAsia="Times New Roman"/>
          <w:i/>
          <w:iCs/>
          <w:shd w:val="clear" w:color="auto" w:fill="FFFFFF"/>
        </w:rPr>
        <w:t>Prima facie</w:t>
      </w:r>
      <w:r w:rsidRPr="00FF7ED7">
        <w:rPr>
          <w:rFonts w:eastAsia="Times New Roman"/>
          <w:shd w:val="clear" w:color="auto" w:fill="FFFFFF"/>
        </w:rPr>
        <w:t xml:space="preserve"> such behaviour from Australia's 'central bank' is non-</w:t>
      </w:r>
      <w:proofErr w:type="spellStart"/>
      <w:r w:rsidRPr="00FF7ED7">
        <w:rPr>
          <w:rFonts w:eastAsia="Times New Roman"/>
          <w:shd w:val="clear" w:color="auto" w:fill="FFFFFF"/>
        </w:rPr>
        <w:t>sensical</w:t>
      </w:r>
      <w:proofErr w:type="spellEnd"/>
      <w:r w:rsidRPr="00FF7ED7">
        <w:rPr>
          <w:rFonts w:eastAsia="Times New Roman"/>
          <w:shd w:val="clear" w:color="auto" w:fill="FFFFFF"/>
        </w:rPr>
        <w:t xml:space="preserve">!  It is intriguing that the RBA would not address </w:t>
      </w:r>
      <w:hyperlink r:id="rId315" w:history="1">
        <w:r w:rsidRPr="00FF7ED7">
          <w:rPr>
            <w:rFonts w:eastAsia="Times New Roman"/>
            <w:b/>
            <w:bCs/>
            <w:color w:val="0000FF"/>
            <w:shd w:val="clear" w:color="auto" w:fill="FFFFFF"/>
          </w:rPr>
          <w:t>Unconscionable Conduct</w:t>
        </w:r>
      </w:hyperlink>
      <w:r w:rsidRPr="00FF7ED7">
        <w:rPr>
          <w:rFonts w:eastAsia="Times New Roman"/>
          <w:shd w:val="clear" w:color="auto" w:fill="FFFFFF"/>
        </w:rPr>
        <w:t xml:space="preserve"> by some </w:t>
      </w:r>
      <w:hyperlink r:id="rId316" w:history="1">
        <w:r w:rsidRPr="00FF7ED7">
          <w:rPr>
            <w:rFonts w:eastAsia="Times New Roman"/>
            <w:b/>
            <w:bCs/>
            <w:color w:val="0000FF"/>
            <w:shd w:val="clear" w:color="auto" w:fill="FFFFFF"/>
          </w:rPr>
          <w:t>Credit Card Issuers</w:t>
        </w:r>
      </w:hyperlink>
      <w:r w:rsidRPr="00FF7ED7">
        <w:rPr>
          <w:rFonts w:eastAsia="Times New Roman"/>
          <w:shd w:val="clear" w:color="auto" w:fill="FFFFFF"/>
        </w:rPr>
        <w:t xml:space="preserve"> evident in those publications.  </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p>
    <w:p w:rsidR="00FF7ED7" w:rsidRPr="00FF7ED7" w:rsidRDefault="00FF7ED7" w:rsidP="00FF7ED7">
      <w:pPr>
        <w:shd w:val="clear" w:color="auto" w:fill="FFFFFF"/>
        <w:spacing w:after="0" w:line="240" w:lineRule="auto"/>
        <w:rPr>
          <w:rFonts w:eastAsia="Times New Roman"/>
          <w:shd w:val="clear" w:color="auto" w:fill="FFFFFF"/>
        </w:rPr>
      </w:pPr>
      <w:r w:rsidRPr="00FF7ED7">
        <w:rPr>
          <w:rFonts w:eastAsia="Times New Roman"/>
          <w:shd w:val="clear" w:color="auto" w:fill="FFFFFF"/>
        </w:rPr>
        <w:t xml:space="preserve">The RBA abrogated its obligation to recommend A.) </w:t>
      </w:r>
      <w:proofErr w:type="gramStart"/>
      <w:r w:rsidRPr="00FF7ED7">
        <w:rPr>
          <w:rFonts w:eastAsia="Times New Roman"/>
          <w:shd w:val="clear" w:color="auto" w:fill="FFFFFF"/>
        </w:rPr>
        <w:t>and</w:t>
      </w:r>
      <w:proofErr w:type="gramEnd"/>
      <w:r w:rsidRPr="00FF7ED7">
        <w:rPr>
          <w:rFonts w:eastAsia="Times New Roman"/>
          <w:shd w:val="clear" w:color="auto" w:fill="FFFFFF"/>
        </w:rPr>
        <w:t xml:space="preserve"> B.) </w:t>
      </w:r>
      <w:proofErr w:type="gramStart"/>
      <w:r w:rsidRPr="00FF7ED7">
        <w:rPr>
          <w:rFonts w:eastAsia="Times New Roman"/>
          <w:shd w:val="clear" w:color="auto" w:fill="FFFFFF"/>
        </w:rPr>
        <w:t>above</w:t>
      </w:r>
      <w:proofErr w:type="gramEnd"/>
      <w:r w:rsidRPr="00FF7ED7">
        <w:rPr>
          <w:rFonts w:eastAsia="Times New Roman"/>
          <w:shd w:val="clear" w:color="auto" w:fill="FFFFFF"/>
        </w:rPr>
        <w:t xml:space="preserve"> to the Federal Govt. (required under</w:t>
      </w:r>
      <w:r w:rsidRPr="00FF7ED7">
        <w:rPr>
          <w:rFonts w:eastAsia="Times New Roman"/>
          <w:b/>
          <w:bCs/>
          <w:shd w:val="clear" w:color="auto" w:fill="FFFFFF"/>
        </w:rPr>
        <w:t xml:space="preserve"> </w:t>
      </w:r>
      <w:hyperlink r:id="rId317" w:history="1">
        <w:r w:rsidRPr="00FF7ED7">
          <w:rPr>
            <w:rFonts w:eastAsia="Times New Roman"/>
            <w:b/>
            <w:bCs/>
            <w:color w:val="0000FF"/>
            <w:shd w:val="clear" w:color="auto" w:fill="FFFFFF"/>
          </w:rPr>
          <w:t>Section 11(1) of the Reserve Bank Act 1059</w:t>
        </w:r>
      </w:hyperlink>
      <w:r w:rsidRPr="00FF7ED7">
        <w:rPr>
          <w:rFonts w:eastAsia="Times New Roman"/>
          <w:shd w:val="clear" w:color="auto" w:fill="FFFFFF"/>
        </w:rPr>
        <w:t>) to set new Standards, pursuant to</w:t>
      </w:r>
      <w:r w:rsidRPr="00FF7ED7">
        <w:rPr>
          <w:rFonts w:eastAsia="Times New Roman"/>
          <w:b/>
          <w:bCs/>
          <w:shd w:val="clear" w:color="auto" w:fill="FFFFFF"/>
        </w:rPr>
        <w:t xml:space="preserve"> </w:t>
      </w:r>
      <w:hyperlink r:id="rId318" w:history="1">
        <w:r w:rsidRPr="00FF7ED7">
          <w:rPr>
            <w:rFonts w:eastAsia="Times New Roman"/>
            <w:b/>
            <w:bCs/>
            <w:color w:val="0000FF"/>
            <w:shd w:val="clear" w:color="auto" w:fill="FFFFFF"/>
          </w:rPr>
          <w:t>Division 4, Section 18</w:t>
        </w:r>
      </w:hyperlink>
      <w:r w:rsidRPr="00FF7ED7">
        <w:rPr>
          <w:rFonts w:eastAsia="Times New Roman"/>
          <w:b/>
          <w:bCs/>
          <w:shd w:val="clear" w:color="auto" w:fill="FFFFFF"/>
        </w:rPr>
        <w:t xml:space="preserve">, </w:t>
      </w:r>
      <w:r w:rsidRPr="00FF7ED7">
        <w:rPr>
          <w:rFonts w:eastAsia="Times New Roman"/>
          <w:shd w:val="clear" w:color="auto" w:fill="FFFFFF"/>
        </w:rPr>
        <w:t>where</w:t>
      </w:r>
      <w:r w:rsidRPr="00FF7ED7">
        <w:rPr>
          <w:rFonts w:eastAsia="Times New Roman"/>
          <w:b/>
          <w:bCs/>
          <w:shd w:val="clear" w:color="auto" w:fill="FFFFFF"/>
        </w:rPr>
        <w:t xml:space="preserve"> -</w:t>
      </w:r>
    </w:p>
    <w:p w:rsidR="00FF7ED7" w:rsidRPr="00FF7ED7" w:rsidRDefault="00FF7ED7" w:rsidP="00FF7ED7">
      <w:pPr>
        <w:shd w:val="clear" w:color="auto" w:fill="FFFFFF"/>
        <w:spacing w:after="0" w:line="240" w:lineRule="auto"/>
        <w:ind w:left="750" w:hanging="750"/>
        <w:rPr>
          <w:rFonts w:eastAsia="Times New Roman"/>
          <w:shd w:val="clear" w:color="auto" w:fill="FFFFFF"/>
        </w:rPr>
      </w:pPr>
      <w:r w:rsidRPr="00FF7ED7">
        <w:rPr>
          <w:rFonts w:eastAsia="Times New Roman"/>
          <w:shd w:val="clear" w:color="auto" w:fill="FFFFFF"/>
        </w:rPr>
        <w:t xml:space="preserve">(i)        </w:t>
      </w:r>
      <w:r w:rsidRPr="00FF7ED7">
        <w:rPr>
          <w:rFonts w:eastAsia="Times New Roman"/>
          <w:b/>
          <w:bCs/>
          <w:shd w:val="clear" w:color="auto" w:fill="FFFFFF"/>
        </w:rPr>
        <w:t> </w:t>
      </w:r>
      <w:hyperlink r:id="rId319"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with poor</w:t>
      </w:r>
      <w:r w:rsidRPr="00FF7ED7">
        <w:rPr>
          <w:rFonts w:eastAsia="Times New Roman"/>
          <w:b/>
          <w:bCs/>
          <w:shd w:val="clear" w:color="auto" w:fill="FFFFFF"/>
        </w:rPr>
        <w:t xml:space="preserve"> </w:t>
      </w:r>
      <w:hyperlink r:id="rId320" w:history="1">
        <w:r w:rsidRPr="00FF7ED7">
          <w:rPr>
            <w:rFonts w:eastAsia="Times New Roman"/>
            <w:b/>
            <w:bCs/>
            <w:color w:val="0000FF"/>
            <w:shd w:val="clear" w:color="auto" w:fill="FFFFFF"/>
          </w:rPr>
          <w:t>Financial Literacy Capacity</w:t>
        </w:r>
      </w:hyperlink>
      <w:r w:rsidRPr="00FF7ED7">
        <w:rPr>
          <w:rFonts w:eastAsia="Times New Roman"/>
          <w:b/>
          <w:bCs/>
          <w:shd w:val="clear" w:color="auto" w:fill="FFFFFF"/>
        </w:rPr>
        <w:t xml:space="preserve"> </w:t>
      </w:r>
      <w:r w:rsidRPr="00FF7ED7">
        <w:rPr>
          <w:rFonts w:eastAsia="Times New Roman"/>
          <w:shd w:val="clear" w:color="auto" w:fill="FFFFFF"/>
        </w:rPr>
        <w:t>pay the costs of</w:t>
      </w:r>
      <w:r w:rsidRPr="00FF7ED7">
        <w:rPr>
          <w:rFonts w:eastAsia="Times New Roman"/>
          <w:b/>
          <w:bCs/>
          <w:shd w:val="clear" w:color="auto" w:fill="FFFFFF"/>
        </w:rPr>
        <w:t xml:space="preserve"> </w:t>
      </w:r>
      <w:hyperlink r:id="rId321" w:history="1">
        <w:r w:rsidRPr="00FF7ED7">
          <w:rPr>
            <w:rFonts w:eastAsia="Times New Roman"/>
            <w:b/>
            <w:bCs/>
            <w:color w:val="0000FF"/>
            <w:shd w:val="clear" w:color="auto" w:fill="FFFFFF"/>
          </w:rPr>
          <w:t>Credit Cardholders</w:t>
        </w:r>
      </w:hyperlink>
      <w:r w:rsidRPr="00FF7ED7">
        <w:rPr>
          <w:rFonts w:eastAsia="Times New Roman"/>
          <w:b/>
          <w:bCs/>
          <w:shd w:val="clear" w:color="auto" w:fill="FFFFFF"/>
        </w:rPr>
        <w:t xml:space="preserve"> </w:t>
      </w:r>
      <w:r w:rsidRPr="00FF7ED7">
        <w:rPr>
          <w:rFonts w:eastAsia="Times New Roman"/>
          <w:shd w:val="clear" w:color="auto" w:fill="FFFFFF"/>
        </w:rPr>
        <w:t xml:space="preserve">with high </w:t>
      </w:r>
      <w:hyperlink r:id="rId322" w:history="1">
        <w:r w:rsidRPr="00FF7ED7">
          <w:rPr>
            <w:rFonts w:eastAsia="Times New Roman"/>
            <w:b/>
            <w:bCs/>
            <w:color w:val="0000FF"/>
            <w:shd w:val="clear" w:color="auto" w:fill="FFFFFF"/>
          </w:rPr>
          <w:t>Financial Literacy Capacity</w:t>
        </w:r>
      </w:hyperlink>
      <w:r w:rsidRPr="00FF7ED7">
        <w:rPr>
          <w:rFonts w:eastAsia="Times New Roman"/>
          <w:shd w:val="clear" w:color="auto" w:fill="FFFFFF"/>
        </w:rPr>
        <w:t>; and</w:t>
      </w:r>
    </w:p>
    <w:p w:rsidR="00FF7ED7" w:rsidRPr="00FF7ED7" w:rsidRDefault="00FF7ED7" w:rsidP="00FF7ED7">
      <w:pPr>
        <w:shd w:val="clear" w:color="auto" w:fill="FFFFFF"/>
        <w:spacing w:after="0" w:line="240" w:lineRule="auto"/>
        <w:ind w:left="750" w:hanging="750"/>
        <w:rPr>
          <w:rFonts w:eastAsia="Times New Roman"/>
          <w:shd w:val="clear" w:color="auto" w:fill="FFFFFF"/>
        </w:rPr>
      </w:pPr>
      <w:r w:rsidRPr="00FF7ED7">
        <w:rPr>
          <w:rFonts w:eastAsia="Times New Roman"/>
          <w:shd w:val="clear" w:color="auto" w:fill="FFFFFF"/>
        </w:rPr>
        <w:t xml:space="preserve">(ii)       </w:t>
      </w:r>
      <w:r w:rsidRPr="00FF7ED7">
        <w:rPr>
          <w:rFonts w:eastAsia="Times New Roman"/>
          <w:b/>
          <w:bCs/>
          <w:i/>
          <w:iCs/>
          <w:shd w:val="clear" w:color="auto" w:fill="FFFFFF"/>
        </w:rPr>
        <w:t> </w:t>
      </w:r>
      <w:hyperlink r:id="rId323" w:history="1">
        <w:r w:rsidRPr="00FF7ED7">
          <w:rPr>
            <w:rFonts w:eastAsia="Times New Roman"/>
            <w:b/>
            <w:bCs/>
            <w:i/>
            <w:iCs/>
            <w:color w:val="0000FF"/>
            <w:shd w:val="clear" w:color="auto" w:fill="FFFFFF"/>
          </w:rPr>
          <w:t>Transactors</w:t>
        </w:r>
      </w:hyperlink>
      <w:r w:rsidRPr="00FF7ED7">
        <w:rPr>
          <w:rFonts w:eastAsia="Times New Roman"/>
          <w:b/>
          <w:bCs/>
          <w:shd w:val="clear" w:color="auto" w:fill="FFFFFF"/>
        </w:rPr>
        <w:t xml:space="preserve"> </w:t>
      </w:r>
      <w:r w:rsidRPr="00FF7ED7">
        <w:rPr>
          <w:rFonts w:eastAsia="Times New Roman"/>
          <w:shd w:val="clear" w:color="auto" w:fill="FFFFFF"/>
        </w:rPr>
        <w:t>do not pay the full cost of their</w:t>
      </w:r>
      <w:r w:rsidRPr="00FF7ED7">
        <w:rPr>
          <w:rFonts w:eastAsia="Times New Roman"/>
          <w:b/>
          <w:bCs/>
          <w:shd w:val="clear" w:color="auto" w:fill="FFFFFF"/>
        </w:rPr>
        <w:t xml:space="preserve"> </w:t>
      </w:r>
      <w:hyperlink r:id="rId324" w:history="1">
        <w:r w:rsidRPr="00FF7ED7">
          <w:rPr>
            <w:rFonts w:eastAsia="Times New Roman"/>
            <w:b/>
            <w:bCs/>
            <w:color w:val="0000FF"/>
            <w:shd w:val="clear" w:color="auto" w:fill="FFFFFF"/>
          </w:rPr>
          <w:t>Revolving Lines of Credit</w:t>
        </w:r>
      </w:hyperlink>
      <w:r w:rsidRPr="00FF7ED7">
        <w:rPr>
          <w:rFonts w:eastAsia="Times New Roman"/>
          <w:shd w:val="clear" w:color="auto" w:fill="FFFFFF"/>
        </w:rPr>
        <w:t>, and RBA written publications pointed out that</w:t>
      </w:r>
      <w:r w:rsidRPr="00FF7ED7">
        <w:rPr>
          <w:rFonts w:eastAsia="Times New Roman"/>
          <w:b/>
          <w:bCs/>
          <w:shd w:val="clear" w:color="auto" w:fill="FFFFFF"/>
        </w:rPr>
        <w:t xml:space="preserve"> </w:t>
      </w:r>
      <w:hyperlink r:id="rId325" w:history="1">
        <w:r w:rsidRPr="00FF7ED7">
          <w:rPr>
            <w:rFonts w:eastAsia="Times New Roman"/>
            <w:b/>
            <w:bCs/>
            <w:color w:val="0000FF"/>
            <w:shd w:val="clear" w:color="auto" w:fill="FFFFFF"/>
          </w:rPr>
          <w:t>Unconscionable Conduct</w:t>
        </w:r>
      </w:hyperlink>
      <w:r w:rsidRPr="00FF7ED7">
        <w:rPr>
          <w:rFonts w:eastAsia="Times New Roman"/>
          <w:b/>
          <w:bCs/>
          <w:shd w:val="clear" w:color="auto" w:fill="FFFFFF"/>
        </w:rPr>
        <w:t xml:space="preserve">.  </w:t>
      </w:r>
    </w:p>
    <w:p w:rsidR="00FF7ED7" w:rsidRPr="00FF7ED7" w:rsidRDefault="00FF7ED7" w:rsidP="00FF7ED7">
      <w:pPr>
        <w:shd w:val="clear" w:color="auto" w:fill="FFFFFF"/>
        <w:spacing w:after="0" w:line="240" w:lineRule="auto"/>
        <w:rPr>
          <w:rFonts w:eastAsia="Times New Roman"/>
          <w:shd w:val="clear" w:color="auto" w:fill="FFFFFF"/>
        </w:rPr>
      </w:pP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hyperlink r:id="rId326" w:history="1">
        <w:r w:rsidRPr="00FF7ED7">
          <w:rPr>
            <w:rFonts w:eastAsia="Times New Roman"/>
            <w:b/>
            <w:bCs/>
            <w:color w:val="0000FF"/>
            <w:shd w:val="clear" w:color="auto" w:fill="FFFFFF"/>
          </w:rPr>
          <w:t xml:space="preserve">The Reserve Bank had </w:t>
        </w:r>
        <w:r w:rsidRPr="00FF7ED7">
          <w:rPr>
            <w:rFonts w:eastAsia="Times New Roman"/>
            <w:b/>
            <w:bCs/>
            <w:i/>
            <w:iCs/>
            <w:color w:val="0000FF"/>
            <w:shd w:val="clear" w:color="auto" w:fill="FFFFFF"/>
          </w:rPr>
          <w:t>'lined up all the requisite wood ducks'</w:t>
        </w:r>
        <w:r w:rsidRPr="00FF7ED7">
          <w:rPr>
            <w:rFonts w:eastAsia="Times New Roman"/>
            <w:b/>
            <w:bCs/>
            <w:color w:val="0000FF"/>
            <w:shd w:val="clear" w:color="auto" w:fill="FFFFFF"/>
          </w:rPr>
          <w:t xml:space="preserve"> to set Standards for Credit Cards to </w:t>
        </w:r>
        <w:r w:rsidRPr="00FF7ED7">
          <w:rPr>
            <w:rFonts w:eastAsia="Times New Roman"/>
            <w:b/>
            <w:bCs/>
            <w:i/>
            <w:iCs/>
            <w:color w:val="0000FF"/>
            <w:shd w:val="clear" w:color="auto" w:fill="FFFFFF"/>
          </w:rPr>
          <w:t xml:space="preserve">'inter alia' </w:t>
        </w:r>
        <w:r w:rsidRPr="00FF7ED7">
          <w:rPr>
            <w:rFonts w:eastAsia="Times New Roman"/>
            <w:b/>
            <w:bCs/>
            <w:color w:val="0000FF"/>
            <w:shd w:val="clear" w:color="auto" w:fill="FFFFFF"/>
          </w:rPr>
          <w:t xml:space="preserve">set a maximum Purchase interest rate and a maximum Cash Advance interest rate for </w:t>
        </w:r>
        <w:r w:rsidRPr="00FF7ED7">
          <w:rPr>
            <w:rFonts w:eastAsia="Times New Roman"/>
            <w:b/>
            <w:bCs/>
            <w:i/>
            <w:iCs/>
            <w:color w:val="0000FF"/>
            <w:shd w:val="clear" w:color="auto" w:fill="FFFFFF"/>
          </w:rPr>
          <w:t>'public interest issues'</w:t>
        </w:r>
        <w:r w:rsidRPr="00FF7ED7">
          <w:rPr>
            <w:rFonts w:eastAsia="Times New Roman"/>
            <w:b/>
            <w:bCs/>
            <w:color w:val="0000FF"/>
            <w:shd w:val="clear" w:color="auto" w:fill="FFFFFF"/>
          </w:rPr>
          <w:t xml:space="preserve"> (To Act In The Public Interest)</w:t>
        </w:r>
      </w:hyperlink>
      <w:r w:rsidRPr="00FF7ED7">
        <w:rPr>
          <w:rFonts w:eastAsia="Times New Roman"/>
          <w:b/>
          <w:bCs/>
          <w:shd w:val="clear" w:color="auto" w:fill="FFFFFF"/>
        </w:rPr>
        <w:t xml:space="preserve">.  </w:t>
      </w:r>
      <w:r w:rsidRPr="00FF7ED7">
        <w:rPr>
          <w:rFonts w:eastAsia="Times New Roman"/>
          <w:shd w:val="clear" w:color="auto" w:fill="FFFFFF"/>
        </w:rPr>
        <w:t xml:space="preserve">But seemingly it has never opted </w:t>
      </w:r>
      <w:r w:rsidRPr="00FF7ED7">
        <w:rPr>
          <w:rFonts w:eastAsia="Times New Roman"/>
          <w:shd w:val="clear" w:color="auto" w:fill="FFFFFF"/>
        </w:rPr>
        <w:lastRenderedPageBreak/>
        <w:t xml:space="preserve">to recommend the re-introduction of an interest rate cap on Credit Cards that existed until April 1985 because of the massive variance between the 1.5% </w:t>
      </w:r>
      <w:hyperlink r:id="rId327" w:history="1">
        <w:r w:rsidRPr="00FF7ED7">
          <w:rPr>
            <w:rFonts w:eastAsia="Times New Roman"/>
            <w:b/>
            <w:bCs/>
            <w:color w:val="0000FF"/>
            <w:shd w:val="clear" w:color="auto" w:fill="FFFFFF"/>
          </w:rPr>
          <w:t>Overnight Cash Rate</w:t>
        </w:r>
      </w:hyperlink>
      <w:r w:rsidRPr="00FF7ED7">
        <w:rPr>
          <w:rFonts w:eastAsia="Times New Roman"/>
          <w:b/>
          <w:bCs/>
          <w:shd w:val="clear" w:color="auto" w:fill="FFFFFF"/>
        </w:rPr>
        <w:t xml:space="preserve"> </w:t>
      </w:r>
      <w:r w:rsidRPr="00FF7ED7">
        <w:rPr>
          <w:rFonts w:eastAsia="Times New Roman"/>
          <w:shd w:val="clear" w:color="auto" w:fill="FFFFFF"/>
        </w:rPr>
        <w:t>and the plethora of Credit Cards that charge 20% right up to</w:t>
      </w:r>
      <w:r w:rsidRPr="00FF7ED7">
        <w:rPr>
          <w:rFonts w:eastAsia="Times New Roman"/>
          <w:b/>
          <w:bCs/>
          <w:shd w:val="clear" w:color="auto" w:fill="FFFFFF"/>
        </w:rPr>
        <w:t xml:space="preserve"> </w:t>
      </w:r>
      <w:hyperlink r:id="rId328" w:history="1">
        <w:r w:rsidRPr="00FF7ED7">
          <w:rPr>
            <w:rFonts w:eastAsia="Times New Roman"/>
            <w:b/>
            <w:bCs/>
            <w:color w:val="0000FF"/>
            <w:shd w:val="clear" w:color="auto" w:fill="FFFFFF"/>
          </w:rPr>
          <w:t>29.49% for a Cash Advance</w:t>
        </w:r>
      </w:hyperlink>
      <w:r w:rsidRPr="00FF7ED7">
        <w:rPr>
          <w:rFonts w:eastAsia="Times New Roman"/>
          <w:b/>
          <w:bCs/>
          <w:shd w:val="clear" w:color="auto" w:fill="FFFFFF"/>
        </w:rPr>
        <w:t>.</w:t>
      </w:r>
    </w:p>
    <w:p w:rsidR="00FF7ED7" w:rsidRPr="00FF7ED7" w:rsidRDefault="00FF7ED7" w:rsidP="00FF7ED7">
      <w:pPr>
        <w:shd w:val="clear" w:color="auto" w:fill="FFFFFF"/>
        <w:spacing w:after="0" w:line="240" w:lineRule="auto"/>
        <w:rPr>
          <w:rFonts w:ascii="Times New Roman" w:eastAsia="Times New Roman" w:hAnsi="Times New Roman" w:cs="Times New Roman"/>
          <w:shd w:val="clear" w:color="auto" w:fill="FFFFFF"/>
        </w:rPr>
      </w:pPr>
      <w:r w:rsidRPr="00FF7ED7">
        <w:rPr>
          <w:rFonts w:ascii="Times New Roman" w:eastAsia="Times New Roman" w:hAnsi="Times New Roman" w:cs="Times New Roman"/>
          <w:shd w:val="clear" w:color="auto" w:fill="FFFFFF"/>
        </w:rPr>
        <w:t> </w:t>
      </w:r>
    </w:p>
    <w:p w:rsidR="00FF7ED7" w:rsidRPr="00FF7ED7" w:rsidRDefault="00FF7ED7" w:rsidP="00FF7ED7">
      <w:pPr>
        <w:shd w:val="clear" w:color="auto" w:fill="FFFFFF"/>
        <w:spacing w:after="15" w:line="240" w:lineRule="auto"/>
        <w:ind w:left="180" w:hanging="180"/>
        <w:rPr>
          <w:rFonts w:eastAsia="Times New Roman"/>
          <w:shd w:val="clear" w:color="auto" w:fill="FFFFFF"/>
        </w:rPr>
      </w:pPr>
      <w:r w:rsidRPr="00FF7ED7">
        <w:rPr>
          <w:rFonts w:eastAsia="Times New Roman"/>
          <w:shd w:val="clear" w:color="auto" w:fill="FFFFFF"/>
        </w:rPr>
        <w:t>Australia's 'central bank' has never exercised its rights -</w:t>
      </w:r>
    </w:p>
    <w:p w:rsidR="00FF7ED7" w:rsidRPr="00FF7ED7" w:rsidRDefault="00FF7ED7" w:rsidP="00FF7ED7">
      <w:pPr>
        <w:shd w:val="clear" w:color="auto" w:fill="FFFFFF"/>
        <w:spacing w:after="0" w:line="240" w:lineRule="auto"/>
        <w:ind w:left="840" w:hanging="840"/>
        <w:rPr>
          <w:rFonts w:eastAsia="Times New Roman"/>
          <w:shd w:val="clear" w:color="auto" w:fill="FFFFFF"/>
        </w:rPr>
      </w:pPr>
      <w:r w:rsidRPr="00FF7ED7">
        <w:rPr>
          <w:rFonts w:eastAsia="Times New Roman"/>
          <w:shd w:val="clear" w:color="auto" w:fill="FFFFFF"/>
        </w:rPr>
        <w:t xml:space="preserve">   *         under </w:t>
      </w:r>
      <w:hyperlink r:id="rId329" w:history="1">
        <w:r w:rsidRPr="00FF7ED7">
          <w:rPr>
            <w:rFonts w:eastAsia="Times New Roman"/>
            <w:b/>
            <w:bCs/>
            <w:color w:val="0000FF"/>
            <w:shd w:val="clear" w:color="auto" w:fill="FFFFFF"/>
          </w:rPr>
          <w:t>Part 5—Miscellaneous, Section 26</w:t>
        </w:r>
      </w:hyperlink>
      <w:r w:rsidRPr="00FF7ED7">
        <w:rPr>
          <w:rFonts w:eastAsia="Times New Roman"/>
          <w:b/>
          <w:bCs/>
          <w:shd w:val="clear" w:color="auto" w:fill="FFFFFF"/>
        </w:rPr>
        <w:t xml:space="preserve"> </w:t>
      </w:r>
      <w:r w:rsidRPr="00FF7ED7">
        <w:rPr>
          <w:rFonts w:eastAsia="Times New Roman"/>
          <w:shd w:val="clear" w:color="auto" w:fill="FFFFFF"/>
        </w:rPr>
        <w:t>of the</w:t>
      </w:r>
      <w:r w:rsidRPr="00FF7ED7">
        <w:rPr>
          <w:rFonts w:eastAsia="Times New Roman"/>
          <w:b/>
          <w:bCs/>
          <w:shd w:val="clear" w:color="auto" w:fill="FFFFFF"/>
        </w:rPr>
        <w:t xml:space="preserve"> </w:t>
      </w:r>
      <w:hyperlink r:id="rId330" w:history="1">
        <w:r w:rsidRPr="00FF7ED7">
          <w:rPr>
            <w:rFonts w:eastAsia="Times New Roman"/>
            <w:b/>
            <w:bCs/>
            <w:i/>
            <w:iCs/>
            <w:color w:val="0000FF"/>
            <w:shd w:val="clear" w:color="auto" w:fill="FFFFFF"/>
          </w:rPr>
          <w:t>Payment Systems (Regulation) Act 1998</w:t>
        </w:r>
      </w:hyperlink>
      <w:r w:rsidRPr="00FF7ED7">
        <w:rPr>
          <w:rFonts w:eastAsia="Times New Roman"/>
          <w:b/>
          <w:bCs/>
          <w:shd w:val="clear" w:color="auto" w:fill="FFFFFF"/>
        </w:rPr>
        <w:t xml:space="preserve"> </w:t>
      </w:r>
      <w:r w:rsidRPr="00FF7ED7">
        <w:rPr>
          <w:rFonts w:eastAsia="Times New Roman"/>
          <w:shd w:val="clear" w:color="auto" w:fill="FFFFFF"/>
        </w:rPr>
        <w:t xml:space="preserve">to ask for meaningful financial data from the major </w:t>
      </w:r>
      <w:hyperlink r:id="rId331" w:history="1">
        <w:r w:rsidRPr="00FF7ED7">
          <w:rPr>
            <w:rFonts w:eastAsia="Times New Roman"/>
            <w:b/>
            <w:bCs/>
            <w:color w:val="0000FF"/>
            <w:shd w:val="clear" w:color="auto" w:fill="FFFFFF"/>
          </w:rPr>
          <w:t>Credit Card Issuers</w:t>
        </w:r>
      </w:hyperlink>
      <w:r w:rsidRPr="00FF7ED7">
        <w:rPr>
          <w:rFonts w:eastAsia="Times New Roman"/>
          <w:shd w:val="clear" w:color="auto" w:fill="FFFFFF"/>
        </w:rPr>
        <w:t xml:space="preserve"> of </w:t>
      </w:r>
      <w:hyperlink r:id="rId332" w:history="1">
        <w:r w:rsidRPr="00FF7ED7">
          <w:rPr>
            <w:rFonts w:eastAsia="Times New Roman"/>
            <w:b/>
            <w:bCs/>
            <w:color w:val="0000FF"/>
            <w:shd w:val="clear" w:color="auto" w:fill="FFFFFF"/>
          </w:rPr>
          <w:t>Interest &amp; Penalty Fees</w:t>
        </w:r>
      </w:hyperlink>
      <w:r w:rsidRPr="00FF7ED7">
        <w:rPr>
          <w:rFonts w:eastAsia="Times New Roman"/>
          <w:shd w:val="clear" w:color="auto" w:fill="FFFFFF"/>
        </w:rPr>
        <w:t xml:space="preserve"> revenue for each of their Credit Cardholders for all </w:t>
      </w:r>
      <w:hyperlink r:id="rId333" w:history="1">
        <w:r w:rsidRPr="00FF7ED7">
          <w:rPr>
            <w:rFonts w:eastAsia="Times New Roman"/>
            <w:b/>
            <w:bCs/>
            <w:color w:val="0000FF"/>
            <w:shd w:val="clear" w:color="auto" w:fill="FFFFFF"/>
          </w:rPr>
          <w:t>Credit Card Products</w:t>
        </w:r>
      </w:hyperlink>
      <w:r w:rsidRPr="00FF7ED7">
        <w:rPr>
          <w:rFonts w:eastAsia="Times New Roman"/>
          <w:shd w:val="clear" w:color="auto" w:fill="FFFFFF"/>
        </w:rPr>
        <w:t xml:space="preserve"> for a minimum of 12 months in order to establish if the </w:t>
      </w:r>
      <w:hyperlink r:id="rId334" w:history="1">
        <w:r w:rsidRPr="00FF7ED7">
          <w:rPr>
            <w:rFonts w:eastAsia="Times New Roman"/>
            <w:b/>
            <w:bCs/>
            <w:i/>
            <w:iCs/>
            <w:color w:val="0000FF"/>
            <w:shd w:val="clear" w:color="auto" w:fill="FFFFFF"/>
          </w:rPr>
          <w:t>User Pays Principle</w:t>
        </w:r>
      </w:hyperlink>
      <w:r w:rsidRPr="00FF7ED7">
        <w:rPr>
          <w:rFonts w:eastAsia="Times New Roman"/>
          <w:shd w:val="clear" w:color="auto" w:fill="FFFFFF"/>
        </w:rPr>
        <w:t xml:space="preserve"> applies, notwithstanding that the RBA argued for greater application of the </w:t>
      </w:r>
      <w:hyperlink r:id="rId335" w:history="1">
        <w:r w:rsidRPr="00FF7ED7">
          <w:rPr>
            <w:rFonts w:eastAsia="Times New Roman"/>
            <w:b/>
            <w:bCs/>
            <w:i/>
            <w:iCs/>
            <w:color w:val="0000FF"/>
            <w:shd w:val="clear" w:color="auto" w:fill="FFFFFF"/>
          </w:rPr>
          <w:t>User Pays Principle</w:t>
        </w:r>
      </w:hyperlink>
      <w:r w:rsidRPr="00FF7ED7">
        <w:rPr>
          <w:rFonts w:eastAsia="Times New Roman"/>
          <w:shd w:val="clear" w:color="auto" w:fill="FFFFFF"/>
        </w:rPr>
        <w:t xml:space="preserve"> in its paper</w:t>
      </w:r>
      <w:r w:rsidRPr="00FF7ED7">
        <w:rPr>
          <w:rFonts w:eastAsia="Times New Roman"/>
          <w:b/>
          <w:bCs/>
          <w:i/>
          <w:iCs/>
          <w:shd w:val="clear" w:color="auto" w:fill="FFFFFF"/>
        </w:rPr>
        <w:t xml:space="preserve"> </w:t>
      </w:r>
      <w:r w:rsidRPr="00FF7ED7">
        <w:rPr>
          <w:rFonts w:eastAsia="Times New Roman"/>
          <w:shd w:val="clear" w:color="auto" w:fill="FFFFFF"/>
        </w:rPr>
        <w:t>"</w:t>
      </w:r>
      <w:hyperlink r:id="rId336" w:history="1">
        <w:r w:rsidRPr="00FF7ED7">
          <w:rPr>
            <w:rFonts w:eastAsia="Times New Roman"/>
            <w:b/>
            <w:bCs/>
            <w:color w:val="0000FF"/>
            <w:shd w:val="clear" w:color="auto" w:fill="FFFFFF"/>
          </w:rPr>
          <w:t>Reform of Credit Card Schemes in Aust:  "A Consultation Document</w:t>
        </w:r>
        <w:r w:rsidRPr="00FF7ED7">
          <w:rPr>
            <w:rFonts w:eastAsia="Times New Roman"/>
            <w:color w:val="0000FF"/>
            <w:shd w:val="clear" w:color="auto" w:fill="FFFFFF"/>
          </w:rPr>
          <w:t>"</w:t>
        </w:r>
      </w:hyperlink>
      <w:r w:rsidRPr="00FF7ED7">
        <w:rPr>
          <w:rFonts w:eastAsia="Times New Roman"/>
          <w:shd w:val="clear" w:color="auto" w:fill="FFFFFF"/>
        </w:rPr>
        <w:t xml:space="preserve"> in Dec 2001; or</w:t>
      </w:r>
    </w:p>
    <w:p w:rsidR="00FF7ED7" w:rsidRPr="00FF7ED7" w:rsidRDefault="00FF7ED7" w:rsidP="00FF7ED7">
      <w:pPr>
        <w:shd w:val="clear" w:color="auto" w:fill="FFFFFF"/>
        <w:spacing w:before="15" w:after="0" w:line="240" w:lineRule="auto"/>
        <w:ind w:left="840" w:hanging="840"/>
        <w:rPr>
          <w:rFonts w:eastAsia="Times New Roman"/>
          <w:shd w:val="clear" w:color="auto" w:fill="FFFFFF"/>
        </w:rPr>
      </w:pPr>
      <w:r w:rsidRPr="00FF7ED7">
        <w:rPr>
          <w:rFonts w:eastAsia="Times New Roman"/>
          <w:shd w:val="clear" w:color="auto" w:fill="FFFFFF"/>
        </w:rPr>
        <w:t>   *         under</w:t>
      </w:r>
      <w:r w:rsidRPr="00FF7ED7">
        <w:rPr>
          <w:rFonts w:eastAsia="Times New Roman"/>
          <w:b/>
          <w:bCs/>
          <w:shd w:val="clear" w:color="auto" w:fill="FFFFFF"/>
        </w:rPr>
        <w:t xml:space="preserve"> </w:t>
      </w:r>
      <w:hyperlink r:id="rId337" w:history="1">
        <w:r w:rsidRPr="00FF7ED7">
          <w:rPr>
            <w:rFonts w:eastAsia="Times New Roman"/>
            <w:b/>
            <w:bCs/>
            <w:color w:val="0000FF"/>
            <w:shd w:val="clear" w:color="auto" w:fill="FFFFFF"/>
          </w:rPr>
          <w:t>Section 11(1) of the Reserve Bank Act 1959</w:t>
        </w:r>
      </w:hyperlink>
      <w:r w:rsidRPr="00FF7ED7">
        <w:rPr>
          <w:rFonts w:eastAsia="Times New Roman"/>
          <w:shd w:val="clear" w:color="auto" w:fill="FFFFFF"/>
        </w:rPr>
        <w:t xml:space="preserve"> to </w:t>
      </w:r>
      <w:r w:rsidRPr="00FF7ED7">
        <w:rPr>
          <w:rFonts w:ascii="Tahoma" w:eastAsia="Times New Roman" w:hAnsi="Tahoma" w:cs="Tahoma"/>
          <w:sz w:val="22"/>
          <w:szCs w:val="22"/>
          <w:shd w:val="clear" w:color="auto" w:fill="FFFFFF"/>
        </w:rPr>
        <w:t>"</w:t>
      </w:r>
      <w:r w:rsidRPr="00FF7ED7">
        <w:rPr>
          <w:rFonts w:ascii="Tahoma" w:eastAsia="Times New Roman" w:hAnsi="Tahoma" w:cs="Tahoma"/>
          <w:b/>
          <w:bCs/>
          <w:sz w:val="22"/>
          <w:szCs w:val="22"/>
          <w:shd w:val="clear" w:color="auto" w:fill="FFFFFF"/>
        </w:rPr>
        <w:t xml:space="preserve"> ....inform the Government, from time to time, of the Bank's monetary and banking policy" </w:t>
      </w:r>
      <w:r w:rsidRPr="00FF7ED7">
        <w:rPr>
          <w:rFonts w:ascii="Tahoma" w:eastAsia="Times New Roman" w:hAnsi="Tahoma" w:cs="Tahoma"/>
          <w:shd w:val="clear" w:color="auto" w:fill="FFFFFF"/>
        </w:rPr>
        <w:t xml:space="preserve">having regard to its obligations under </w:t>
      </w:r>
      <w:hyperlink r:id="rId338" w:history="1">
        <w:r w:rsidRPr="00FF7ED7">
          <w:rPr>
            <w:rFonts w:eastAsia="Times New Roman"/>
            <w:b/>
            <w:bCs/>
            <w:color w:val="0000FF"/>
            <w:shd w:val="clear" w:color="auto" w:fill="FFFFFF"/>
          </w:rPr>
          <w:t xml:space="preserve">Section 10(2) </w:t>
        </w:r>
      </w:hyperlink>
      <w:hyperlink r:id="rId339" w:history="1">
        <w:r w:rsidRPr="00FF7ED7">
          <w:rPr>
            <w:rFonts w:eastAsia="Times New Roman"/>
            <w:b/>
            <w:bCs/>
            <w:color w:val="0000FF"/>
            <w:shd w:val="clear" w:color="auto" w:fill="FFFFFF"/>
          </w:rPr>
          <w:t>'</w:t>
        </w:r>
      </w:hyperlink>
      <w:hyperlink r:id="rId340" w:history="1">
        <w:r w:rsidRPr="00FF7ED7">
          <w:rPr>
            <w:rFonts w:eastAsia="Times New Roman"/>
            <w:b/>
            <w:bCs/>
            <w:color w:val="0000FF"/>
            <w:shd w:val="clear" w:color="auto" w:fill="FFFFFF"/>
          </w:rPr>
          <w:t>Functions of Reserve Bank Board' of the Reserve Bank Act 1959</w:t>
        </w:r>
      </w:hyperlink>
      <w:r w:rsidRPr="00FF7ED7">
        <w:rPr>
          <w:rFonts w:ascii="Tahoma" w:eastAsia="Times New Roman" w:hAnsi="Tahoma" w:cs="Tahoma"/>
          <w:shd w:val="clear" w:color="auto" w:fill="FFFFFF"/>
        </w:rPr>
        <w:t xml:space="preserve"> </w:t>
      </w:r>
      <w:r w:rsidRPr="00FF7ED7">
        <w:rPr>
          <w:rFonts w:ascii="Times New Roman" w:eastAsia="Times New Roman" w:hAnsi="Times New Roman" w:cs="Times New Roman"/>
          <w:shd w:val="clear" w:color="auto" w:fill="FFFFFF"/>
        </w:rPr>
        <w:t>to</w:t>
      </w:r>
      <w:r w:rsidRPr="00FF7ED7">
        <w:rPr>
          <w:rFonts w:ascii="Tahoma" w:eastAsia="Times New Roman" w:hAnsi="Tahoma" w:cs="Tahoma"/>
          <w:b/>
          <w:bCs/>
          <w:sz w:val="22"/>
          <w:szCs w:val="22"/>
          <w:shd w:val="clear" w:color="auto" w:fill="FFFFFF"/>
        </w:rPr>
        <w:t xml:space="preserve"> </w:t>
      </w:r>
      <w:r w:rsidRPr="00FF7ED7">
        <w:rPr>
          <w:rFonts w:ascii="Tahoma" w:eastAsia="Times New Roman" w:hAnsi="Tahoma" w:cs="Tahoma"/>
          <w:b/>
          <w:bCs/>
          <w:i/>
          <w:iCs/>
          <w:sz w:val="22"/>
          <w:szCs w:val="22"/>
          <w:shd w:val="clear" w:color="auto" w:fill="FFFFFF"/>
        </w:rPr>
        <w:t>"</w:t>
      </w:r>
      <w:r w:rsidRPr="00FF7ED7">
        <w:rPr>
          <w:rFonts w:ascii="Tahoma" w:eastAsia="Times New Roman" w:hAnsi="Tahoma" w:cs="Tahoma"/>
          <w:b/>
          <w:bCs/>
          <w:sz w:val="22"/>
          <w:szCs w:val="22"/>
          <w:shd w:val="clear" w:color="auto" w:fill="FFFFFF"/>
        </w:rPr>
        <w:t>best contribute to.......... the economic prosperity and welfare of the people of Australia"</w:t>
      </w:r>
      <w:r w:rsidRPr="00FF7ED7">
        <w:rPr>
          <w:rFonts w:eastAsia="Times New Roman"/>
          <w:shd w:val="clear" w:color="auto" w:fill="FFFFFF"/>
        </w:rPr>
        <w:t xml:space="preserve">, to set new Standards under </w:t>
      </w:r>
      <w:hyperlink r:id="rId341" w:history="1">
        <w:r w:rsidRPr="00FF7ED7">
          <w:rPr>
            <w:rFonts w:eastAsia="Times New Roman"/>
            <w:b/>
            <w:bCs/>
            <w:color w:val="0000FF"/>
            <w:shd w:val="clear" w:color="auto" w:fill="FFFFFF"/>
          </w:rPr>
          <w:t>Division 4, Section 18</w:t>
        </w:r>
      </w:hyperlink>
      <w:r w:rsidRPr="00FF7ED7">
        <w:rPr>
          <w:rFonts w:eastAsia="Times New Roman"/>
          <w:shd w:val="clear" w:color="auto" w:fill="FFFFFF"/>
        </w:rPr>
        <w:t xml:space="preserve"> of the </w:t>
      </w:r>
      <w:hyperlink r:id="rId342" w:history="1">
        <w:r w:rsidRPr="00FF7ED7">
          <w:rPr>
            <w:rFonts w:eastAsia="Times New Roman"/>
            <w:b/>
            <w:bCs/>
            <w:color w:val="0000FF"/>
            <w:shd w:val="clear" w:color="auto" w:fill="FFFFFF"/>
          </w:rPr>
          <w:t>Payments System Regulation Act 1998</w:t>
        </w:r>
      </w:hyperlink>
      <w:r w:rsidRPr="00FF7ED7">
        <w:rPr>
          <w:rFonts w:eastAsia="Times New Roman"/>
          <w:b/>
          <w:bCs/>
          <w:shd w:val="clear" w:color="auto" w:fill="FFFFFF"/>
        </w:rPr>
        <w:t xml:space="preserve"> </w:t>
      </w:r>
      <w:r w:rsidRPr="00FF7ED7">
        <w:rPr>
          <w:rFonts w:eastAsia="Times New Roman"/>
          <w:shd w:val="clear" w:color="auto" w:fill="FFFFFF"/>
        </w:rPr>
        <w:t>to</w:t>
      </w:r>
      <w:r w:rsidRPr="00FF7ED7">
        <w:rPr>
          <w:rFonts w:eastAsia="Times New Roman"/>
          <w:b/>
          <w:bCs/>
          <w:shd w:val="clear" w:color="auto" w:fill="FFFFFF"/>
        </w:rPr>
        <w:t xml:space="preserve"> </w:t>
      </w:r>
      <w:r w:rsidRPr="00FF7ED7">
        <w:rPr>
          <w:rFonts w:eastAsia="Times New Roman"/>
          <w:shd w:val="clear" w:color="auto" w:fill="FFFFFF"/>
        </w:rPr>
        <w:t xml:space="preserve">re-regulate a maximum Purchase interest rate and a maximum Cash Advance interest rate after it published </w:t>
      </w:r>
      <w:hyperlink r:id="rId343" w:history="1">
        <w:r w:rsidRPr="00FF7ED7">
          <w:rPr>
            <w:rFonts w:eastAsia="Times New Roman"/>
            <w:b/>
            <w:bCs/>
            <w:color w:val="0000FF"/>
            <w:sz w:val="22"/>
            <w:szCs w:val="22"/>
            <w:shd w:val="clear" w:color="auto" w:fill="FFFFFF"/>
          </w:rPr>
          <w:t>LOAN RATE STICKINESS: THEORY AND EVIDENCE</w:t>
        </w:r>
      </w:hyperlink>
      <w:r w:rsidRPr="00FF7ED7">
        <w:rPr>
          <w:rFonts w:eastAsia="Times New Roman"/>
          <w:shd w:val="clear" w:color="auto" w:fill="FFFFFF"/>
        </w:rPr>
        <w:t xml:space="preserve"> in June 1992 to adopt other </w:t>
      </w:r>
      <w:hyperlink r:id="rId344" w:history="1">
        <w:r w:rsidRPr="00FF7ED7">
          <w:rPr>
            <w:rFonts w:eastAsia="Times New Roman"/>
            <w:b/>
            <w:bCs/>
            <w:i/>
            <w:iCs/>
            <w:color w:val="0000FF"/>
            <w:shd w:val="clear" w:color="auto" w:fill="FFFFFF"/>
          </w:rPr>
          <w:t>User Pays Principle</w:t>
        </w:r>
      </w:hyperlink>
      <w:r w:rsidRPr="00FF7ED7">
        <w:rPr>
          <w:rFonts w:eastAsia="Times New Roman"/>
          <w:shd w:val="clear" w:color="auto" w:fill="FFFFFF"/>
        </w:rPr>
        <w:t xml:space="preserve"> fee changes that -</w:t>
      </w:r>
    </w:p>
    <w:p w:rsidR="00FF7ED7" w:rsidRPr="00FF7ED7" w:rsidRDefault="00FF7ED7" w:rsidP="00FF7ED7">
      <w:pPr>
        <w:shd w:val="clear" w:color="auto" w:fill="FFFFFF"/>
        <w:spacing w:before="15" w:after="15" w:line="240" w:lineRule="auto"/>
        <w:ind w:left="180" w:hanging="180"/>
        <w:rPr>
          <w:rFonts w:eastAsia="Times New Roman"/>
          <w:shd w:val="clear" w:color="auto" w:fill="FFFFFF"/>
        </w:rPr>
      </w:pPr>
      <w:r w:rsidRPr="00FF7ED7">
        <w:rPr>
          <w:rFonts w:eastAsia="Times New Roman"/>
          <w:shd w:val="clear" w:color="auto" w:fill="FFFFFF"/>
        </w:rPr>
        <w:t xml:space="preserve">             *        </w:t>
      </w:r>
      <w:proofErr w:type="gramStart"/>
      <w:r w:rsidRPr="00FF7ED7">
        <w:rPr>
          <w:rFonts w:eastAsia="Times New Roman"/>
          <w:shd w:val="clear" w:color="auto" w:fill="FFFFFF"/>
        </w:rPr>
        <w:t>the</w:t>
      </w:r>
      <w:proofErr w:type="gramEnd"/>
      <w:r w:rsidRPr="00FF7ED7">
        <w:rPr>
          <w:rFonts w:eastAsia="Times New Roman"/>
          <w:shd w:val="clear" w:color="auto" w:fill="FFFFFF"/>
        </w:rPr>
        <w:t xml:space="preserve"> RBA recommended in </w:t>
      </w:r>
      <w:hyperlink r:id="rId345" w:history="1">
        <w:r w:rsidRPr="00FF7ED7">
          <w:rPr>
            <w:rFonts w:eastAsia="Times New Roman"/>
            <w:b/>
            <w:bCs/>
            <w:color w:val="0000FF"/>
            <w:shd w:val="clear" w:color="auto" w:fill="FFFFFF"/>
          </w:rPr>
          <w:t>Dec 2001</w:t>
        </w:r>
      </w:hyperlink>
      <w:r w:rsidRPr="00FF7ED7">
        <w:rPr>
          <w:rFonts w:eastAsia="Times New Roman"/>
          <w:b/>
          <w:bCs/>
          <w:shd w:val="clear" w:color="auto" w:fill="FFFFFF"/>
        </w:rPr>
        <w:t>;</w:t>
      </w:r>
      <w:r w:rsidRPr="00FF7ED7">
        <w:rPr>
          <w:rFonts w:eastAsia="Times New Roman"/>
          <w:shd w:val="clear" w:color="auto" w:fill="FFFFFF"/>
        </w:rPr>
        <w:t xml:space="preserve"> and </w:t>
      </w:r>
    </w:p>
    <w:p w:rsidR="00FF7ED7" w:rsidRPr="00FF7ED7" w:rsidRDefault="00FF7ED7" w:rsidP="00FF7ED7">
      <w:pPr>
        <w:shd w:val="clear" w:color="auto" w:fill="FFFFFF"/>
        <w:spacing w:after="0" w:line="240" w:lineRule="auto"/>
        <w:ind w:left="180" w:hanging="180"/>
        <w:rPr>
          <w:rFonts w:eastAsia="Times New Roman"/>
          <w:shd w:val="clear" w:color="auto" w:fill="FFFFFF"/>
        </w:rPr>
      </w:pPr>
      <w:r w:rsidRPr="00FF7ED7">
        <w:rPr>
          <w:rFonts w:eastAsia="Times New Roman"/>
          <w:shd w:val="clear" w:color="auto" w:fill="FFFFFF"/>
        </w:rPr>
        <w:t xml:space="preserve">             *        the </w:t>
      </w:r>
      <w:hyperlink r:id="rId346" w:history="1">
        <w:r w:rsidRPr="00FF7ED7">
          <w:rPr>
            <w:rFonts w:eastAsia="Times New Roman"/>
            <w:b/>
            <w:bCs/>
            <w:color w:val="0000FF"/>
            <w:shd w:val="clear" w:color="auto" w:fill="FFFFFF"/>
          </w:rPr>
          <w:t>Writer</w:t>
        </w:r>
      </w:hyperlink>
      <w:r w:rsidRPr="00FF7ED7">
        <w:rPr>
          <w:rFonts w:eastAsia="Times New Roman"/>
          <w:shd w:val="clear" w:color="auto" w:fill="FFFFFF"/>
        </w:rPr>
        <w:t xml:space="preserve"> recommended in</w:t>
      </w:r>
      <w:r w:rsidRPr="00FF7ED7">
        <w:rPr>
          <w:rFonts w:eastAsia="Times New Roman"/>
          <w:b/>
          <w:bCs/>
          <w:shd w:val="clear" w:color="auto" w:fill="FFFFFF"/>
        </w:rPr>
        <w:t xml:space="preserve"> </w:t>
      </w:r>
      <w:hyperlink r:id="rId347" w:history="1">
        <w:r w:rsidRPr="00FF7ED7">
          <w:rPr>
            <w:rFonts w:eastAsia="Times New Roman"/>
            <w:b/>
            <w:bCs/>
            <w:color w:val="0000FF"/>
            <w:shd w:val="clear" w:color="auto" w:fill="FFFFFF"/>
          </w:rPr>
          <w:t>Section 8</w:t>
        </w:r>
      </w:hyperlink>
      <w:r w:rsidRPr="00FF7ED7">
        <w:rPr>
          <w:rFonts w:eastAsia="Times New Roman"/>
          <w:b/>
          <w:bCs/>
          <w:shd w:val="clear" w:color="auto" w:fill="FFFFFF"/>
        </w:rPr>
        <w:t xml:space="preserve"> </w:t>
      </w:r>
      <w:r w:rsidRPr="00FF7ED7">
        <w:rPr>
          <w:rFonts w:eastAsia="Times New Roman"/>
          <w:shd w:val="clear" w:color="auto" w:fill="FFFFFF"/>
        </w:rPr>
        <w:t xml:space="preserve">of his letter (on CD) to the </w:t>
      </w:r>
      <w:hyperlink r:id="rId348" w:history="1">
        <w:r w:rsidRPr="00FF7ED7">
          <w:rPr>
            <w:rFonts w:eastAsia="Times New Roman"/>
            <w:b/>
            <w:bCs/>
            <w:color w:val="0000FF"/>
            <w:shd w:val="clear" w:color="auto" w:fill="FFFFFF"/>
          </w:rPr>
          <w:t>RBA dated 8 Dec. 2011</w:t>
        </w:r>
      </w:hyperlink>
      <w:r w:rsidRPr="00FF7ED7">
        <w:rPr>
          <w:rFonts w:eastAsia="Times New Roman"/>
          <w:b/>
          <w:bCs/>
          <w:color w:val="000000"/>
          <w:shd w:val="clear" w:color="auto" w:fill="FFFFFF"/>
        </w:rPr>
        <w:t xml:space="preserve"> </w:t>
      </w:r>
      <w:r w:rsidRPr="00FF7ED7">
        <w:rPr>
          <w:rFonts w:eastAsia="Times New Roman"/>
          <w:shd w:val="clear" w:color="auto" w:fill="FFFFFF"/>
        </w:rPr>
        <w:t xml:space="preserve">- explained in Point 9 of </w:t>
      </w:r>
      <w:hyperlink r:id="rId349" w:history="1">
        <w:r w:rsidRPr="00FF7ED7">
          <w:rPr>
            <w:rFonts w:eastAsia="Times New Roman"/>
            <w:b/>
            <w:bCs/>
            <w:color w:val="0000FF"/>
            <w:shd w:val="clear" w:color="auto" w:fill="FFFFFF"/>
          </w:rPr>
          <w:t>Supporting Evidence re 1st Question</w:t>
        </w:r>
      </w:hyperlink>
      <w:r w:rsidRPr="00FF7ED7">
        <w:rPr>
          <w:rFonts w:eastAsia="Times New Roman"/>
          <w:shd w:val="clear" w:color="auto" w:fill="FFFFFF"/>
        </w:rPr>
        <w:t>.</w:t>
      </w:r>
    </w:p>
    <w:p w:rsidR="00FF7ED7" w:rsidRPr="00FF7ED7" w:rsidRDefault="00FF7ED7" w:rsidP="00FF7ED7">
      <w:pPr>
        <w:shd w:val="clear" w:color="auto" w:fill="FFFFFF"/>
        <w:spacing w:before="240" w:after="0" w:line="240" w:lineRule="auto"/>
        <w:rPr>
          <w:rFonts w:ascii="Times New Roman" w:eastAsia="Times New Roman" w:hAnsi="Times New Roman" w:cs="Times New Roman"/>
          <w:shd w:val="clear" w:color="auto" w:fill="FFFFFF"/>
        </w:rPr>
      </w:pPr>
      <w:r w:rsidRPr="00FF7ED7">
        <w:rPr>
          <w:rFonts w:eastAsia="Times New Roman"/>
          <w:b/>
          <w:bCs/>
          <w:color w:val="800000"/>
          <w:shd w:val="clear" w:color="auto" w:fill="FFFFFF"/>
        </w:rPr>
        <w:t xml:space="preserve">7.       In June 2015, the RBA lied to a </w:t>
      </w:r>
      <w:hyperlink r:id="rId350" w:history="1">
        <w:r w:rsidRPr="00FF7ED7">
          <w:rPr>
            <w:rFonts w:eastAsia="Times New Roman"/>
            <w:b/>
            <w:bCs/>
            <w:color w:val="800000"/>
            <w:shd w:val="clear" w:color="auto" w:fill="FFFFFF"/>
          </w:rPr>
          <w:t>Senate Economics Legislation Committee</w:t>
        </w:r>
      </w:hyperlink>
      <w:r w:rsidRPr="00FF7ED7">
        <w:rPr>
          <w:rFonts w:eastAsia="Times New Roman"/>
          <w:b/>
          <w:bCs/>
          <w:color w:val="800000"/>
          <w:shd w:val="clear" w:color="auto" w:fill="FFFFFF"/>
        </w:rPr>
        <w:t xml:space="preserve"> investigating high Credit Card Interest Rates </w:t>
      </w:r>
    </w:p>
    <w:p w:rsidR="00FF7ED7" w:rsidRPr="00FF7ED7" w:rsidRDefault="00FF7ED7" w:rsidP="00FF7ED7">
      <w:pPr>
        <w:shd w:val="clear" w:color="auto" w:fill="FFFFFF"/>
        <w:spacing w:before="45" w:after="0" w:line="240" w:lineRule="auto"/>
        <w:rPr>
          <w:rFonts w:ascii="Times New Roman" w:eastAsia="Times New Roman" w:hAnsi="Times New Roman" w:cs="Times New Roman"/>
          <w:shd w:val="clear" w:color="auto" w:fill="FFFFFF"/>
        </w:rPr>
      </w:pPr>
      <w:r w:rsidRPr="00FF7ED7">
        <w:rPr>
          <w:rFonts w:eastAsia="Times New Roman"/>
          <w:shd w:val="clear" w:color="auto" w:fill="FFFFFF"/>
        </w:rPr>
        <w:t xml:space="preserve">On 1 June 2015 (then soon to retire) RBA Assistant Governor (Financial System), Dr. Malcolm Edey, bald faced lied to a </w:t>
      </w:r>
      <w:hyperlink r:id="rId351" w:history="1">
        <w:r w:rsidRPr="00FF7ED7">
          <w:rPr>
            <w:rFonts w:eastAsia="Times New Roman"/>
            <w:b/>
            <w:bCs/>
            <w:color w:val="0000FF"/>
            <w:shd w:val="clear" w:color="auto" w:fill="FFFFFF"/>
          </w:rPr>
          <w:t>Senate Economics Legislation Committee</w:t>
        </w:r>
      </w:hyperlink>
      <w:r w:rsidRPr="00FF7ED7">
        <w:rPr>
          <w:rFonts w:eastAsia="Times New Roman"/>
          <w:shd w:val="clear" w:color="auto" w:fill="FFFFFF"/>
        </w:rPr>
        <w:t xml:space="preserve"> into high Credit Card Interest Rates (chaired by then Senator, Sam Dastyari, and Senator, Nick Xenophon) when Dr. Edey responded to a question from Sam Dastyari:</w:t>
      </w:r>
    </w:p>
    <w:p w:rsidR="00FF7ED7" w:rsidRPr="00FF7ED7" w:rsidRDefault="00FF7ED7" w:rsidP="00FF7ED7">
      <w:pPr>
        <w:shd w:val="clear" w:color="auto" w:fill="FFFFFF"/>
        <w:spacing w:after="0" w:line="240" w:lineRule="auto"/>
        <w:ind w:left="630" w:hanging="630"/>
        <w:rPr>
          <w:rFonts w:ascii="Times New Roman" w:eastAsia="Times New Roman" w:hAnsi="Times New Roman" w:cs="Times New Roman"/>
          <w:shd w:val="clear" w:color="auto" w:fill="FFFFFF"/>
        </w:rPr>
      </w:pPr>
      <w:r w:rsidRPr="00FF7ED7">
        <w:rPr>
          <w:rFonts w:ascii="Times New Roman" w:eastAsia="Times New Roman" w:hAnsi="Times New Roman" w:cs="Times New Roman"/>
          <w:b/>
          <w:bCs/>
          <w:sz w:val="26"/>
          <w:szCs w:val="26"/>
          <w:shd w:val="clear" w:color="auto" w:fill="FFFFFF"/>
        </w:rPr>
        <w:t xml:space="preserve">        </w:t>
      </w:r>
      <w:r w:rsidR="000405D9">
        <w:rPr>
          <w:rFonts w:ascii="Times New Roman" w:eastAsia="Times New Roman" w:hAnsi="Times New Roman" w:cs="Times New Roman"/>
          <w:b/>
          <w:bCs/>
          <w:sz w:val="26"/>
          <w:szCs w:val="26"/>
          <w:shd w:val="clear" w:color="auto" w:fill="FFFFFF"/>
        </w:rPr>
        <w:t xml:space="preserve"> </w:t>
      </w:r>
      <w:r w:rsidRPr="00FF7ED7">
        <w:rPr>
          <w:rFonts w:ascii="Times New Roman" w:eastAsia="Times New Roman" w:hAnsi="Times New Roman" w:cs="Times New Roman"/>
          <w:b/>
          <w:bCs/>
          <w:sz w:val="26"/>
          <w:szCs w:val="26"/>
          <w:shd w:val="clear" w:color="auto" w:fill="FFFFFF"/>
        </w:rPr>
        <w:t xml:space="preserve">"... </w:t>
      </w:r>
      <w:proofErr w:type="gramStart"/>
      <w:r w:rsidRPr="00FF7ED7">
        <w:rPr>
          <w:rFonts w:ascii="Times New Roman" w:eastAsia="Times New Roman" w:hAnsi="Times New Roman" w:cs="Times New Roman"/>
          <w:b/>
          <w:bCs/>
          <w:sz w:val="26"/>
          <w:szCs w:val="26"/>
          <w:shd w:val="clear" w:color="auto" w:fill="FFFFFF"/>
        </w:rPr>
        <w:t>we</w:t>
      </w:r>
      <w:proofErr w:type="gramEnd"/>
      <w:r w:rsidRPr="00FF7ED7">
        <w:rPr>
          <w:rFonts w:ascii="Times New Roman" w:eastAsia="Times New Roman" w:hAnsi="Times New Roman" w:cs="Times New Roman"/>
          <w:b/>
          <w:bCs/>
          <w:sz w:val="26"/>
          <w:szCs w:val="26"/>
          <w:shd w:val="clear" w:color="auto" w:fill="FFFFFF"/>
        </w:rPr>
        <w:t xml:space="preserve"> do not have an interest rate regulator in Australia............... What we do have is an ACCC that can investigate uncompetitive conduct if they see it, but they clearly have not seen it in this market. ............................. We do not have laws for the regulation of interest rates."</w:t>
      </w:r>
    </w:p>
    <w:p w:rsidR="000405D9" w:rsidRPr="000405D9" w:rsidRDefault="000405D9" w:rsidP="000405D9">
      <w:pPr>
        <w:shd w:val="clear" w:color="auto" w:fill="FFFFFF"/>
        <w:spacing w:after="0" w:line="240" w:lineRule="auto"/>
        <w:rPr>
          <w:rFonts w:eastAsia="Times New Roman"/>
          <w:sz w:val="2"/>
          <w:szCs w:val="2"/>
          <w:shd w:val="clear" w:color="auto" w:fill="FFFFFF"/>
        </w:rPr>
      </w:pPr>
    </w:p>
    <w:p w:rsidR="00FF7ED7" w:rsidRPr="00FF7ED7" w:rsidRDefault="00FF7ED7" w:rsidP="00FF7ED7">
      <w:pPr>
        <w:shd w:val="clear" w:color="auto" w:fill="FFFFFF"/>
        <w:spacing w:before="90" w:after="0" w:line="240" w:lineRule="auto"/>
        <w:rPr>
          <w:rFonts w:ascii="Times New Roman" w:eastAsia="Times New Roman" w:hAnsi="Times New Roman" w:cs="Times New Roman"/>
          <w:shd w:val="clear" w:color="auto" w:fill="FFFFFF"/>
        </w:rPr>
      </w:pPr>
      <w:r w:rsidRPr="00FF7ED7">
        <w:rPr>
          <w:rFonts w:eastAsia="Times New Roman"/>
          <w:shd w:val="clear" w:color="auto" w:fill="FFFFFF"/>
        </w:rPr>
        <w:t>But as explained above, if the Reserve Bank</w:t>
      </w:r>
      <w:r w:rsidRPr="00FF7ED7">
        <w:rPr>
          <w:rFonts w:eastAsia="Times New Roman"/>
          <w:b/>
          <w:bCs/>
          <w:shd w:val="clear" w:color="auto" w:fill="FFFFFF"/>
        </w:rPr>
        <w:t xml:space="preserve"> </w:t>
      </w:r>
      <w:hyperlink r:id="rId352" w:history="1">
        <w:r w:rsidRPr="00FF7ED7">
          <w:rPr>
            <w:rFonts w:eastAsia="Times New Roman"/>
            <w:b/>
            <w:bCs/>
            <w:color w:val="0000FF"/>
            <w:shd w:val="clear" w:color="auto" w:fill="FFFFFF"/>
          </w:rPr>
          <w:t>Designates</w:t>
        </w:r>
      </w:hyperlink>
      <w:r w:rsidRPr="00FF7ED7">
        <w:rPr>
          <w:rFonts w:eastAsia="Times New Roman"/>
          <w:b/>
          <w:bCs/>
          <w:shd w:val="clear" w:color="auto" w:fill="FFFFFF"/>
        </w:rPr>
        <w:t xml:space="preserve"> </w:t>
      </w:r>
      <w:r w:rsidRPr="00FF7ED7">
        <w:rPr>
          <w:rFonts w:eastAsia="Times New Roman"/>
          <w:shd w:val="clear" w:color="auto" w:fill="FFFFFF"/>
        </w:rPr>
        <w:t>a Payments System and then</w:t>
      </w:r>
      <w:r w:rsidRPr="00FF7ED7">
        <w:rPr>
          <w:rFonts w:eastAsia="Times New Roman"/>
          <w:b/>
          <w:bCs/>
          <w:shd w:val="clear" w:color="auto" w:fill="FFFFFF"/>
        </w:rPr>
        <w:t xml:space="preserve"> </w:t>
      </w:r>
      <w:hyperlink r:id="rId353" w:history="1">
        <w:r w:rsidRPr="00FF7ED7">
          <w:rPr>
            <w:rFonts w:eastAsia="Times New Roman"/>
            <w:b/>
            <w:bCs/>
            <w:color w:val="0000FF"/>
            <w:shd w:val="clear" w:color="auto" w:fill="FFFFFF"/>
          </w:rPr>
          <w:t>Determine Standards</w:t>
        </w:r>
      </w:hyperlink>
      <w:r w:rsidRPr="00FF7ED7">
        <w:rPr>
          <w:rFonts w:eastAsia="Times New Roman"/>
          <w:b/>
          <w:bCs/>
          <w:shd w:val="clear" w:color="auto" w:fill="FFFFFF"/>
        </w:rPr>
        <w:t xml:space="preserve"> </w:t>
      </w:r>
      <w:r w:rsidRPr="00FF7ED7">
        <w:rPr>
          <w:rFonts w:eastAsia="Times New Roman"/>
          <w:shd w:val="clear" w:color="auto" w:fill="FFFFFF"/>
        </w:rPr>
        <w:t>(or sets new Standards)</w:t>
      </w:r>
      <w:r w:rsidRPr="00FF7ED7">
        <w:rPr>
          <w:rFonts w:eastAsia="Times New Roman"/>
          <w:b/>
          <w:bCs/>
          <w:shd w:val="clear" w:color="auto" w:fill="FFFFFF"/>
        </w:rPr>
        <w:t xml:space="preserve"> </w:t>
      </w:r>
      <w:r w:rsidRPr="00FF7ED7">
        <w:rPr>
          <w:rFonts w:eastAsia="Times New Roman"/>
          <w:shd w:val="clear" w:color="auto" w:fill="FFFFFF"/>
        </w:rPr>
        <w:t xml:space="preserve">for that </w:t>
      </w:r>
      <w:hyperlink r:id="rId354" w:history="1">
        <w:r w:rsidRPr="00FF7ED7">
          <w:rPr>
            <w:rFonts w:eastAsia="Times New Roman"/>
            <w:b/>
            <w:bCs/>
            <w:color w:val="0000FF"/>
            <w:shd w:val="clear" w:color="auto" w:fill="FFFFFF"/>
          </w:rPr>
          <w:t>Payments System</w:t>
        </w:r>
      </w:hyperlink>
      <w:r w:rsidRPr="00FF7ED7">
        <w:rPr>
          <w:rFonts w:eastAsia="Times New Roman"/>
          <w:shd w:val="clear" w:color="auto" w:fill="FFFFFF"/>
        </w:rPr>
        <w:t xml:space="preserve">, all the obligation to ensure competition are subrogated from the ACCC to the Reserve Bank's </w:t>
      </w:r>
      <w:hyperlink r:id="rId355" w:history="1">
        <w:r w:rsidRPr="00FF7ED7">
          <w:rPr>
            <w:rFonts w:eastAsia="Times New Roman"/>
            <w:b/>
            <w:bCs/>
            <w:color w:val="0000FF"/>
            <w:shd w:val="clear" w:color="auto" w:fill="FFFFFF"/>
          </w:rPr>
          <w:t>Payments Systems Board</w:t>
        </w:r>
      </w:hyperlink>
      <w:r w:rsidRPr="00FF7ED7">
        <w:rPr>
          <w:rFonts w:eastAsia="Times New Roman"/>
          <w:b/>
          <w:bCs/>
          <w:shd w:val="clear" w:color="auto" w:fill="FFFFFF"/>
        </w:rPr>
        <w:t xml:space="preserve"> </w:t>
      </w:r>
      <w:r w:rsidRPr="00FF7ED7">
        <w:rPr>
          <w:rFonts w:eastAsia="Times New Roman"/>
          <w:shd w:val="clear" w:color="auto" w:fill="FFFFFF"/>
        </w:rPr>
        <w:t>that is thereby chartered/legislated/regulated to set new Standards</w:t>
      </w:r>
      <w:r w:rsidRPr="00FF7ED7">
        <w:rPr>
          <w:rFonts w:eastAsia="Times New Roman"/>
          <w:b/>
          <w:bCs/>
          <w:shd w:val="clear" w:color="auto" w:fill="FFFFFF"/>
        </w:rPr>
        <w:t xml:space="preserve"> </w:t>
      </w:r>
      <w:r w:rsidRPr="00FF7ED7">
        <w:rPr>
          <w:rFonts w:eastAsia="Times New Roman"/>
          <w:shd w:val="clear" w:color="auto" w:fill="FFFFFF"/>
        </w:rPr>
        <w:t xml:space="preserve">to always </w:t>
      </w:r>
      <w:hyperlink r:id="rId356" w:history="1">
        <w:r w:rsidRPr="00FF7ED7">
          <w:rPr>
            <w:rFonts w:eastAsia="Times New Roman"/>
            <w:b/>
            <w:bCs/>
            <w:i/>
            <w:iCs/>
            <w:color w:val="0000FF"/>
            <w:shd w:val="clear" w:color="auto" w:fill="FFFFFF"/>
          </w:rPr>
          <w:t>A</w:t>
        </w:r>
      </w:hyperlink>
      <w:hyperlink r:id="rId357" w:history="1">
        <w:r w:rsidRPr="00FF7ED7">
          <w:rPr>
            <w:rFonts w:eastAsia="Times New Roman"/>
            <w:b/>
            <w:bCs/>
            <w:i/>
            <w:iCs/>
            <w:color w:val="0000FF"/>
            <w:shd w:val="clear" w:color="auto" w:fill="FFFFFF"/>
          </w:rPr>
          <w:t>ct in the Public Interest</w:t>
        </w:r>
      </w:hyperlink>
      <w:r w:rsidRPr="00FF7ED7">
        <w:rPr>
          <w:rFonts w:eastAsia="Times New Roman"/>
          <w:b/>
          <w:bCs/>
          <w:i/>
          <w:iCs/>
          <w:shd w:val="clear" w:color="auto" w:fill="FFFFFF"/>
        </w:rPr>
        <w:t xml:space="preserve">; </w:t>
      </w:r>
      <w:hyperlink r:id="rId358" w:history="1">
        <w:r w:rsidRPr="00FF7ED7">
          <w:rPr>
            <w:rFonts w:eastAsia="Times New Roman"/>
            <w:b/>
            <w:bCs/>
            <w:i/>
            <w:iCs/>
            <w:color w:val="0000FF"/>
            <w:shd w:val="clear" w:color="auto" w:fill="FFFFFF"/>
          </w:rPr>
          <w:t>unique powers </w:t>
        </w:r>
      </w:hyperlink>
      <w:hyperlink r:id="rId359" w:history="1">
        <w:r w:rsidRPr="00FF7ED7">
          <w:rPr>
            <w:rFonts w:eastAsia="Times New Roman"/>
            <w:b/>
            <w:bCs/>
            <w:color w:val="0000FF"/>
            <w:shd w:val="clear" w:color="auto" w:fill="FFFFFF"/>
          </w:rPr>
          <w:t>of the PSB</w:t>
        </w:r>
      </w:hyperlink>
      <w:r w:rsidRPr="00FF7ED7">
        <w:rPr>
          <w:rFonts w:eastAsia="Times New Roman"/>
          <w:shd w:val="clear" w:color="auto" w:fill="FFFFFF"/>
        </w:rPr>
        <w:t xml:space="preserve"> not held by the 'central bank' of the UK or the USA.</w:t>
      </w:r>
      <w:r w:rsidRPr="00FF7ED7">
        <w:rPr>
          <w:rFonts w:eastAsia="Times New Roman"/>
          <w:b/>
          <w:bCs/>
          <w:shd w:val="clear" w:color="auto" w:fill="FFFFFF"/>
        </w:rPr>
        <w:t xml:space="preserve">  </w:t>
      </w:r>
      <w:r w:rsidRPr="00FF7ED7">
        <w:rPr>
          <w:rFonts w:eastAsia="Times New Roman"/>
          <w:shd w:val="clear" w:color="auto" w:fill="FFFFFF"/>
        </w:rPr>
        <w:t xml:space="preserve">This critical subrogation - explained in </w:t>
      </w:r>
      <w:hyperlink r:id="rId360" w:history="1">
        <w:r w:rsidRPr="00FF7ED7">
          <w:rPr>
            <w:rFonts w:eastAsia="Times New Roman"/>
            <w:b/>
            <w:bCs/>
            <w:color w:val="0000FF"/>
            <w:shd w:val="clear" w:color="auto" w:fill="FFFFFF"/>
          </w:rPr>
          <w:t>MOU dated 8 Sept 1998</w:t>
        </w:r>
      </w:hyperlink>
      <w:r w:rsidRPr="00FF7ED7">
        <w:rPr>
          <w:rFonts w:eastAsia="Times New Roman"/>
          <w:b/>
          <w:bCs/>
          <w:shd w:val="clear" w:color="auto" w:fill="FFFFFF"/>
        </w:rPr>
        <w:t xml:space="preserve"> - </w:t>
      </w:r>
      <w:r w:rsidRPr="00FF7ED7">
        <w:rPr>
          <w:rFonts w:eastAsia="Times New Roman"/>
          <w:shd w:val="clear" w:color="auto" w:fill="FFFFFF"/>
        </w:rPr>
        <w:t xml:space="preserve">has been obfuscated by the RBA and overlooked </w:t>
      </w:r>
      <w:r w:rsidRPr="00FF7ED7">
        <w:rPr>
          <w:rFonts w:eastAsia="Times New Roman"/>
          <w:i/>
          <w:iCs/>
          <w:shd w:val="clear" w:color="auto" w:fill="FFFFFF"/>
        </w:rPr>
        <w:t xml:space="preserve">by all and sundry.  </w:t>
      </w:r>
    </w:p>
    <w:p w:rsidR="00FF7ED7" w:rsidRPr="00FF7ED7" w:rsidRDefault="00FF7ED7" w:rsidP="00FF7ED7">
      <w:pPr>
        <w:shd w:val="clear" w:color="auto" w:fill="FFFFFF"/>
        <w:spacing w:before="100" w:beforeAutospacing="1" w:after="45" w:line="240" w:lineRule="auto"/>
        <w:rPr>
          <w:rFonts w:ascii="Times New Roman" w:eastAsia="Times New Roman" w:hAnsi="Times New Roman" w:cs="Times New Roman"/>
          <w:shd w:val="clear" w:color="auto" w:fill="FFFFFF"/>
        </w:rPr>
      </w:pPr>
      <w:hyperlink r:id="rId361" w:history="1">
        <w:r w:rsidRPr="00FF7ED7">
          <w:rPr>
            <w:rFonts w:eastAsia="Times New Roman"/>
            <w:b/>
            <w:bCs/>
            <w:color w:val="800000"/>
            <w:shd w:val="clear" w:color="auto" w:fill="FFFFFF"/>
          </w:rPr>
          <w:t>8.       Thirty Two Written Questions</w:t>
        </w:r>
      </w:hyperlink>
      <w:r w:rsidRPr="00FF7ED7">
        <w:rPr>
          <w:rFonts w:eastAsia="Times New Roman"/>
          <w:b/>
          <w:bCs/>
          <w:color w:val="800000"/>
          <w:shd w:val="clear" w:color="auto" w:fill="FFFFFF"/>
        </w:rPr>
        <w:t xml:space="preserve"> and the </w:t>
      </w:r>
      <w:hyperlink r:id="rId362" w:history="1">
        <w:r w:rsidRPr="00FF7ED7">
          <w:rPr>
            <w:rFonts w:eastAsia="Times New Roman"/>
            <w:b/>
            <w:bCs/>
            <w:color w:val="800000"/>
            <w:shd w:val="clear" w:color="auto" w:fill="FFFFFF"/>
          </w:rPr>
          <w:t>Supporting Evidence</w:t>
        </w:r>
      </w:hyperlink>
      <w:r w:rsidRPr="00FF7ED7">
        <w:rPr>
          <w:rFonts w:eastAsia="Times New Roman"/>
          <w:b/>
          <w:bCs/>
          <w:color w:val="800000"/>
          <w:shd w:val="clear" w:color="auto" w:fill="FFFFFF"/>
        </w:rPr>
        <w:t xml:space="preserve"> for a second Royal Commission into Credit Cards</w:t>
      </w:r>
    </w:p>
    <w:p w:rsidR="00FF7ED7" w:rsidRPr="00FF7ED7" w:rsidRDefault="00FF7ED7" w:rsidP="00FF7ED7">
      <w:pPr>
        <w:shd w:val="clear" w:color="auto" w:fill="FFFFFF"/>
        <w:spacing w:after="0" w:line="240" w:lineRule="auto"/>
        <w:rPr>
          <w:rFonts w:ascii="Times New Roman" w:eastAsia="Times New Roman" w:hAnsi="Times New Roman" w:cs="Times New Roman"/>
          <w:sz w:val="6"/>
          <w:szCs w:val="6"/>
          <w:shd w:val="clear" w:color="auto" w:fill="FFFFFF"/>
        </w:rPr>
      </w:pPr>
      <w:r w:rsidRPr="00FF7ED7">
        <w:rPr>
          <w:rFonts w:ascii="Times New Roman" w:eastAsia="Times New Roman" w:hAnsi="Times New Roman" w:cs="Times New Roman"/>
          <w:sz w:val="6"/>
          <w:szCs w:val="6"/>
          <w:shd w:val="clear" w:color="auto" w:fill="FFFFFF"/>
        </w:rPr>
        <w:t> </w:t>
      </w:r>
    </w:p>
    <w:p w:rsidR="00FF7ED7" w:rsidRPr="00FF7ED7" w:rsidRDefault="00FF7ED7" w:rsidP="00FF7ED7">
      <w:pPr>
        <w:shd w:val="clear" w:color="auto" w:fill="FFFFFF"/>
        <w:spacing w:before="45" w:after="0" w:line="240" w:lineRule="auto"/>
        <w:rPr>
          <w:rFonts w:eastAsia="Times New Roman"/>
          <w:shd w:val="clear" w:color="auto" w:fill="FFFFFF"/>
        </w:rPr>
      </w:pPr>
      <w:r w:rsidRPr="00FF7ED7">
        <w:rPr>
          <w:rFonts w:eastAsia="Times New Roman"/>
          <w:shd w:val="clear" w:color="auto" w:fill="FFFFFF"/>
        </w:rPr>
        <w:t>The</w:t>
      </w:r>
      <w:r w:rsidRPr="00FF7ED7">
        <w:rPr>
          <w:rFonts w:eastAsia="Times New Roman"/>
          <w:b/>
          <w:bCs/>
          <w:shd w:val="clear" w:color="auto" w:fill="FFFFFF"/>
        </w:rPr>
        <w:t xml:space="preserve"> </w:t>
      </w:r>
      <w:hyperlink r:id="rId363" w:history="1">
        <w:r w:rsidRPr="00FF7ED7">
          <w:rPr>
            <w:rFonts w:eastAsia="Times New Roman"/>
            <w:b/>
            <w:bCs/>
            <w:color w:val="0000FF"/>
            <w:shd w:val="clear" w:color="auto" w:fill="FFFFFF"/>
          </w:rPr>
          <w:t>Writer</w:t>
        </w:r>
      </w:hyperlink>
      <w:r w:rsidRPr="00FF7ED7">
        <w:rPr>
          <w:rFonts w:eastAsia="Times New Roman"/>
          <w:b/>
          <w:bCs/>
          <w:shd w:val="clear" w:color="auto" w:fill="FFFFFF"/>
        </w:rPr>
        <w:t xml:space="preserve"> </w:t>
      </w:r>
      <w:r w:rsidRPr="00FF7ED7">
        <w:rPr>
          <w:rFonts w:eastAsia="Times New Roman"/>
          <w:shd w:val="clear" w:color="auto" w:fill="FFFFFF"/>
        </w:rPr>
        <w:t>has prepared</w:t>
      </w:r>
      <w:r w:rsidRPr="00FF7ED7">
        <w:rPr>
          <w:rFonts w:eastAsia="Times New Roman"/>
          <w:b/>
          <w:bCs/>
          <w:shd w:val="clear" w:color="auto" w:fill="FFFFFF"/>
        </w:rPr>
        <w:t xml:space="preserve"> </w:t>
      </w:r>
      <w:hyperlink r:id="rId364" w:history="1">
        <w:r w:rsidRPr="00FF7ED7">
          <w:rPr>
            <w:rFonts w:eastAsia="Times New Roman"/>
            <w:b/>
            <w:bCs/>
            <w:color w:val="0000FF"/>
            <w:shd w:val="clear" w:color="auto" w:fill="FFFFFF"/>
          </w:rPr>
          <w:t>Thirty Two Written Questions</w:t>
        </w:r>
      </w:hyperlink>
      <w:r w:rsidRPr="00FF7ED7">
        <w:rPr>
          <w:rFonts w:eastAsia="Times New Roman"/>
          <w:b/>
          <w:bCs/>
          <w:shd w:val="clear" w:color="auto" w:fill="FFFFFF"/>
        </w:rPr>
        <w:t xml:space="preserve"> </w:t>
      </w:r>
      <w:r w:rsidRPr="00FF7ED7">
        <w:rPr>
          <w:rFonts w:eastAsia="Times New Roman"/>
          <w:shd w:val="clear" w:color="auto" w:fill="FFFFFF"/>
        </w:rPr>
        <w:t>(and the</w:t>
      </w:r>
      <w:r w:rsidRPr="00FF7ED7">
        <w:rPr>
          <w:rFonts w:eastAsia="Times New Roman"/>
          <w:b/>
          <w:bCs/>
          <w:shd w:val="clear" w:color="auto" w:fill="FFFFFF"/>
        </w:rPr>
        <w:t xml:space="preserve"> </w:t>
      </w:r>
      <w:hyperlink r:id="rId365" w:history="1">
        <w:r w:rsidRPr="00FF7ED7">
          <w:rPr>
            <w:rFonts w:eastAsia="Times New Roman"/>
            <w:b/>
            <w:bCs/>
            <w:color w:val="0000FF"/>
            <w:shd w:val="clear" w:color="auto" w:fill="FFFFFF"/>
          </w:rPr>
          <w:t>Supporting Documented Evidence</w:t>
        </w:r>
      </w:hyperlink>
      <w:r w:rsidRPr="00FF7ED7">
        <w:rPr>
          <w:rFonts w:eastAsia="Times New Roman"/>
          <w:shd w:val="clear" w:color="auto" w:fill="FFFFFF"/>
        </w:rPr>
        <w:t>)</w:t>
      </w:r>
      <w:r w:rsidRPr="00FF7ED7">
        <w:rPr>
          <w:rFonts w:eastAsia="Times New Roman"/>
          <w:b/>
          <w:bCs/>
          <w:shd w:val="clear" w:color="auto" w:fill="FFFFFF"/>
        </w:rPr>
        <w:t xml:space="preserve"> </w:t>
      </w:r>
      <w:r w:rsidRPr="00FF7ED7">
        <w:rPr>
          <w:rFonts w:eastAsia="Times New Roman"/>
          <w:shd w:val="clear" w:color="auto" w:fill="FFFFFF"/>
        </w:rPr>
        <w:t>for the next Federal Govt. to review when considering a Second Royal Commission regarding breach of</w:t>
      </w:r>
      <w:r w:rsidRPr="00FF7ED7">
        <w:rPr>
          <w:rFonts w:eastAsia="Times New Roman"/>
          <w:b/>
          <w:bCs/>
          <w:shd w:val="clear" w:color="auto" w:fill="FFFFFF"/>
        </w:rPr>
        <w:t xml:space="preserve"> </w:t>
      </w:r>
      <w:hyperlink r:id="rId366" w:history="1">
        <w:r w:rsidRPr="00FF7ED7">
          <w:rPr>
            <w:rFonts w:eastAsia="Times New Roman"/>
            <w:b/>
            <w:bCs/>
            <w:color w:val="0000FF"/>
            <w:shd w:val="clear" w:color="auto" w:fill="FFFFFF"/>
          </w:rPr>
          <w:t>Statutory Duty</w:t>
        </w:r>
      </w:hyperlink>
      <w:r w:rsidRPr="00FF7ED7">
        <w:rPr>
          <w:rFonts w:eastAsia="Times New Roman"/>
          <w:shd w:val="clear" w:color="auto" w:fill="FFFFFF"/>
        </w:rPr>
        <w:t>, ostensibly by the</w:t>
      </w:r>
      <w:r w:rsidRPr="00FF7ED7">
        <w:rPr>
          <w:rFonts w:eastAsia="Times New Roman"/>
          <w:b/>
          <w:bCs/>
          <w:shd w:val="clear" w:color="auto" w:fill="FFFFFF"/>
        </w:rPr>
        <w:t xml:space="preserve"> </w:t>
      </w:r>
      <w:hyperlink r:id="rId367" w:history="1">
        <w:r w:rsidRPr="00FF7ED7">
          <w:rPr>
            <w:rFonts w:eastAsia="Times New Roman"/>
            <w:b/>
            <w:bCs/>
            <w:color w:val="0000FF"/>
            <w:shd w:val="clear" w:color="auto" w:fill="FFFFFF"/>
          </w:rPr>
          <w:t>RBA</w:t>
        </w:r>
      </w:hyperlink>
      <w:r w:rsidRPr="00FF7ED7">
        <w:rPr>
          <w:rFonts w:eastAsia="Times New Roman"/>
          <w:shd w:val="clear" w:color="auto" w:fill="FFFFFF"/>
        </w:rPr>
        <w:t xml:space="preserve"> (</w:t>
      </w:r>
      <w:hyperlink r:id="rId368" w:history="1">
        <w:r w:rsidRPr="00FF7ED7">
          <w:rPr>
            <w:rFonts w:eastAsia="Times New Roman"/>
            <w:b/>
            <w:bCs/>
            <w:color w:val="0000FF"/>
            <w:shd w:val="clear" w:color="auto" w:fill="FFFFFF"/>
          </w:rPr>
          <w:t>Principal Regulator of the Payments System</w:t>
        </w:r>
      </w:hyperlink>
      <w:r w:rsidRPr="00FF7ED7">
        <w:rPr>
          <w:rFonts w:eastAsia="Times New Roman"/>
          <w:shd w:val="clear" w:color="auto" w:fill="FFFFFF"/>
        </w:rPr>
        <w:t>)</w:t>
      </w:r>
      <w:r w:rsidRPr="00FF7ED7">
        <w:rPr>
          <w:rFonts w:eastAsia="Times New Roman"/>
          <w:b/>
          <w:bCs/>
          <w:shd w:val="clear" w:color="auto" w:fill="FFFFFF"/>
        </w:rPr>
        <w:t xml:space="preserve"> </w:t>
      </w:r>
      <w:r w:rsidRPr="00FF7ED7">
        <w:rPr>
          <w:rFonts w:eastAsia="Times New Roman"/>
          <w:shd w:val="clear" w:color="auto" w:fill="FFFFFF"/>
        </w:rPr>
        <w:t>and minimally by</w:t>
      </w:r>
      <w:r w:rsidRPr="00FF7ED7">
        <w:rPr>
          <w:rFonts w:eastAsia="Times New Roman"/>
          <w:b/>
          <w:bCs/>
          <w:shd w:val="clear" w:color="auto" w:fill="FFFFFF"/>
        </w:rPr>
        <w:t xml:space="preserve"> </w:t>
      </w:r>
      <w:hyperlink r:id="rId369" w:history="1">
        <w:r w:rsidRPr="00FF7ED7">
          <w:rPr>
            <w:rFonts w:eastAsia="Times New Roman"/>
            <w:b/>
            <w:bCs/>
            <w:color w:val="0000FF"/>
            <w:shd w:val="clear" w:color="auto" w:fill="FFFFFF"/>
          </w:rPr>
          <w:t>APRA</w:t>
        </w:r>
      </w:hyperlink>
      <w:r w:rsidRPr="00FF7ED7">
        <w:rPr>
          <w:rFonts w:eastAsia="Times New Roman"/>
          <w:b/>
          <w:bCs/>
          <w:shd w:val="clear" w:color="auto" w:fill="FFFFFF"/>
        </w:rPr>
        <w:t xml:space="preserve"> </w:t>
      </w:r>
      <w:r w:rsidRPr="00FF7ED7">
        <w:rPr>
          <w:rFonts w:eastAsia="Times New Roman"/>
          <w:shd w:val="clear" w:color="auto" w:fill="FFFFFF"/>
        </w:rPr>
        <w:t xml:space="preserve">or </w:t>
      </w:r>
      <w:hyperlink r:id="rId370" w:history="1">
        <w:r w:rsidRPr="00FF7ED7">
          <w:rPr>
            <w:rFonts w:eastAsia="Times New Roman"/>
            <w:b/>
            <w:bCs/>
            <w:color w:val="0000FF"/>
            <w:shd w:val="clear" w:color="auto" w:fill="FFFFFF"/>
          </w:rPr>
          <w:t>ASIC</w:t>
        </w:r>
      </w:hyperlink>
      <w:r w:rsidRPr="00FF7ED7">
        <w:rPr>
          <w:rFonts w:eastAsia="Times New Roman"/>
          <w:b/>
          <w:bCs/>
          <w:shd w:val="clear" w:color="auto" w:fill="FFFFFF"/>
        </w:rPr>
        <w:t xml:space="preserve"> </w:t>
      </w:r>
      <w:r w:rsidRPr="00FF7ED7">
        <w:rPr>
          <w:rFonts w:eastAsia="Times New Roman"/>
          <w:shd w:val="clear" w:color="auto" w:fill="FFFFFF"/>
        </w:rPr>
        <w:t>in NOT</w:t>
      </w:r>
      <w:r w:rsidRPr="00FF7ED7">
        <w:rPr>
          <w:rFonts w:eastAsia="Times New Roman"/>
          <w:b/>
          <w:bCs/>
          <w:shd w:val="clear" w:color="auto" w:fill="FFFFFF"/>
        </w:rPr>
        <w:t xml:space="preserve"> </w:t>
      </w:r>
      <w:hyperlink r:id="rId371" w:history="1">
        <w:r w:rsidRPr="00FF7ED7">
          <w:rPr>
            <w:rFonts w:eastAsia="Times New Roman"/>
            <w:b/>
            <w:bCs/>
            <w:color w:val="0000FF"/>
            <w:shd w:val="clear" w:color="auto" w:fill="FFFFFF"/>
          </w:rPr>
          <w:t>Setting New Standards</w:t>
        </w:r>
      </w:hyperlink>
      <w:r w:rsidRPr="00FF7ED7">
        <w:rPr>
          <w:rFonts w:eastAsia="Times New Roman"/>
          <w:b/>
          <w:bCs/>
          <w:shd w:val="clear" w:color="auto" w:fill="FFFFFF"/>
        </w:rPr>
        <w:t xml:space="preserve"> </w:t>
      </w:r>
      <w:r w:rsidRPr="00FF7ED7">
        <w:rPr>
          <w:rFonts w:eastAsia="Times New Roman"/>
          <w:shd w:val="clear" w:color="auto" w:fill="FFFFFF"/>
        </w:rPr>
        <w:t xml:space="preserve">for </w:t>
      </w:r>
      <w:hyperlink r:id="rId372" w:history="1">
        <w:r w:rsidRPr="00FF7ED7">
          <w:rPr>
            <w:rFonts w:eastAsia="Times New Roman"/>
            <w:b/>
            <w:bCs/>
            <w:color w:val="0000FF"/>
            <w:shd w:val="clear" w:color="auto" w:fill="FFFFFF"/>
          </w:rPr>
          <w:t>Credit Card Products</w:t>
        </w:r>
      </w:hyperlink>
      <w:r w:rsidRPr="00FF7ED7">
        <w:rPr>
          <w:rFonts w:eastAsia="Times New Roman"/>
          <w:shd w:val="clear" w:color="auto" w:fill="FFFFFF"/>
        </w:rPr>
        <w:t>:</w:t>
      </w:r>
    </w:p>
    <w:p w:rsidR="00FF7ED7" w:rsidRPr="00FF7ED7" w:rsidRDefault="00FF7ED7" w:rsidP="00FF7ED7">
      <w:pPr>
        <w:shd w:val="clear" w:color="auto" w:fill="FFFFFF"/>
        <w:spacing w:after="0" w:line="240" w:lineRule="auto"/>
        <w:ind w:left="750" w:hanging="750"/>
        <w:rPr>
          <w:rFonts w:eastAsia="Times New Roman"/>
          <w:shd w:val="clear" w:color="auto" w:fill="FFFFFF"/>
        </w:rPr>
      </w:pPr>
      <w:r w:rsidRPr="00FF7ED7">
        <w:rPr>
          <w:rFonts w:eastAsia="Times New Roman"/>
          <w:b/>
          <w:bCs/>
          <w:color w:val="000000"/>
          <w:shd w:val="clear" w:color="auto" w:fill="FFFFFF"/>
        </w:rPr>
        <w:lastRenderedPageBreak/>
        <w:t>*    </w:t>
      </w:r>
      <w:r w:rsidRPr="00FF7ED7">
        <w:rPr>
          <w:rFonts w:eastAsia="Times New Roman"/>
          <w:color w:val="000000"/>
          <w:shd w:val="clear" w:color="auto" w:fill="FFFFFF"/>
        </w:rPr>
        <w:t>14</w:t>
      </w:r>
      <w:r w:rsidRPr="00FF7ED7">
        <w:rPr>
          <w:rFonts w:eastAsia="Times New Roman"/>
          <w:i/>
          <w:iCs/>
          <w:color w:val="000000"/>
          <w:shd w:val="clear" w:color="auto" w:fill="FFFFFF"/>
        </w:rPr>
        <w:t xml:space="preserve"> </w:t>
      </w:r>
      <w:r w:rsidR="000405D9">
        <w:rPr>
          <w:rFonts w:eastAsia="Times New Roman"/>
          <w:i/>
          <w:iCs/>
          <w:color w:val="000000"/>
          <w:shd w:val="clear" w:color="auto" w:fill="FFFFFF"/>
        </w:rPr>
        <w:t xml:space="preserve"> </w:t>
      </w:r>
      <w:r w:rsidRPr="00FF7ED7">
        <w:rPr>
          <w:rFonts w:eastAsia="Times New Roman"/>
          <w:color w:val="000000"/>
          <w:shd w:val="clear" w:color="auto" w:fill="FFFFFF"/>
        </w:rPr>
        <w:t>Questions to ask the Governor of the Reserve Bank of Australia as the RBA's</w:t>
      </w:r>
      <w:r w:rsidRPr="00FF7ED7">
        <w:rPr>
          <w:rFonts w:eastAsia="Times New Roman"/>
          <w:b/>
          <w:bCs/>
          <w:color w:val="000000"/>
          <w:shd w:val="clear" w:color="auto" w:fill="FFFFFF"/>
        </w:rPr>
        <w:t xml:space="preserve"> </w:t>
      </w:r>
      <w:hyperlink r:id="rId373" w:history="1">
        <w:r w:rsidRPr="00FF7ED7">
          <w:rPr>
            <w:rFonts w:eastAsia="Times New Roman"/>
            <w:b/>
            <w:bCs/>
            <w:color w:val="0000FF"/>
            <w:sz w:val="26"/>
            <w:szCs w:val="26"/>
            <w:shd w:val="clear" w:color="auto" w:fill="FFFFFF"/>
          </w:rPr>
          <w:t>Submission to the Financial System Inquiry - March 2014</w:t>
        </w:r>
      </w:hyperlink>
      <w:r w:rsidRPr="00FF7ED7">
        <w:rPr>
          <w:rFonts w:eastAsia="Times New Roman"/>
          <w:b/>
          <w:bCs/>
          <w:sz w:val="26"/>
          <w:szCs w:val="26"/>
          <w:shd w:val="clear" w:color="auto" w:fill="FFFFFF"/>
        </w:rPr>
        <w:t xml:space="preserve"> </w:t>
      </w:r>
      <w:r w:rsidRPr="00FF7ED7">
        <w:rPr>
          <w:rFonts w:eastAsia="Times New Roman"/>
          <w:color w:val="000000"/>
          <w:shd w:val="clear" w:color="auto" w:fill="FFFFFF"/>
        </w:rPr>
        <w:t>declared it to be the</w:t>
      </w:r>
      <w:r w:rsidRPr="00FF7ED7">
        <w:rPr>
          <w:rFonts w:eastAsia="Times New Roman"/>
          <w:b/>
          <w:bCs/>
          <w:color w:val="000000"/>
          <w:shd w:val="clear" w:color="auto" w:fill="FFFFFF"/>
        </w:rPr>
        <w:t xml:space="preserve"> </w:t>
      </w:r>
      <w:hyperlink r:id="rId374" w:history="1">
        <w:r w:rsidRPr="00FF7ED7">
          <w:rPr>
            <w:rFonts w:eastAsia="Times New Roman"/>
            <w:b/>
            <w:bCs/>
            <w:color w:val="0000FF"/>
            <w:shd w:val="clear" w:color="auto" w:fill="FFFFFF"/>
          </w:rPr>
          <w:t>Principal Regulator of the Payments System through the PSB</w:t>
        </w:r>
      </w:hyperlink>
      <w:r w:rsidRPr="00FF7ED7">
        <w:rPr>
          <w:rFonts w:eastAsia="Times New Roman"/>
          <w:b/>
          <w:bCs/>
          <w:shd w:val="clear" w:color="auto" w:fill="FFFFFF"/>
        </w:rPr>
        <w:t xml:space="preserve"> in </w:t>
      </w:r>
      <w:hyperlink r:id="rId375" w:history="1">
        <w:r w:rsidRPr="00FF7ED7">
          <w:rPr>
            <w:rFonts w:ascii="Times New Roman" w:eastAsia="Times New Roman" w:hAnsi="Times New Roman" w:cs="Times New Roman"/>
            <w:b/>
            <w:bCs/>
            <w:color w:val="0000FF"/>
            <w:sz w:val="27"/>
            <w:szCs w:val="27"/>
            <w:shd w:val="clear" w:color="auto" w:fill="FFFFFF"/>
          </w:rPr>
          <w:t>Box 8A: The Roles of the Reserve Bank in the Payments System</w:t>
        </w:r>
      </w:hyperlink>
    </w:p>
    <w:p w:rsidR="00FF7ED7" w:rsidRPr="00FF7ED7" w:rsidRDefault="00FF7ED7" w:rsidP="00FF7ED7">
      <w:pPr>
        <w:shd w:val="clear" w:color="auto" w:fill="FFFFFF"/>
        <w:spacing w:after="0" w:line="240" w:lineRule="auto"/>
        <w:rPr>
          <w:rFonts w:eastAsia="Times New Roman"/>
          <w:shd w:val="clear" w:color="auto" w:fill="FFFFFF"/>
        </w:rPr>
      </w:pPr>
      <w:r>
        <w:rPr>
          <w:rFonts w:eastAsia="Times New Roman"/>
          <w:b/>
          <w:bCs/>
          <w:shd w:val="clear" w:color="auto" w:fill="FFFFFF"/>
        </w:rPr>
        <w:t>*     </w:t>
      </w:r>
      <w:proofErr w:type="gramStart"/>
      <w:r w:rsidRPr="00FF7ED7">
        <w:rPr>
          <w:rFonts w:eastAsia="Times New Roman"/>
          <w:shd w:val="clear" w:color="auto" w:fill="FFFFFF"/>
        </w:rPr>
        <w:t>2</w:t>
      </w:r>
      <w:r w:rsidRPr="00FF7ED7">
        <w:rPr>
          <w:rFonts w:eastAsia="Times New Roman"/>
          <w:color w:val="000000"/>
          <w:shd w:val="clear" w:color="auto" w:fill="FFFFFF"/>
        </w:rPr>
        <w:t xml:space="preserve"> </w:t>
      </w:r>
      <w:r w:rsidR="000405D9">
        <w:rPr>
          <w:rFonts w:eastAsia="Times New Roman"/>
          <w:color w:val="000000"/>
          <w:shd w:val="clear" w:color="auto" w:fill="FFFFFF"/>
        </w:rPr>
        <w:t xml:space="preserve"> </w:t>
      </w:r>
      <w:r w:rsidRPr="00FF7ED7">
        <w:rPr>
          <w:rFonts w:eastAsia="Times New Roman"/>
          <w:color w:val="000000"/>
          <w:shd w:val="clear" w:color="auto" w:fill="FFFFFF"/>
        </w:rPr>
        <w:t>Questions</w:t>
      </w:r>
      <w:proofErr w:type="gramEnd"/>
      <w:r w:rsidRPr="00FF7ED7">
        <w:rPr>
          <w:rFonts w:eastAsia="Times New Roman"/>
          <w:color w:val="000000"/>
          <w:shd w:val="clear" w:color="auto" w:fill="FFFFFF"/>
        </w:rPr>
        <w:t xml:space="preserve"> to ask</w:t>
      </w:r>
      <w:r w:rsidRPr="00FF7ED7">
        <w:rPr>
          <w:rFonts w:eastAsia="Times New Roman"/>
          <w:shd w:val="clear" w:color="auto" w:fill="FFFFFF"/>
        </w:rPr>
        <w:t xml:space="preserve"> the Chair of the</w:t>
      </w:r>
      <w:r w:rsidRPr="00FF7ED7">
        <w:rPr>
          <w:rFonts w:eastAsia="Times New Roman"/>
          <w:b/>
          <w:bCs/>
          <w:shd w:val="clear" w:color="auto" w:fill="FFFFFF"/>
        </w:rPr>
        <w:t xml:space="preserve"> </w:t>
      </w:r>
      <w:hyperlink r:id="rId376" w:history="1">
        <w:r w:rsidRPr="00FF7ED7">
          <w:rPr>
            <w:rFonts w:eastAsia="Times New Roman"/>
            <w:b/>
            <w:bCs/>
            <w:color w:val="0000FF"/>
            <w:shd w:val="clear" w:color="auto" w:fill="FFFFFF"/>
          </w:rPr>
          <w:t>Council of Financial Regulators</w:t>
        </w:r>
      </w:hyperlink>
    </w:p>
    <w:p w:rsidR="00FF7ED7" w:rsidRPr="00FF7ED7" w:rsidRDefault="00FF7ED7" w:rsidP="00FF7ED7">
      <w:pPr>
        <w:shd w:val="clear" w:color="auto" w:fill="FFFFFF"/>
        <w:spacing w:after="0" w:line="240" w:lineRule="auto"/>
        <w:rPr>
          <w:rFonts w:eastAsia="Times New Roman"/>
          <w:shd w:val="clear" w:color="auto" w:fill="FFFFFF"/>
        </w:rPr>
      </w:pPr>
      <w:r>
        <w:rPr>
          <w:rFonts w:eastAsia="Times New Roman"/>
          <w:b/>
          <w:bCs/>
          <w:shd w:val="clear" w:color="auto" w:fill="FFFFFF"/>
        </w:rPr>
        <w:t>*    </w:t>
      </w:r>
      <w:r w:rsidR="000405D9">
        <w:rPr>
          <w:rFonts w:eastAsia="Times New Roman"/>
          <w:b/>
          <w:bCs/>
          <w:shd w:val="clear" w:color="auto" w:fill="FFFFFF"/>
        </w:rPr>
        <w:t xml:space="preserve"> </w:t>
      </w:r>
      <w:proofErr w:type="gramStart"/>
      <w:r w:rsidRPr="00FF7ED7">
        <w:rPr>
          <w:rFonts w:eastAsia="Times New Roman"/>
          <w:shd w:val="clear" w:color="auto" w:fill="FFFFFF"/>
        </w:rPr>
        <w:t>2</w:t>
      </w:r>
      <w:r w:rsidRPr="00FF7ED7">
        <w:rPr>
          <w:rFonts w:eastAsia="Times New Roman"/>
          <w:color w:val="000000"/>
          <w:shd w:val="clear" w:color="auto" w:fill="FFFFFF"/>
        </w:rPr>
        <w:t xml:space="preserve"> </w:t>
      </w:r>
      <w:r w:rsidR="000405D9">
        <w:rPr>
          <w:rFonts w:eastAsia="Times New Roman"/>
          <w:color w:val="000000"/>
          <w:shd w:val="clear" w:color="auto" w:fill="FFFFFF"/>
        </w:rPr>
        <w:t xml:space="preserve"> </w:t>
      </w:r>
      <w:r w:rsidRPr="00FF7ED7">
        <w:rPr>
          <w:rFonts w:eastAsia="Times New Roman"/>
          <w:color w:val="000000"/>
          <w:shd w:val="clear" w:color="auto" w:fill="FFFFFF"/>
        </w:rPr>
        <w:t>Questions</w:t>
      </w:r>
      <w:proofErr w:type="gramEnd"/>
      <w:r w:rsidRPr="00FF7ED7">
        <w:rPr>
          <w:rFonts w:eastAsia="Times New Roman"/>
          <w:color w:val="000000"/>
          <w:shd w:val="clear" w:color="auto" w:fill="FFFFFF"/>
        </w:rPr>
        <w:t xml:space="preserve"> to ask the </w:t>
      </w:r>
      <w:r w:rsidRPr="00FF7ED7">
        <w:rPr>
          <w:rFonts w:eastAsia="Times New Roman"/>
          <w:color w:val="292526"/>
          <w:shd w:val="clear" w:color="auto" w:fill="FFFFFF"/>
        </w:rPr>
        <w:t>C</w:t>
      </w:r>
      <w:r w:rsidRPr="00FF7ED7">
        <w:rPr>
          <w:rFonts w:eastAsia="Times New Roman"/>
          <w:shd w:val="clear" w:color="auto" w:fill="FFFFFF"/>
        </w:rPr>
        <w:t xml:space="preserve">hair of </w:t>
      </w:r>
      <w:hyperlink r:id="rId377" w:history="1">
        <w:r w:rsidRPr="00FF7ED7">
          <w:rPr>
            <w:rFonts w:eastAsia="Times New Roman"/>
            <w:b/>
            <w:bCs/>
            <w:color w:val="0000FF"/>
            <w:shd w:val="clear" w:color="auto" w:fill="FFFFFF"/>
          </w:rPr>
          <w:t>APRA</w:t>
        </w:r>
      </w:hyperlink>
    </w:p>
    <w:p w:rsidR="00FF7ED7" w:rsidRPr="00FF7ED7" w:rsidRDefault="00FF7ED7" w:rsidP="00FF7ED7">
      <w:pPr>
        <w:shd w:val="clear" w:color="auto" w:fill="FFFFFF"/>
        <w:spacing w:after="0" w:line="240" w:lineRule="auto"/>
        <w:rPr>
          <w:rFonts w:eastAsia="Times New Roman"/>
          <w:shd w:val="clear" w:color="auto" w:fill="FFFFFF"/>
        </w:rPr>
      </w:pPr>
      <w:r>
        <w:rPr>
          <w:rFonts w:eastAsia="Times New Roman"/>
          <w:b/>
          <w:bCs/>
          <w:shd w:val="clear" w:color="auto" w:fill="FFFFFF"/>
        </w:rPr>
        <w:t>*     </w:t>
      </w:r>
      <w:proofErr w:type="gramStart"/>
      <w:r w:rsidRPr="00FF7ED7">
        <w:rPr>
          <w:rFonts w:eastAsia="Times New Roman"/>
          <w:shd w:val="clear" w:color="auto" w:fill="FFFFFF"/>
        </w:rPr>
        <w:t>1</w:t>
      </w:r>
      <w:r w:rsidRPr="00FF7ED7">
        <w:rPr>
          <w:rFonts w:eastAsia="Times New Roman"/>
          <w:color w:val="000000"/>
          <w:shd w:val="clear" w:color="auto" w:fill="FFFFFF"/>
        </w:rPr>
        <w:t xml:space="preserve"> </w:t>
      </w:r>
      <w:r w:rsidR="000405D9">
        <w:rPr>
          <w:rFonts w:eastAsia="Times New Roman"/>
          <w:color w:val="000000"/>
          <w:shd w:val="clear" w:color="auto" w:fill="FFFFFF"/>
        </w:rPr>
        <w:t xml:space="preserve"> </w:t>
      </w:r>
      <w:r w:rsidRPr="00FF7ED7">
        <w:rPr>
          <w:rFonts w:eastAsia="Times New Roman"/>
          <w:color w:val="000000"/>
          <w:shd w:val="clear" w:color="auto" w:fill="FFFFFF"/>
        </w:rPr>
        <w:t>Question</w:t>
      </w:r>
      <w:proofErr w:type="gramEnd"/>
      <w:r w:rsidRPr="00FF7ED7">
        <w:rPr>
          <w:rFonts w:eastAsia="Times New Roman"/>
          <w:color w:val="000000"/>
          <w:shd w:val="clear" w:color="auto" w:fill="FFFFFF"/>
        </w:rPr>
        <w:t xml:space="preserve"> to ask the </w:t>
      </w:r>
      <w:r w:rsidRPr="00FF7ED7">
        <w:rPr>
          <w:rFonts w:eastAsia="Times New Roman"/>
          <w:shd w:val="clear" w:color="auto" w:fill="FFFFFF"/>
        </w:rPr>
        <w:t xml:space="preserve">Chair of </w:t>
      </w:r>
      <w:hyperlink r:id="rId378" w:history="1">
        <w:r w:rsidRPr="00FF7ED7">
          <w:rPr>
            <w:rFonts w:eastAsia="Times New Roman"/>
            <w:b/>
            <w:bCs/>
            <w:color w:val="0000FF"/>
            <w:shd w:val="clear" w:color="auto" w:fill="FFFFFF"/>
          </w:rPr>
          <w:t>ASIC</w:t>
        </w:r>
      </w:hyperlink>
    </w:p>
    <w:p w:rsidR="00FF7ED7" w:rsidRDefault="00FF7ED7" w:rsidP="00FF7ED7">
      <w:pPr>
        <w:shd w:val="clear" w:color="auto" w:fill="FFFFFF"/>
        <w:spacing w:after="0" w:line="240" w:lineRule="auto"/>
        <w:ind w:left="720" w:hanging="720"/>
        <w:rPr>
          <w:rFonts w:eastAsia="Times New Roman"/>
          <w:b/>
          <w:bCs/>
          <w:shd w:val="clear" w:color="auto" w:fill="FFFFFF"/>
        </w:rPr>
      </w:pPr>
      <w:r>
        <w:rPr>
          <w:rFonts w:eastAsia="Times New Roman"/>
          <w:b/>
          <w:bCs/>
          <w:shd w:val="clear" w:color="auto" w:fill="FFFFFF"/>
        </w:rPr>
        <w:t>*     </w:t>
      </w:r>
      <w:proofErr w:type="gramStart"/>
      <w:r w:rsidRPr="00FF7ED7">
        <w:rPr>
          <w:rFonts w:eastAsia="Times New Roman"/>
          <w:shd w:val="clear" w:color="auto" w:fill="FFFFFF"/>
        </w:rPr>
        <w:t>2</w:t>
      </w:r>
      <w:r w:rsidRPr="00FF7ED7">
        <w:rPr>
          <w:rFonts w:eastAsia="Times New Roman"/>
          <w:color w:val="000000"/>
          <w:shd w:val="clear" w:color="auto" w:fill="FFFFFF"/>
        </w:rPr>
        <w:t xml:space="preserve"> </w:t>
      </w:r>
      <w:r w:rsidR="000405D9">
        <w:rPr>
          <w:rFonts w:eastAsia="Times New Roman"/>
          <w:color w:val="000000"/>
          <w:shd w:val="clear" w:color="auto" w:fill="FFFFFF"/>
        </w:rPr>
        <w:t xml:space="preserve"> </w:t>
      </w:r>
      <w:r w:rsidRPr="00FF7ED7">
        <w:rPr>
          <w:rFonts w:eastAsia="Times New Roman"/>
          <w:color w:val="000000"/>
          <w:shd w:val="clear" w:color="auto" w:fill="FFFFFF"/>
        </w:rPr>
        <w:t>Questions</w:t>
      </w:r>
      <w:proofErr w:type="gramEnd"/>
      <w:r w:rsidRPr="00FF7ED7">
        <w:rPr>
          <w:rFonts w:eastAsia="Times New Roman"/>
          <w:color w:val="000000"/>
          <w:shd w:val="clear" w:color="auto" w:fill="FFFFFF"/>
        </w:rPr>
        <w:t xml:space="preserve"> to ask</w:t>
      </w:r>
      <w:r w:rsidRPr="00FF7ED7">
        <w:rPr>
          <w:rFonts w:eastAsia="Times New Roman"/>
          <w:shd w:val="clear" w:color="auto" w:fill="FFFFFF"/>
        </w:rPr>
        <w:t xml:space="preserve"> Chair of the </w:t>
      </w:r>
      <w:hyperlink r:id="rId379" w:history="1">
        <w:r w:rsidRPr="00FF7ED7">
          <w:rPr>
            <w:rFonts w:eastAsia="Times New Roman"/>
            <w:b/>
            <w:bCs/>
            <w:color w:val="0000FF"/>
            <w:shd w:val="clear" w:color="auto" w:fill="FFFFFF"/>
          </w:rPr>
          <w:t>ACCC</w:t>
        </w:r>
      </w:hyperlink>
    </w:p>
    <w:p w:rsidR="00FF7ED7" w:rsidRPr="00FF7ED7" w:rsidRDefault="00FF7ED7" w:rsidP="00FF7ED7">
      <w:pPr>
        <w:shd w:val="clear" w:color="auto" w:fill="FFFFFF"/>
        <w:spacing w:after="0" w:line="240" w:lineRule="auto"/>
        <w:ind w:left="720" w:hanging="720"/>
        <w:rPr>
          <w:rFonts w:eastAsia="Times New Roman"/>
          <w:shd w:val="clear" w:color="auto" w:fill="FFFFFF"/>
        </w:rPr>
      </w:pPr>
      <w:r>
        <w:rPr>
          <w:rFonts w:eastAsia="Times New Roman"/>
          <w:b/>
          <w:bCs/>
          <w:shd w:val="clear" w:color="auto" w:fill="FFFFFF"/>
        </w:rPr>
        <w:t>*     </w:t>
      </w:r>
      <w:proofErr w:type="gramStart"/>
      <w:r w:rsidRPr="00FF7ED7">
        <w:rPr>
          <w:rFonts w:eastAsia="Times New Roman"/>
          <w:shd w:val="clear" w:color="auto" w:fill="FFFFFF"/>
        </w:rPr>
        <w:t>1</w:t>
      </w:r>
      <w:r w:rsidRPr="00FF7ED7">
        <w:rPr>
          <w:rFonts w:eastAsia="Times New Roman"/>
          <w:color w:val="000000"/>
          <w:shd w:val="clear" w:color="auto" w:fill="FFFFFF"/>
        </w:rPr>
        <w:t xml:space="preserve"> </w:t>
      </w:r>
      <w:r w:rsidR="000405D9">
        <w:rPr>
          <w:rFonts w:eastAsia="Times New Roman"/>
          <w:color w:val="000000"/>
          <w:shd w:val="clear" w:color="auto" w:fill="FFFFFF"/>
        </w:rPr>
        <w:t xml:space="preserve"> </w:t>
      </w:r>
      <w:r w:rsidRPr="00FF7ED7">
        <w:rPr>
          <w:rFonts w:eastAsia="Times New Roman"/>
          <w:color w:val="000000"/>
          <w:shd w:val="clear" w:color="auto" w:fill="FFFFFF"/>
        </w:rPr>
        <w:t>Question</w:t>
      </w:r>
      <w:proofErr w:type="gramEnd"/>
      <w:r w:rsidRPr="00FF7ED7">
        <w:rPr>
          <w:rFonts w:eastAsia="Times New Roman"/>
          <w:color w:val="000000"/>
          <w:shd w:val="clear" w:color="auto" w:fill="FFFFFF"/>
        </w:rPr>
        <w:t xml:space="preserve"> to ask the </w:t>
      </w:r>
      <w:r w:rsidRPr="00FF7ED7">
        <w:rPr>
          <w:rFonts w:eastAsia="Times New Roman"/>
          <w:shd w:val="clear" w:color="auto" w:fill="FFFFFF"/>
        </w:rPr>
        <w:t>CEO of the Australian Bankers Association re</w:t>
      </w:r>
      <w:r w:rsidRPr="00FF7ED7">
        <w:rPr>
          <w:rFonts w:eastAsia="Times New Roman"/>
          <w:b/>
          <w:bCs/>
          <w:shd w:val="clear" w:color="auto" w:fill="FFFFFF"/>
        </w:rPr>
        <w:t xml:space="preserve"> </w:t>
      </w:r>
      <w:hyperlink r:id="rId380" w:history="1">
        <w:r w:rsidRPr="00FF7ED7">
          <w:rPr>
            <w:rFonts w:eastAsia="Times New Roman"/>
            <w:b/>
            <w:bCs/>
            <w:color w:val="0000FF"/>
            <w:shd w:val="clear" w:color="auto" w:fill="FFFFFF"/>
          </w:rPr>
          <w:t>Unconscionable Credit Card Interest Charging</w:t>
        </w:r>
      </w:hyperlink>
      <w:r w:rsidRPr="00FF7ED7">
        <w:rPr>
          <w:rFonts w:eastAsia="Times New Roman"/>
          <w:b/>
          <w:bCs/>
          <w:shd w:val="clear" w:color="auto" w:fill="FFFFFF"/>
        </w:rPr>
        <w:t xml:space="preserve"> </w:t>
      </w:r>
      <w:r w:rsidRPr="00FF7ED7">
        <w:rPr>
          <w:rFonts w:eastAsia="Times New Roman"/>
          <w:shd w:val="clear" w:color="auto" w:fill="FFFFFF"/>
        </w:rPr>
        <w:t>for over 20 years</w:t>
      </w:r>
    </w:p>
    <w:p w:rsidR="00FF7ED7" w:rsidRPr="00FF7ED7" w:rsidRDefault="00FF7ED7" w:rsidP="00FF7ED7">
      <w:pPr>
        <w:shd w:val="clear" w:color="auto" w:fill="FFFFFF"/>
        <w:spacing w:before="30" w:after="15" w:line="240" w:lineRule="auto"/>
        <w:ind w:left="720" w:hanging="720"/>
        <w:rPr>
          <w:rFonts w:eastAsia="Times New Roman"/>
          <w:shd w:val="clear" w:color="auto" w:fill="FFFFFF"/>
        </w:rPr>
      </w:pPr>
      <w:r w:rsidRPr="00FF7ED7">
        <w:rPr>
          <w:rFonts w:eastAsia="Times New Roman"/>
          <w:b/>
          <w:bCs/>
          <w:shd w:val="clear" w:color="auto" w:fill="FFFFFF"/>
        </w:rPr>
        <w:t>*   </w:t>
      </w:r>
      <w:proofErr w:type="gramStart"/>
      <w:r w:rsidRPr="00FF7ED7">
        <w:rPr>
          <w:rFonts w:eastAsia="Times New Roman"/>
          <w:u w:val="single"/>
          <w:shd w:val="clear" w:color="auto" w:fill="FFFFFF"/>
        </w:rPr>
        <w:t>10</w:t>
      </w:r>
      <w:r w:rsidRPr="00FF7ED7">
        <w:rPr>
          <w:rFonts w:eastAsia="Times New Roman"/>
          <w:shd w:val="clear" w:color="auto" w:fill="FFFFFF"/>
        </w:rPr>
        <w:t xml:space="preserve"> </w:t>
      </w:r>
      <w:r w:rsidR="000405D9">
        <w:rPr>
          <w:rFonts w:eastAsia="Times New Roman"/>
          <w:shd w:val="clear" w:color="auto" w:fill="FFFFFF"/>
        </w:rPr>
        <w:t xml:space="preserve"> </w:t>
      </w:r>
      <w:r w:rsidRPr="00FF7ED7">
        <w:rPr>
          <w:rFonts w:eastAsia="Times New Roman"/>
          <w:shd w:val="clear" w:color="auto" w:fill="FFFFFF"/>
        </w:rPr>
        <w:t>Questions</w:t>
      </w:r>
      <w:proofErr w:type="gramEnd"/>
      <w:r w:rsidRPr="00FF7ED7">
        <w:rPr>
          <w:rFonts w:eastAsia="Times New Roman"/>
          <w:shd w:val="clear" w:color="auto" w:fill="FFFFFF"/>
        </w:rPr>
        <w:t xml:space="preserve"> that ask the Royal Commissioner to implement material changes re </w:t>
      </w:r>
      <w:hyperlink r:id="rId381" w:history="1">
        <w:r w:rsidRPr="00FF7ED7">
          <w:rPr>
            <w:rFonts w:eastAsia="Times New Roman"/>
            <w:b/>
            <w:bCs/>
            <w:color w:val="0000FF"/>
            <w:shd w:val="clear" w:color="auto" w:fill="FFFFFF"/>
          </w:rPr>
          <w:t>Credit Card Products</w:t>
        </w:r>
      </w:hyperlink>
    </w:p>
    <w:p w:rsidR="00FF7ED7" w:rsidRPr="00FF7ED7" w:rsidRDefault="00FF7ED7" w:rsidP="00FF7ED7">
      <w:pPr>
        <w:shd w:val="clear" w:color="auto" w:fill="FFFFFF"/>
        <w:spacing w:after="45" w:line="240" w:lineRule="auto"/>
        <w:ind w:left="15"/>
        <w:rPr>
          <w:rFonts w:eastAsia="Times New Roman"/>
          <w:shd w:val="clear" w:color="auto" w:fill="FFFFFF"/>
        </w:rPr>
      </w:pPr>
      <w:r w:rsidRPr="00FF7ED7">
        <w:rPr>
          <w:rFonts w:eastAsia="Times New Roman"/>
          <w:shd w:val="clear" w:color="auto" w:fill="FFFFFF"/>
        </w:rPr>
        <w:t>    32</w:t>
      </w:r>
    </w:p>
    <w:p w:rsidR="000405D9" w:rsidRDefault="000405D9" w:rsidP="00FF7ED7">
      <w:pPr>
        <w:shd w:val="clear" w:color="auto" w:fill="FFFFFF"/>
        <w:spacing w:before="60" w:after="135" w:line="240" w:lineRule="auto"/>
        <w:rPr>
          <w:rFonts w:eastAsia="Times New Roman"/>
          <w:shd w:val="clear" w:color="auto" w:fill="FFFFFF"/>
        </w:rPr>
      </w:pPr>
    </w:p>
    <w:p w:rsidR="00FF7ED7" w:rsidRPr="00FF7ED7" w:rsidRDefault="00FF7ED7" w:rsidP="00FF7ED7">
      <w:pPr>
        <w:shd w:val="clear" w:color="auto" w:fill="FFFFFF"/>
        <w:spacing w:before="60" w:after="135" w:line="240" w:lineRule="auto"/>
        <w:rPr>
          <w:rFonts w:ascii="Times New Roman" w:eastAsia="Times New Roman" w:hAnsi="Times New Roman" w:cs="Times New Roman"/>
          <w:shd w:val="clear" w:color="auto" w:fill="FFFFFF"/>
        </w:rPr>
      </w:pPr>
      <w:r w:rsidRPr="00FF7ED7">
        <w:rPr>
          <w:rFonts w:eastAsia="Times New Roman"/>
          <w:shd w:val="clear" w:color="auto" w:fill="FFFFFF"/>
        </w:rPr>
        <w:t xml:space="preserve">Regarding Section 7 above, read </w:t>
      </w:r>
      <w:hyperlink r:id="rId382" w:history="1">
        <w:r w:rsidRPr="00FF7ED7">
          <w:rPr>
            <w:rFonts w:eastAsia="Times New Roman"/>
            <w:b/>
            <w:bCs/>
            <w:color w:val="0000FF"/>
            <w:shd w:val="clear" w:color="auto" w:fill="FFFFFF"/>
          </w:rPr>
          <w:t>Question 5</w:t>
        </w:r>
        <w:r w:rsidRPr="00FF7ED7">
          <w:rPr>
            <w:rFonts w:eastAsia="Times New Roman"/>
            <w:b/>
            <w:bCs/>
            <w:color w:val="0000FF"/>
            <w:sz w:val="26"/>
            <w:szCs w:val="26"/>
            <w:shd w:val="clear" w:color="auto" w:fill="FFFFFF"/>
          </w:rPr>
          <w:t xml:space="preserve"> </w:t>
        </w:r>
      </w:hyperlink>
      <w:hyperlink r:id="rId383" w:history="1">
        <w:r w:rsidRPr="00FF7ED7">
          <w:rPr>
            <w:rFonts w:eastAsia="Times New Roman"/>
            <w:color w:val="000000"/>
            <w:shd w:val="clear" w:color="auto" w:fill="FFFFFF"/>
          </w:rPr>
          <w:t>and</w:t>
        </w:r>
        <w:r w:rsidRPr="00FF7ED7">
          <w:rPr>
            <w:rFonts w:eastAsia="Times New Roman"/>
            <w:b/>
            <w:bCs/>
            <w:color w:val="0000FF"/>
            <w:sz w:val="26"/>
            <w:szCs w:val="26"/>
            <w:shd w:val="clear" w:color="auto" w:fill="FFFFFF"/>
          </w:rPr>
          <w:t xml:space="preserve"> </w:t>
        </w:r>
        <w:r w:rsidRPr="00FF7ED7">
          <w:rPr>
            <w:rFonts w:eastAsia="Times New Roman"/>
            <w:b/>
            <w:bCs/>
            <w:color w:val="0000FF"/>
            <w:shd w:val="clear" w:color="auto" w:fill="FFFFFF"/>
          </w:rPr>
          <w:t xml:space="preserve">Supporting Documented Evidence re </w:t>
        </w:r>
        <w:r w:rsidRPr="00FF7ED7">
          <w:rPr>
            <w:rFonts w:eastAsia="Times New Roman"/>
            <w:b/>
            <w:bCs/>
            <w:color w:val="0000FF"/>
            <w:sz w:val="26"/>
            <w:szCs w:val="26"/>
            <w:shd w:val="clear" w:color="auto" w:fill="FFFFFF"/>
          </w:rPr>
          <w:t>Qu</w:t>
        </w:r>
      </w:hyperlink>
      <w:hyperlink r:id="rId384" w:history="1">
        <w:r w:rsidRPr="00FF7ED7">
          <w:rPr>
            <w:rFonts w:eastAsia="Times New Roman"/>
            <w:b/>
            <w:bCs/>
            <w:color w:val="0000FF"/>
            <w:sz w:val="26"/>
            <w:szCs w:val="26"/>
            <w:shd w:val="clear" w:color="auto" w:fill="FFFFFF"/>
          </w:rPr>
          <w:t>estion 5</w:t>
        </w:r>
      </w:hyperlink>
      <w:r w:rsidRPr="00FF7ED7">
        <w:rPr>
          <w:rFonts w:eastAsia="Times New Roman"/>
          <w:b/>
          <w:bCs/>
          <w:sz w:val="26"/>
          <w:szCs w:val="26"/>
          <w:shd w:val="clear" w:color="auto" w:fill="FFFFFF"/>
        </w:rPr>
        <w:t xml:space="preserve"> </w:t>
      </w:r>
      <w:r w:rsidRPr="00FF7ED7">
        <w:rPr>
          <w:rFonts w:eastAsia="Times New Roman"/>
          <w:shd w:val="clear" w:color="auto" w:fill="FFFFFF"/>
        </w:rPr>
        <w:t>in</w:t>
      </w:r>
      <w:r w:rsidRPr="00FF7ED7">
        <w:rPr>
          <w:rFonts w:ascii="Times New Roman" w:eastAsia="Times New Roman" w:hAnsi="Times New Roman" w:cs="Times New Roman"/>
          <w:shd w:val="clear" w:color="auto" w:fill="FFFFFF"/>
        </w:rPr>
        <w:t xml:space="preserve"> </w:t>
      </w:r>
      <w:hyperlink r:id="rId385" w:history="1">
        <w:r w:rsidRPr="00FF7ED7">
          <w:rPr>
            <w:rFonts w:eastAsia="Times New Roman"/>
            <w:b/>
            <w:bCs/>
            <w:color w:val="0000FF"/>
            <w:shd w:val="clear" w:color="auto" w:fill="FFFFFF"/>
          </w:rPr>
          <w:t>Thirty Two Written Questions</w:t>
        </w:r>
      </w:hyperlink>
      <w:r w:rsidRPr="00FF7ED7">
        <w:rPr>
          <w:rFonts w:eastAsia="Times New Roman"/>
          <w:b/>
          <w:bCs/>
          <w:shd w:val="clear" w:color="auto" w:fill="FFFFFF"/>
        </w:rPr>
        <w:t>.</w:t>
      </w:r>
    </w:p>
    <w:p w:rsidR="00FF7ED7" w:rsidRPr="00FF7ED7" w:rsidRDefault="00FF7ED7" w:rsidP="00FF7ED7">
      <w:pPr>
        <w:shd w:val="clear" w:color="auto" w:fill="FFFFFF"/>
        <w:spacing w:before="60" w:after="135" w:line="240" w:lineRule="auto"/>
        <w:rPr>
          <w:rFonts w:eastAsia="Times New Roman"/>
          <w:shd w:val="clear" w:color="auto" w:fill="FFFFFF"/>
        </w:rPr>
      </w:pPr>
      <w:r w:rsidRPr="00FF7ED7">
        <w:rPr>
          <w:rFonts w:eastAsia="Times New Roman"/>
          <w:shd w:val="clear" w:color="auto" w:fill="FFFFFF"/>
        </w:rPr>
        <w:t>Unfortunately, because the</w:t>
      </w:r>
      <w:r w:rsidRPr="00FF7ED7">
        <w:rPr>
          <w:rFonts w:eastAsia="Times New Roman"/>
          <w:b/>
          <w:bCs/>
          <w:shd w:val="clear" w:color="auto" w:fill="FFFFFF"/>
        </w:rPr>
        <w:t xml:space="preserve"> </w:t>
      </w:r>
      <w:hyperlink r:id="rId386" w:history="1">
        <w:r w:rsidRPr="00FF7ED7">
          <w:rPr>
            <w:rFonts w:eastAsia="Times New Roman"/>
            <w:b/>
            <w:bCs/>
            <w:color w:val="0000FF"/>
            <w:shd w:val="clear" w:color="auto" w:fill="FFFFFF"/>
          </w:rPr>
          <w:t>Writer</w:t>
        </w:r>
      </w:hyperlink>
      <w:r w:rsidRPr="00FF7ED7">
        <w:rPr>
          <w:rFonts w:eastAsia="Times New Roman"/>
          <w:shd w:val="clear" w:color="auto" w:fill="FFFFFF"/>
        </w:rPr>
        <w:t xml:space="preserve"> had not personally suffered a loss from a financial product or advice, his </w:t>
      </w:r>
      <w:hyperlink r:id="rId387" w:history="1">
        <w:r w:rsidRPr="00FF7ED7">
          <w:rPr>
            <w:rFonts w:eastAsia="Times New Roman"/>
            <w:b/>
            <w:bCs/>
            <w:color w:val="0000FF"/>
            <w:shd w:val="clear" w:color="auto" w:fill="FFFFFF"/>
          </w:rPr>
          <w:t>Thirty Two Written Questions</w:t>
        </w:r>
      </w:hyperlink>
      <w:r w:rsidRPr="00FF7ED7">
        <w:rPr>
          <w:rFonts w:eastAsia="Times New Roman"/>
          <w:shd w:val="clear" w:color="auto" w:fill="FFFFFF"/>
        </w:rPr>
        <w:t xml:space="preserve"> did not meet the </w:t>
      </w:r>
      <w:hyperlink r:id="rId388" w:history="1">
        <w:r w:rsidRPr="00FF7ED7">
          <w:rPr>
            <w:rFonts w:eastAsia="Times New Roman"/>
            <w:b/>
            <w:bCs/>
            <w:color w:val="0000FF"/>
            <w:shd w:val="clear" w:color="auto" w:fill="FFFFFF"/>
          </w:rPr>
          <w:t>Terms of Reference</w:t>
        </w:r>
      </w:hyperlink>
      <w:r w:rsidRPr="00FF7ED7">
        <w:rPr>
          <w:rFonts w:eastAsia="Times New Roman"/>
          <w:shd w:val="clear" w:color="auto" w:fill="FFFFFF"/>
        </w:rPr>
        <w:t xml:space="preserve"> for Submissions to the Royal Commissioner.  He sent several emails to the Royal Commission that provided his evidence of </w:t>
      </w:r>
      <w:r w:rsidRPr="00FF7ED7">
        <w:rPr>
          <w:rFonts w:eastAsia="Times New Roman"/>
          <w:i/>
          <w:iCs/>
          <w:shd w:val="clear" w:color="auto" w:fill="FFFFFF"/>
        </w:rPr>
        <w:t>inter alia</w:t>
      </w:r>
      <w:r w:rsidRPr="00FF7ED7">
        <w:rPr>
          <w:rFonts w:eastAsia="Times New Roman"/>
          <w:shd w:val="clear" w:color="auto" w:fill="FFFFFF"/>
        </w:rPr>
        <w:t xml:space="preserve"> negligence and misconduct by financial regulators, particularly the RBA, but he didn't receive a response.</w:t>
      </w:r>
    </w:p>
    <w:p w:rsidR="00FF7ED7" w:rsidRPr="00FF7ED7" w:rsidRDefault="000405D9" w:rsidP="00FF7ED7">
      <w:pPr>
        <w:shd w:val="clear" w:color="auto" w:fill="FFFFFF"/>
        <w:spacing w:before="100" w:beforeAutospacing="1" w:after="100" w:afterAutospacing="1" w:line="240" w:lineRule="auto"/>
        <w:rPr>
          <w:rFonts w:eastAsia="Times New Roman"/>
          <w:shd w:val="clear" w:color="auto" w:fill="FFFFFF"/>
        </w:rPr>
      </w:pPr>
      <w:r>
        <w:rPr>
          <w:rFonts w:eastAsia="Times New Roman"/>
          <w:shd w:val="clear" w:color="auto" w:fill="FFFFFF"/>
        </w:rPr>
        <w:t>Yours sincerely</w:t>
      </w:r>
    </w:p>
    <w:p w:rsidR="00FF7ED7" w:rsidRPr="00FF7ED7" w:rsidRDefault="00FF7ED7" w:rsidP="00FF7ED7">
      <w:pPr>
        <w:shd w:val="clear" w:color="auto" w:fill="FFFFFF"/>
        <w:spacing w:before="100" w:beforeAutospacing="1" w:after="100" w:afterAutospacing="1" w:line="240" w:lineRule="auto"/>
        <w:rPr>
          <w:rFonts w:ascii="Times New Roman" w:eastAsia="Times New Roman" w:hAnsi="Times New Roman" w:cs="Times New Roman"/>
          <w:shd w:val="clear" w:color="auto" w:fill="FFFFFF"/>
        </w:rPr>
      </w:pPr>
      <w:r w:rsidRPr="00FF7ED7">
        <w:rPr>
          <w:rFonts w:eastAsia="Times New Roman"/>
          <w:color w:val="000000"/>
          <w:shd w:val="clear" w:color="auto" w:fill="FFFFFF"/>
          <w:lang w:val="en-AU"/>
        </w:rPr>
        <w:t>Phil Johnston aka</w:t>
      </w:r>
      <w:r w:rsidRPr="00FF7ED7">
        <w:rPr>
          <w:rFonts w:ascii="Times New Roman" w:eastAsia="Times New Roman" w:hAnsi="Times New Roman" w:cs="Times New Roman"/>
          <w:color w:val="000000"/>
          <w:shd w:val="clear" w:color="auto" w:fill="FFFFFF"/>
          <w:lang w:val="en-AU"/>
        </w:rPr>
        <w:t> </w:t>
      </w:r>
      <w:hyperlink r:id="rId389" w:history="1">
        <w:r w:rsidRPr="00FF7ED7">
          <w:rPr>
            <w:rFonts w:eastAsia="Times New Roman"/>
            <w:b/>
            <w:bCs/>
            <w:i/>
            <w:iCs/>
            <w:color w:val="0000FF"/>
            <w:sz w:val="22"/>
            <w:szCs w:val="22"/>
            <w:shd w:val="clear" w:color="auto" w:fill="FFFFFF"/>
            <w:lang w:val="en-AU"/>
          </w:rPr>
          <w:t>Bank Teller</w:t>
        </w:r>
      </w:hyperlink>
    </w:p>
    <w:sectPr w:rsidR="00FF7ED7" w:rsidRPr="00FF7ED7" w:rsidSect="00FF7E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Joanna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05B93"/>
    <w:multiLevelType w:val="multilevel"/>
    <w:tmpl w:val="D468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D7"/>
    <w:rsid w:val="000405D9"/>
    <w:rsid w:val="00532093"/>
    <w:rsid w:val="0067749D"/>
    <w:rsid w:val="00EE3153"/>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DDDEF-09C6-4843-BC4E-6CDED056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ED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FF7ED7"/>
    <w:rPr>
      <w:color w:val="0000FF"/>
      <w:u w:val="single"/>
    </w:rPr>
  </w:style>
  <w:style w:type="character" w:customStyle="1" w:styleId="print">
    <w:name w:val="print"/>
    <w:basedOn w:val="DefaultParagraphFont"/>
    <w:rsid w:val="00FF7ED7"/>
  </w:style>
  <w:style w:type="character" w:customStyle="1" w:styleId="timestamp">
    <w:name w:val="timestamp"/>
    <w:basedOn w:val="DefaultParagraphFont"/>
    <w:rsid w:val="00FF7ED7"/>
  </w:style>
  <w:style w:type="character" w:customStyle="1" w:styleId="sumlink">
    <w:name w:val="sumlink"/>
    <w:basedOn w:val="DefaultParagraphFont"/>
    <w:rsid w:val="00FF7ED7"/>
  </w:style>
  <w:style w:type="character" w:customStyle="1" w:styleId="style5">
    <w:name w:val="style5"/>
    <w:basedOn w:val="DefaultParagraphFont"/>
    <w:rsid w:val="00FF7ED7"/>
  </w:style>
  <w:style w:type="paragraph" w:styleId="PlainText">
    <w:name w:val="Plain Text"/>
    <w:basedOn w:val="Normal"/>
    <w:link w:val="PlainTextChar"/>
    <w:uiPriority w:val="99"/>
    <w:semiHidden/>
    <w:unhideWhenUsed/>
    <w:rsid w:val="00FF7ED7"/>
    <w:pPr>
      <w:spacing w:before="100" w:beforeAutospacing="1" w:after="100" w:afterAutospacing="1" w:line="240" w:lineRule="auto"/>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FF7ED7"/>
    <w:rPr>
      <w:rFonts w:ascii="Times New Roman" w:eastAsia="Times New Roman" w:hAnsi="Times New Roman" w:cs="Times New Roman"/>
    </w:rPr>
  </w:style>
  <w:style w:type="character" w:styleId="Strong">
    <w:name w:val="Strong"/>
    <w:basedOn w:val="DefaultParagraphFont"/>
    <w:uiPriority w:val="22"/>
    <w:qFormat/>
    <w:rsid w:val="00FF7ED7"/>
    <w:rPr>
      <w:b/>
      <w:bCs/>
    </w:rPr>
  </w:style>
  <w:style w:type="character" w:customStyle="1" w:styleId="googqs-tidbit">
    <w:name w:val="goog_qs-tidbit"/>
    <w:basedOn w:val="DefaultParagraphFont"/>
    <w:rsid w:val="00FF7ED7"/>
  </w:style>
  <w:style w:type="character" w:styleId="HTMLCite">
    <w:name w:val="HTML Cite"/>
    <w:basedOn w:val="DefaultParagraphFont"/>
    <w:uiPriority w:val="99"/>
    <w:semiHidden/>
    <w:unhideWhenUsed/>
    <w:rsid w:val="00FF7ED7"/>
    <w:rPr>
      <w:i/>
      <w:iCs/>
    </w:rPr>
  </w:style>
  <w:style w:type="character" w:customStyle="1" w:styleId="tgc">
    <w:name w:val="_tgc"/>
    <w:basedOn w:val="DefaultParagraphFont"/>
    <w:rsid w:val="00FF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2696">
      <w:bodyDiv w:val="1"/>
      <w:marLeft w:val="0"/>
      <w:marRight w:val="0"/>
      <w:marTop w:val="0"/>
      <w:marBottom w:val="0"/>
      <w:divBdr>
        <w:top w:val="none" w:sz="0" w:space="0" w:color="auto"/>
        <w:left w:val="none" w:sz="0" w:space="0" w:color="auto"/>
        <w:bottom w:val="none" w:sz="0" w:space="0" w:color="auto"/>
        <w:right w:val="none" w:sz="0" w:space="0" w:color="auto"/>
      </w:divBdr>
      <w:divsChild>
        <w:div w:id="181313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327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662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96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63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524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4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266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85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Financial_Literacy.htm" TargetMode="External"/><Relationship Id="rId299" Type="http://schemas.openxmlformats.org/officeDocument/2006/relationships/hyperlink" Target="file:///F:\Documents\My%20Web%20Sites\Muggaccinos\CreditCards\Actions\Persistent_Revolvers.htm" TargetMode="External"/><Relationship Id="rId21" Type="http://schemas.openxmlformats.org/officeDocument/2006/relationships/hyperlink" Target="file:///F:\Documents\My%20Web%20Sites\Muggaccinos\CreditCards\DefinedTerms\Prime%20Minister,ScottMorrison,acknowledges_that_unfair_and_predatory_practices.htm" TargetMode="External"/><Relationship Id="rId63" Type="http://schemas.openxmlformats.org/officeDocument/2006/relationships/hyperlink" Target="file:///F:\Documents\My%20Web%20Sites\Muggaccinos\CreditCards\RBA\Sect_11_Reserve_Bank_Act_1959.htm" TargetMode="External"/><Relationship Id="rId159" Type="http://schemas.openxmlformats.org/officeDocument/2006/relationships/hyperlink" Target="http://fsi.gov.au/files/2014/01/Chpt1-12.pdf" TargetMode="External"/><Relationship Id="rId324" Type="http://schemas.openxmlformats.org/officeDocument/2006/relationships/hyperlink" Target="file:///F:\Documents\My%20Web%20Sites\Muggaccinos\CreditCards\DefinedTerms\Revolving_Line_Of_Credit.htm" TargetMode="External"/><Relationship Id="rId366" Type="http://schemas.openxmlformats.org/officeDocument/2006/relationships/hyperlink" Target="file:///F:\Documents\My%20Web%20Sites\Muggaccinos\CreditCards\DefinedTerms\Statutory_Duty.htm" TargetMode="External"/><Relationship Id="rId170" Type="http://schemas.openxmlformats.org/officeDocument/2006/relationships/hyperlink" Target="file:///F:\Documents\My%20Web%20Sites\Muggaccinos\CreditCards\DefinedTerms\Cash_Rate.htm" TargetMode="External"/><Relationship Id="rId191" Type="http://schemas.openxmlformats.org/officeDocument/2006/relationships/hyperlink" Target="file:///F:\Documents\My%20Web%20Sites\Muggaccinos\CreditCards\Actions\Persistent_Revolvers.htm" TargetMode="External"/><Relationship Id="rId205" Type="http://schemas.openxmlformats.org/officeDocument/2006/relationships/hyperlink" Target="file:///F:\Documents\My%20Web%20Sites\Muggaccinos\CreditCards\DefinedTerms\Credit_Card_Payment_Schemes.htm" TargetMode="External"/><Relationship Id="rId226" Type="http://schemas.openxmlformats.org/officeDocument/2006/relationships/hyperlink" Target="file:///F:\Documents\My%20Web%20Sites\Muggaccinos\CreditCards\DefinedTerms\To_Act_In_The_Public_Interest.htm" TargetMode="External"/><Relationship Id="rId247" Type="http://schemas.openxmlformats.org/officeDocument/2006/relationships/hyperlink" Target="file:///F:\Documents\My%20Web%20Sites\Muggaccinos\CreditCards\Actions\Persistent_Revolvers.htm" TargetMode="External"/><Relationship Id="rId107" Type="http://schemas.openxmlformats.org/officeDocument/2006/relationships/hyperlink" Target="file:///F:\Documents\My%20Web%20Sites\Muggaccinos\CreditCards\ASIC\ASIC.htm" TargetMode="External"/><Relationship Id="rId268" Type="http://schemas.openxmlformats.org/officeDocument/2006/relationships/hyperlink" Target="file:///F:\Documents\My%20Web%20Sites\Muggaccinos\CreditCards\DefinedTerms\Financially_Uneducated_And_Vulnerable.htm" TargetMode="External"/><Relationship Id="rId289" Type="http://schemas.openxmlformats.org/officeDocument/2006/relationships/hyperlink" Target="file:///F:\Documents\My%20Web%20Sites\Muggaccinos\CreditCards\DefinedTerms\Credit_Cards.htm" TargetMode="External"/><Relationship Id="rId11" Type="http://schemas.openxmlformats.org/officeDocument/2006/relationships/hyperlink" Target="file:///F:\Documents\My%20Web%20Sites\Muggaccinos\CreditCards\RBA\overview.pdf" TargetMode="External"/><Relationship Id="rId32" Type="http://schemas.openxmlformats.org/officeDocument/2006/relationships/hyperlink" Target="file:///F:\Documents\My%20Web%20Sites\Muggaccinos\CreditCards\ABC\Two_Effortless_Changes.htm" TargetMode="External"/><Relationship Id="rId53" Type="http://schemas.openxmlformats.org/officeDocument/2006/relationships/hyperlink" Target="file:///F:\Documents\My%20Web%20Sites\Muggaccinos\CreditCards\DefinedTerms\Credit_Cardholders.htm" TargetMode="External"/><Relationship Id="rId74" Type="http://schemas.openxmlformats.org/officeDocument/2006/relationships/hyperlink" Target="file:///F:\Documents\My%20Web%20Sites\Muggaccinos\CreditCards\DefinedTerms\Purchase.htm" TargetMode="External"/><Relationship Id="rId128" Type="http://schemas.openxmlformats.org/officeDocument/2006/relationships/hyperlink" Target="file:///F:\Documents\My%20Web%20Sites\Muggaccinos\CreditCards\Parliament\WrittenQuestions\Chapter_9.htm" TargetMode="External"/><Relationship Id="rId149" Type="http://schemas.openxmlformats.org/officeDocument/2006/relationships/hyperlink" Target="file:///F:\Documents\My%20Web%20Sites\Muggaccinos\CreditCards\DefinedTerms\Lack_Financial_Acumen.htm" TargetMode="External"/><Relationship Id="rId314" Type="http://schemas.openxmlformats.org/officeDocument/2006/relationships/hyperlink" Target="file:///F:\Documents\My%20Web%20Sites\Muggaccinos\CreditCards\ABC\Four_RBA_Publications.htm" TargetMode="External"/><Relationship Id="rId335" Type="http://schemas.openxmlformats.org/officeDocument/2006/relationships/hyperlink" Target="file:///F:\Documents\My%20Web%20Sites\Muggaccinos\CreditCards\DefinedTerms\User_Pays_Principle.htm" TargetMode="External"/><Relationship Id="rId356" Type="http://schemas.openxmlformats.org/officeDocument/2006/relationships/hyperlink" Target="file:///F:\Documents\My%20Web%20Sites\Muggaccinos\CreditCards\DefinedTerms\To_Act_In_The_Public_Interest.htm" TargetMode="External"/><Relationship Id="rId377" Type="http://schemas.openxmlformats.org/officeDocument/2006/relationships/hyperlink" Target="file:///F:\Documents\My%20Web%20Sites\Muggaccinos\CreditCards\APRA\APRA.htm" TargetMode="External"/><Relationship Id="rId5" Type="http://schemas.openxmlformats.org/officeDocument/2006/relationships/webSettings" Target="webSettings.xml"/><Relationship Id="rId95" Type="http://schemas.openxmlformats.org/officeDocument/2006/relationships/hyperlink" Target="file:///F:\Documents\My%20Web%20Sites\Muggaccinos\CreditCards\RBA\C2016C00750-Banking_Act_1959_current_Feb-17.pdf" TargetMode="External"/><Relationship Id="rId160" Type="http://schemas.openxmlformats.org/officeDocument/2006/relationships/hyperlink" Target="file:///F:\Documents\My%20Web%20Sites\Muggaccinos\CreditCards\RBA\Comms\ResponseLetter_March2018\1._%20Since1911.htm" TargetMode="External"/><Relationship Id="rId181" Type="http://schemas.openxmlformats.org/officeDocument/2006/relationships/hyperlink" Target="file:///F:\Documents\My%20Web%20Sites\Muggaccinos\CreditCards\RBA\consultation_document__dec_2001.htm" TargetMode="External"/><Relationship Id="rId216" Type="http://schemas.openxmlformats.org/officeDocument/2006/relationships/hyperlink" Target="file:///F:\Documents\My%20Web%20Sites\Muggaccinos\CreditCards\DefinedTerms\To_Act_In_The_Public_Interest.htm" TargetMode="External"/><Relationship Id="rId237" Type="http://schemas.openxmlformats.org/officeDocument/2006/relationships/hyperlink" Target="file:///F:\Documents\My%20Web%20Sites\Muggaccinos\CreditCards\Actions\CreditCardStatistics_4-May-17.xls" TargetMode="External"/><Relationship Id="rId258" Type="http://schemas.openxmlformats.org/officeDocument/2006/relationships/hyperlink" Target="file:///F:\Documents\My%20Web%20Sites\Muggaccinos\CreditCards\DefinedTerms\Purchase_Interest_Rate.htm" TargetMode="External"/><Relationship Id="rId279" Type="http://schemas.openxmlformats.org/officeDocument/2006/relationships/hyperlink" Target="file:///F:\Documents\My%20Web%20Sites\Muggaccinos\CreditCards\DefinedTerms\User_Pays_Principle.htm" TargetMode="External"/><Relationship Id="rId22" Type="http://schemas.openxmlformats.org/officeDocument/2006/relationships/hyperlink" Target="file:///F:\Documents\My%20Web%20Sites\Muggaccinos\CreditCards\DefinedTerms\Prime%20Minister,ScottMorrison,acknowledges_that_unfair_and_predatory_practices.htm" TargetMode="External"/><Relationship Id="rId43" Type="http://schemas.openxmlformats.org/officeDocument/2006/relationships/hyperlink" Target="file:///F:\Documents\My%20Web%20Sites\Muggaccinos\CreditCards\DefinedTerms\Statutory_Duty.htm" TargetMode="External"/><Relationship Id="rId64" Type="http://schemas.openxmlformats.org/officeDocument/2006/relationships/hyperlink" Target="file:///F:\Documents\My%20Web%20Sites\Muggaccinos\CreditCards\RBA\AccessRegimes\section_18.htm" TargetMode="External"/><Relationship Id="rId118" Type="http://schemas.openxmlformats.org/officeDocument/2006/relationships/hyperlink" Target="file:///F:\Documents\My%20Web%20Sites\Muggaccinos\CreditCards\DefinedTerms\UnconscionableCreditCardInterestCharging.htm" TargetMode="External"/><Relationship Id="rId139" Type="http://schemas.openxmlformats.org/officeDocument/2006/relationships/hyperlink" Target="file:///F:\Documents\My%20Web%20Sites\Muggaccinos\CreditCards\Parliament\WrittenQuestions\Chapter_9.htm" TargetMode="External"/><Relationship Id="rId290" Type="http://schemas.openxmlformats.org/officeDocument/2006/relationships/hyperlink" Target="file:///F:\Documents\My%20Web%20Sites\Muggaccinos\CreditCards\DefinedTerms\Cash_Advance.htm" TargetMode="External"/><Relationship Id="rId304" Type="http://schemas.openxmlformats.org/officeDocument/2006/relationships/hyperlink" Target="file:///F:\Documents\My%20Web%20Sites\Muggaccinos\CreditCards\DefinedTerms\Cash_Rate.htm" TargetMode="External"/><Relationship Id="rId325" Type="http://schemas.openxmlformats.org/officeDocument/2006/relationships/hyperlink" Target="file:///F:\Documents\My%20Web%20Sites\Muggaccinos\CreditCards\DefinedTerms\Unconscionable_Conduct.htm" TargetMode="External"/><Relationship Id="rId346" Type="http://schemas.openxmlformats.org/officeDocument/2006/relationships/hyperlink" Target="file:///F:\Documents\My%20Web%20Sites\Muggaccinos\CreditCards\Writer\Writer.htm" TargetMode="External"/><Relationship Id="rId367" Type="http://schemas.openxmlformats.org/officeDocument/2006/relationships/hyperlink" Target="file:///F:\Documents\My%20Web%20Sites\Muggaccinos\CreditCards\DefinedTerms\ReserveBankOfAustralia.htm" TargetMode="External"/><Relationship Id="rId388" Type="http://schemas.openxmlformats.org/officeDocument/2006/relationships/hyperlink" Target="file:///F:\Documents\My%20Web%20Sites\Muggaccinos\CreditCards\RoyalCom\TERMS_OF_REFERENCE.htm" TargetMode="External"/><Relationship Id="rId85" Type="http://schemas.openxmlformats.org/officeDocument/2006/relationships/hyperlink" Target="file:///F:\Documents\My%20Web%20Sites\Muggaccinos\CreditCards\Parliament\WrittenQuestions\Chapter_17.htm" TargetMode="External"/><Relationship Id="rId150" Type="http://schemas.openxmlformats.org/officeDocument/2006/relationships/hyperlink" Target="file:///F:\Documents\My%20Web%20Sites\Muggaccinos\CreditCards\DefinedTerms\Labyrinth_Of_Concealed_Spiders.htm" TargetMode="External"/><Relationship Id="rId171" Type="http://schemas.openxmlformats.org/officeDocument/2006/relationships/hyperlink" Target="file:///F:\Documents\My%20Web%20Sites\Muggaccinos\CreditCards\DefinedTerms\Cash_Advance.htm" TargetMode="External"/><Relationship Id="rId192" Type="http://schemas.openxmlformats.org/officeDocument/2006/relationships/hyperlink" Target="file:///F:\Documents\My%20Web%20Sites\Muggaccinos\CreditCards\DefinedTerms\Usury_Unsecured_Interest_Rates.htm" TargetMode="External"/><Relationship Id="rId206" Type="http://schemas.openxmlformats.org/officeDocument/2006/relationships/hyperlink" Target="file:///F:\Documents\My%20Web%20Sites\Muggaccinos\CreditCards\ACCC\memorandum_of_understanding.htm" TargetMode="External"/><Relationship Id="rId227" Type="http://schemas.openxmlformats.org/officeDocument/2006/relationships/hyperlink" Target="file:///F:\Documents\My%20Web%20Sites\Muggaccinos\CreditCards\DefinedTerms\To_Act_In_The_Public_Interest.htm" TargetMode="External"/><Relationship Id="rId248" Type="http://schemas.openxmlformats.org/officeDocument/2006/relationships/hyperlink" Target="file:///F:\Documents\My%20Web%20Sites\Muggaccinos\CreditCards\Actions\CreditCardStatistics_4-May-17.xls" TargetMode="External"/><Relationship Id="rId269" Type="http://schemas.openxmlformats.org/officeDocument/2006/relationships/hyperlink" Target="file:///F:\Documents\My%20Web%20Sites\Muggaccinos\CreditCards\DefinedTerms\To_Act_In_The_Public_Interest.htm" TargetMode="External"/><Relationship Id="rId12" Type="http://schemas.openxmlformats.org/officeDocument/2006/relationships/hyperlink" Target="file:///F:\Documents\My%20Web%20Sites\Muggaccinos\CreditCards\RBA\overview.pdf" TargetMode="External"/><Relationship Id="rId33" Type="http://schemas.openxmlformats.org/officeDocument/2006/relationships/hyperlink" Target="file:///F:\Documents\My%20Web%20Sites\Muggaccinos\CreditCards\DefinedTerms\Parliamentary_Bestowed_Mandate.htm" TargetMode="External"/><Relationship Id="rId108" Type="http://schemas.openxmlformats.org/officeDocument/2006/relationships/hyperlink" Target="file:///F:\Documents\My%20Web%20Sites\Muggaccinos\CreditCards\RBA\council_of_financial_regulators.htm" TargetMode="External"/><Relationship Id="rId129" Type="http://schemas.openxmlformats.org/officeDocument/2006/relationships/hyperlink" Target="file:///F:\Documents\My%20Web%20Sites\Muggaccinos\CreditCards\Parliament\WrittenQuestions\Chapter_9.htm" TargetMode="External"/><Relationship Id="rId280" Type="http://schemas.openxmlformats.org/officeDocument/2006/relationships/hyperlink" Target="file:///F:\Documents\My%20Web%20Sites\Muggaccinos\CreditCards\DefinedTerms\Credit_Cardholders.htm" TargetMode="External"/><Relationship Id="rId315" Type="http://schemas.openxmlformats.org/officeDocument/2006/relationships/hyperlink" Target="file:///F:\Documents\My%20Web%20Sites\Muggaccinos\CreditCards\DefinedTerms\Unconscionable_Conduct.htm" TargetMode="External"/><Relationship Id="rId336" Type="http://schemas.openxmlformats.org/officeDocument/2006/relationships/hyperlink" Target="file:///F:\Documents\My%20Web%20Sites\Muggaccinos\CreditCards\RBA\consultation_document__dec_2001.htm" TargetMode="External"/><Relationship Id="rId357" Type="http://schemas.openxmlformats.org/officeDocument/2006/relationships/hyperlink" Target="file:///F:\Documents\My%20Web%20Sites\Muggaccinos\CreditCards\DefinedTerms\To_Act_In_The_Public_Interest.htm" TargetMode="External"/><Relationship Id="rId54" Type="http://schemas.openxmlformats.org/officeDocument/2006/relationships/hyperlink" Target="file:///F:\Documents\My%20Web%20Sites\Muggaccinos\CreditCards\DefinedTerms\NumeracyAndLiteracyTargeting.htm" TargetMode="External"/><Relationship Id="rId75" Type="http://schemas.openxmlformats.org/officeDocument/2006/relationships/hyperlink" Target="file:///F:\Documents\My%20Web%20Sites\Muggaccinos\CreditCards\DefinedTerms\Cash_Advance.htm" TargetMode="External"/><Relationship Id="rId96" Type="http://schemas.openxmlformats.org/officeDocument/2006/relationships/hyperlink" Target="file:///F:\Documents\My%20Web%20Sites\Muggaccinos\CreditCards\ABC\Two_Effortless_Changes.htm" TargetMode="External"/><Relationship Id="rId140" Type="http://schemas.openxmlformats.org/officeDocument/2006/relationships/hyperlink" Target="file:///F:\Documents\My%20Web%20Sites\Muggaccinos\CreditCards\Parliament\WrittenQuestions\Chapter_9.htm" TargetMode="External"/><Relationship Id="rId161" Type="http://schemas.openxmlformats.org/officeDocument/2006/relationships/hyperlink" Target="file:///F:\Documents\My%20Web%20Sites\Muggaccinos\CreditCards\Parliament\WrittenQuestions\Chapter_17.htm" TargetMode="External"/><Relationship Id="rId182" Type="http://schemas.openxmlformats.org/officeDocument/2006/relationships/hyperlink" Target="file:///F:\Documents\My%20Web%20Sites\Muggaccinos\CreditCards\DefinedTerms\Three_RBA_Published_Papers.htm" TargetMode="External"/><Relationship Id="rId217" Type="http://schemas.openxmlformats.org/officeDocument/2006/relationships/hyperlink" Target="file:///F:\Documents\My%20Web%20Sites\Muggaccinos\CreditCards\DefinedTerms\To_Act_In_The_Public_Interest.htm" TargetMode="External"/><Relationship Id="rId378" Type="http://schemas.openxmlformats.org/officeDocument/2006/relationships/hyperlink" Target="file:///F:\Documents\My%20Web%20Sites\Muggaccinos\CreditCards\ASIC\ASIC.htm" TargetMode="External"/><Relationship Id="rId6" Type="http://schemas.openxmlformats.org/officeDocument/2006/relationships/hyperlink" Target="file:///F:\Documents\My%20Web%20Sites\Muggaccinos\CreditCards\DefinedTerms\Credit_Card_Products.htm" TargetMode="External"/><Relationship Id="rId238" Type="http://schemas.openxmlformats.org/officeDocument/2006/relationships/hyperlink" Target="http://www.creditcardfinder.com.au/credit-card-statistics" TargetMode="External"/><Relationship Id="rId259" Type="http://schemas.openxmlformats.org/officeDocument/2006/relationships/hyperlink" Target="file:///F:\Documents\My%20Web%20Sites\Muggaccinos\CreditCards\DefinedTerms\Credit_Cardholders.htm" TargetMode="External"/><Relationship Id="rId23" Type="http://schemas.openxmlformats.org/officeDocument/2006/relationships/hyperlink" Target="file:///F:\Documents\My%20Web%20Sites\Muggaccinos\CreditCards\DefinedTerms\Parliamentary_Bestowed_Mandate.htm" TargetMode="External"/><Relationship Id="rId119" Type="http://schemas.openxmlformats.org/officeDocument/2006/relationships/hyperlink" Target="file:///F:\Documents\My%20Web%20Sites\Muggaccinos\CreditCards\DefinedTerms\UnconscionableCreditCardInterestCharging.htm" TargetMode="External"/><Relationship Id="rId270" Type="http://schemas.openxmlformats.org/officeDocument/2006/relationships/hyperlink" Target="file:///F:\Documents\My%20Web%20Sites\Muggaccinos\CreditCards\RBA\Sect_11_Reserve_Bank_Act_1959.htm" TargetMode="External"/><Relationship Id="rId291" Type="http://schemas.openxmlformats.org/officeDocument/2006/relationships/hyperlink" Target="file:///F:\Documents\My%20Web%20Sites\Muggaccinos\CreditCards\DefinedTerms\Three_RBA_Published_Papers.htm" TargetMode="External"/><Relationship Id="rId305" Type="http://schemas.openxmlformats.org/officeDocument/2006/relationships/hyperlink" Target="file:///F:\Documents\My%20Web%20Sites\Muggaccinos\CreditCards\DefinedTerms\Credit_Card_Issuer.htm" TargetMode="External"/><Relationship Id="rId326" Type="http://schemas.openxmlformats.org/officeDocument/2006/relationships/hyperlink" Target="file:///F:\Documents\My%20Web%20Sites\Muggaccinos\CreditCards\RBA\AccessRegimes\Determine_Standards.htm" TargetMode="External"/><Relationship Id="rId347" Type="http://schemas.openxmlformats.org/officeDocument/2006/relationships/hyperlink" Target="file:///F:\Documents\My%20Web%20Sites\Muggaccinos\CreditCards\RBA\Comms\Section_8_of_Writer's_letter_to_RBA_dated%208_Dec_11.htm" TargetMode="External"/><Relationship Id="rId44" Type="http://schemas.openxmlformats.org/officeDocument/2006/relationships/hyperlink" Target="file:///F:\Documents\My%20Web%20Sites\Muggaccinos\CreditCards\DefinedTerms\Fiduciary_Duty.htm" TargetMode="External"/><Relationship Id="rId65" Type="http://schemas.openxmlformats.org/officeDocument/2006/relationships/hyperlink" Target="file:///F:\Documents\My%20Web%20Sites\Muggaccinos\CreditCards\DefinedTerms\Credit_Card_Issuer.htm" TargetMode="External"/><Relationship Id="rId86" Type="http://schemas.openxmlformats.org/officeDocument/2006/relationships/hyperlink" Target="file:///F:\Documents\My%20Web%20Sites\Muggaccinos\CreditCards\Class_Actions\Persistent_Revolvers.htm" TargetMode="External"/><Relationship Id="rId130" Type="http://schemas.openxmlformats.org/officeDocument/2006/relationships/hyperlink" Target="file:///F:\Documents\My%20Web%20Sites\Muggaccinos\CreditCards\RBA\overview.pdf" TargetMode="External"/><Relationship Id="rId151" Type="http://schemas.openxmlformats.org/officeDocument/2006/relationships/hyperlink" Target="https://www.rba.gov.au/about-rba/our-role.html" TargetMode="External"/><Relationship Id="rId368" Type="http://schemas.openxmlformats.org/officeDocument/2006/relationships/hyperlink" Target="file:///F:\Documents\My%20Web%20Sites\Muggaccinos\CreditCards\DefinedTerms\Parliamentary_Bestowed_Mandate.htm" TargetMode="External"/><Relationship Id="rId389" Type="http://schemas.openxmlformats.org/officeDocument/2006/relationships/hyperlink" Target="http://www.muggaccinos.com/ChoresnCrew/Scribe/Scribe.htm" TargetMode="External"/><Relationship Id="rId172" Type="http://schemas.openxmlformats.org/officeDocument/2006/relationships/hyperlink" Target="https://www.latitudefinancial.com.au/credit-cards/go-mastercard.html" TargetMode="External"/><Relationship Id="rId193" Type="http://schemas.openxmlformats.org/officeDocument/2006/relationships/hyperlink" Target="file:///F:\Documents\My%20Web%20Sites\Muggaccinos\CreditCards\RBA\Attachment%20'C'__RBA-Our_Role.htm" TargetMode="External"/><Relationship Id="rId207" Type="http://schemas.openxmlformats.org/officeDocument/2006/relationships/hyperlink" Target="file:///F:\Documents\My%20Web%20Sites\Muggaccinos\CreditCards\RBA\AccessRegimes\Determine_Standards.htm" TargetMode="External"/><Relationship Id="rId228" Type="http://schemas.openxmlformats.org/officeDocument/2006/relationships/hyperlink" Target="file:///F:\Documents\My%20Web%20Sites\Muggaccinos\CreditCards\RBA\AccessRegimes\Payment_Systems_(Regulation)_Act_1998.htm" TargetMode="External"/><Relationship Id="rId249" Type="http://schemas.openxmlformats.org/officeDocument/2006/relationships/hyperlink" Target="file:///F:\Documents\My%20Web%20Sites\Muggaccinos\CreditCards\DefinedTerms\Credit_Cardholders.htm" TargetMode="External"/><Relationship Id="rId13" Type="http://schemas.openxmlformats.org/officeDocument/2006/relationships/hyperlink" Target="file:///F:\Documents\My%20Web%20Sites\Muggaccinos\CreditCards\RBA\overview.pdf" TargetMode="External"/><Relationship Id="rId109" Type="http://schemas.openxmlformats.org/officeDocument/2006/relationships/hyperlink" Target="file:///F:\Documents\My%20Web%20Sites\Muggaccinos\CreditCards\RBA\AccessRegimes\section_18.htm" TargetMode="External"/><Relationship Id="rId260" Type="http://schemas.openxmlformats.org/officeDocument/2006/relationships/hyperlink" Target="file:///F:\Documents\My%20Web%20Sites\Muggaccinos\CreditCards\DefinedTerms\Financial_Literacy.htm" TargetMode="External"/><Relationship Id="rId281" Type="http://schemas.openxmlformats.org/officeDocument/2006/relationships/hyperlink" Target="file:///F:\Documents\My%20Web%20Sites\Muggaccinos\CreditCards\DefinedTerms\Financial_Literacy.htm" TargetMode="External"/><Relationship Id="rId316" Type="http://schemas.openxmlformats.org/officeDocument/2006/relationships/hyperlink" Target="file:///F:\Documents\My%20Web%20Sites\Muggaccinos\CreditCards\DefinedTerms\Credit_Card_Issuer.htm" TargetMode="External"/><Relationship Id="rId337" Type="http://schemas.openxmlformats.org/officeDocument/2006/relationships/hyperlink" Target="file:///F:\Documents\My%20Web%20Sites\Muggaccinos\CreditCards\RBA\Sect_11_Reserve_Bank_Act_1959.htm" TargetMode="External"/><Relationship Id="rId34" Type="http://schemas.openxmlformats.org/officeDocument/2006/relationships/hyperlink" Target="file:///F:\Documents\My%20Web%20Sites\Muggaccinos\CreditCards\DefinedTerms\Parliamentary_Bestowed_Mandate.htm" TargetMode="External"/><Relationship Id="rId55" Type="http://schemas.openxmlformats.org/officeDocument/2006/relationships/hyperlink" Target="file:///F:\Documents\My%20Web%20Sites\Muggaccinos\CreditCards\DefinedTerms\QuotesFromReputableAuthorities.htm" TargetMode="External"/><Relationship Id="rId76" Type="http://schemas.openxmlformats.org/officeDocument/2006/relationships/hyperlink" Target="file:///F:\Documents\My%20Web%20Sites\Muggaccinos\CreditCards\DefinedTerms\Section_50_of_Banking_Act_1959.htm" TargetMode="External"/><Relationship Id="rId97" Type="http://schemas.openxmlformats.org/officeDocument/2006/relationships/hyperlink" Target="file:///F:\Documents\My%20Web%20Sites\Muggaccinos\CreditCards\DefinedTerms\Parliamentary_Bestowed_Mandate.htm" TargetMode="External"/><Relationship Id="rId120" Type="http://schemas.openxmlformats.org/officeDocument/2006/relationships/hyperlink" Target="file:///F:\Documents\My%20Web%20Sites\Muggaccinos\CreditCards\ABA\Banking_Code_of_Practice_2019_web.pdf" TargetMode="External"/><Relationship Id="rId141" Type="http://schemas.openxmlformats.org/officeDocument/2006/relationships/hyperlink" Target="file:///F:\Documents\My%20Web%20Sites\Muggaccinos\CreditCards\RBA\overview.pdf" TargetMode="External"/><Relationship Id="rId358" Type="http://schemas.openxmlformats.org/officeDocument/2006/relationships/hyperlink" Target="file:///F:\Documents\My%20Web%20Sites\Muggaccinos\CreditCards\RBA\role-board.pdf" TargetMode="External"/><Relationship Id="rId379" Type="http://schemas.openxmlformats.org/officeDocument/2006/relationships/hyperlink" Target="file:///F:\Documents\My%20Web%20Sites\Muggaccinos\CreditCards\ACCC\ACCC.htm" TargetMode="External"/><Relationship Id="rId7" Type="http://schemas.openxmlformats.org/officeDocument/2006/relationships/hyperlink" Target="file:///F:\Documents\My%20Web%20Sites\Muggaccinos\CreditCards\DefinedTerms\Statutory_Duty.htm" TargetMode="External"/><Relationship Id="rId162" Type="http://schemas.openxmlformats.org/officeDocument/2006/relationships/hyperlink" Target="file:///F:\Documents\My%20Web%20Sites\Muggaccinos\CreditCards\Parliament\WrittenQuestions\Chapter_17.htm" TargetMode="External"/><Relationship Id="rId183" Type="http://schemas.openxmlformats.org/officeDocument/2006/relationships/hyperlink" Target="file:///F:\Documents\My%20Web%20Sites\Muggaccinos\CreditCards\ABC\Four_RBA_Publications.htm" TargetMode="External"/><Relationship Id="rId218" Type="http://schemas.openxmlformats.org/officeDocument/2006/relationships/hyperlink" Target="file:///F:\Documents\My%20Web%20Sites\Muggaccinos\CreditCards\DefinedTerms\To_Act_In_The_Public_Interest.htm" TargetMode="External"/><Relationship Id="rId239" Type="http://schemas.openxmlformats.org/officeDocument/2006/relationships/hyperlink" Target="file:///F:\Documents\My%20Web%20Sites\Muggaccinos\CreditCards\DefinedTerms\Credit_Cardholders.htm" TargetMode="External"/><Relationship Id="rId390" Type="http://schemas.openxmlformats.org/officeDocument/2006/relationships/fontTable" Target="fontTable.xml"/><Relationship Id="rId250" Type="http://schemas.openxmlformats.org/officeDocument/2006/relationships/hyperlink" Target="file:///F:\Documents\My%20Web%20Sites\Muggaccinos\CreditCards\Parliament\Revenues.jpg" TargetMode="External"/><Relationship Id="rId271" Type="http://schemas.openxmlformats.org/officeDocument/2006/relationships/hyperlink" Target="file:///F:\Documents\My%20Web%20Sites\Muggaccinos\CreditCards\DefinedTerms\Extensive_Powers_of_the_RBA.htm" TargetMode="External"/><Relationship Id="rId292" Type="http://schemas.openxmlformats.org/officeDocument/2006/relationships/hyperlink" Target="file:///F:\Documents\My%20Web%20Sites\Muggaccinos\CreditCards\DefinedTerms\Three_RBA_Published_Papers.htm" TargetMode="External"/><Relationship Id="rId306" Type="http://schemas.openxmlformats.org/officeDocument/2006/relationships/hyperlink" Target="file:///F:\Documents\My%20Web%20Sites\Muggaccinos\CreditCards\DefinedTerms\Purchase.htm" TargetMode="External"/><Relationship Id="rId24" Type="http://schemas.openxmlformats.org/officeDocument/2006/relationships/hyperlink" Target="file:///F:\Documents\My%20Web%20Sites\Muggaccinos\CreditCards\DefinedTerms\Credit_Card_Issuer.htm" TargetMode="External"/><Relationship Id="rId45" Type="http://schemas.openxmlformats.org/officeDocument/2006/relationships/hyperlink" Target="file:///F:\Documents\My%20Web%20Sites\Muggaccinos\CreditCards\Writer\Writer.htm" TargetMode="External"/><Relationship Id="rId66" Type="http://schemas.openxmlformats.org/officeDocument/2006/relationships/hyperlink" Target="file:///F:\Documents\My%20Web%20Sites\Muggaccinos\CreditCards\DefinedTerms\User_Pays_Principle.htm" TargetMode="External"/><Relationship Id="rId87" Type="http://schemas.openxmlformats.org/officeDocument/2006/relationships/hyperlink" Target="file:///F:\Documents\My%20Web%20Sites\Muggaccinos\CreditCards\Class_Actions\Persistent_Revolvers.htm" TargetMode="External"/><Relationship Id="rId110" Type="http://schemas.openxmlformats.org/officeDocument/2006/relationships/hyperlink" Target="file:///F:\Documents\My%20Web%20Sites\Muggaccinos\CreditCards\DefinedTerms\Credit_Card_Products.htm" TargetMode="External"/><Relationship Id="rId131" Type="http://schemas.openxmlformats.org/officeDocument/2006/relationships/hyperlink" Target="file:///F:\Documents\My%20Web%20Sites\Muggaccinos\CreditCards\RBA\overview.pdf" TargetMode="External"/><Relationship Id="rId327" Type="http://schemas.openxmlformats.org/officeDocument/2006/relationships/hyperlink" Target="file:///F:\Documents\My%20Web%20Sites\Muggaccinos\CreditCards\DefinedTerms\Cash_Rate.htm" TargetMode="External"/><Relationship Id="rId348" Type="http://schemas.openxmlformats.org/officeDocument/2006/relationships/hyperlink" Target="file:///F:\Documents\My%20Web%20Sites\Muggaccinos\CreditCards\RBA\Comms\Response_to_RBA_8_Dec_11b.htm" TargetMode="External"/><Relationship Id="rId369" Type="http://schemas.openxmlformats.org/officeDocument/2006/relationships/hyperlink" Target="file:///F:\Documents\My%20Web%20Sites\Muggaccinos\CreditCards\APRA\APRA.htm" TargetMode="External"/><Relationship Id="rId152" Type="http://schemas.openxmlformats.org/officeDocument/2006/relationships/hyperlink" Target="file:///F:\Documents\My%20Web%20Sites\Muggaccinos\CreditCards\RBA\PaymentsSystemBoard&#8217;sMandate&amp;Objectives.htm" TargetMode="External"/><Relationship Id="rId173" Type="http://schemas.openxmlformats.org/officeDocument/2006/relationships/hyperlink" Target="file:///F:\Documents\My%20Web%20Sites\Muggaccinos\CreditCards\DefinedTerms\Cash_Rate.htm" TargetMode="External"/><Relationship Id="rId194" Type="http://schemas.openxmlformats.org/officeDocument/2006/relationships/hyperlink" Target="file:///F:\Documents\My%20Web%20Sites\Muggaccinos\CreditCards\RBA\Attachment%20'C'__RBA-Our_Role.htm" TargetMode="External"/><Relationship Id="rId208" Type="http://schemas.openxmlformats.org/officeDocument/2006/relationships/hyperlink" Target="file:///F:\Documents\My%20Web%20Sites\Muggaccinos\CreditCards\RBA\AccessRegimes\DesignationCreditCardSchemesAustralia_2001.htm" TargetMode="External"/><Relationship Id="rId229" Type="http://schemas.openxmlformats.org/officeDocument/2006/relationships/hyperlink" Target="file:///F:\Documents\My%20Web%20Sites\Muggaccinos\CreditCards\Parliament\WrittenQuestions\Chapter_17.htm" TargetMode="External"/><Relationship Id="rId380" Type="http://schemas.openxmlformats.org/officeDocument/2006/relationships/hyperlink" Target="file:///F:\Documents\My%20Web%20Sites\Muggaccinos\CreditCards\DefinedTerms\UnconscionableCreditCardInterestCharging.htm" TargetMode="External"/><Relationship Id="rId240" Type="http://schemas.openxmlformats.org/officeDocument/2006/relationships/hyperlink" Target="file:///F:\Documents\My%20Web%20Sites\Muggaccinos\CreditCards\DefinedTerms\Financial_Literacy.htm" TargetMode="External"/><Relationship Id="rId261" Type="http://schemas.openxmlformats.org/officeDocument/2006/relationships/hyperlink" Target="file:///F:\Documents\My%20Web%20Sites\Muggaccinos\CreditCards\ACA_Lawyers\SubmissionLetterTo_ACA_Lawyers.htm" TargetMode="External"/><Relationship Id="rId14" Type="http://schemas.openxmlformats.org/officeDocument/2006/relationships/hyperlink" Target="file:///F:\Documents\My%20Web%20Sites\Muggaccinos\CreditCards\RBA\overview.pdf" TargetMode="External"/><Relationship Id="rId35" Type="http://schemas.openxmlformats.org/officeDocument/2006/relationships/hyperlink" Target="file:///F:\Documents\My%20Web%20Sites\Muggaccinos\CreditCards\ABC\Four_RBA_Publications.htm" TargetMode="External"/><Relationship Id="rId56" Type="http://schemas.openxmlformats.org/officeDocument/2006/relationships/hyperlink" Target="file:///F:\Documents\My%20Web%20Sites\Muggaccinos\CreditCards\MauriceBlackburn\Maurice_Blackburn_response_letter_14_July_17.pdf" TargetMode="External"/><Relationship Id="rId77" Type="http://schemas.openxmlformats.org/officeDocument/2006/relationships/hyperlink" Target="file:///F:\Documents\My%20Web%20Sites\Muggaccinos\CreditCards\RBA\C2016C00750-Banking_Act_1959_current_Feb-17.pdf" TargetMode="External"/><Relationship Id="rId100" Type="http://schemas.openxmlformats.org/officeDocument/2006/relationships/hyperlink" Target="file:///F:\Documents\My%20Web%20Sites\Muggaccinos\CreditCards\Writer\Writer.htm" TargetMode="External"/><Relationship Id="rId282" Type="http://schemas.openxmlformats.org/officeDocument/2006/relationships/hyperlink" Target="file:///F:\Documents\My%20Web%20Sites\Muggaccinos\CreditCards\DefinedTerms\Credit_Cardholders.htm" TargetMode="External"/><Relationship Id="rId317" Type="http://schemas.openxmlformats.org/officeDocument/2006/relationships/hyperlink" Target="file:///F:\Documents\My%20Web%20Sites\Muggaccinos\CreditCards\RBA\Sect_11_Reserve_Bank_Act_1959.htm" TargetMode="External"/><Relationship Id="rId338" Type="http://schemas.openxmlformats.org/officeDocument/2006/relationships/hyperlink" Target="file:///F:\Documents\My%20Web%20Sites\Muggaccinos\CreditCards\RBA\Section_10_Functions-of-the-RBA_Board..htm" TargetMode="External"/><Relationship Id="rId359" Type="http://schemas.openxmlformats.org/officeDocument/2006/relationships/hyperlink" Target="file:///F:\Documents\My%20Web%20Sites\Muggaccinos\CreditCards\RBA\role-board.pdf" TargetMode="External"/><Relationship Id="rId8" Type="http://schemas.openxmlformats.org/officeDocument/2006/relationships/hyperlink" Target="file:///F:\Documents\My%20Web%20Sites\Muggaccinos\CreditCards\DefinedTerms\ReserveBankOfAustralia.htm" TargetMode="External"/><Relationship Id="rId98" Type="http://schemas.openxmlformats.org/officeDocument/2006/relationships/hyperlink" Target="file:///F:\Documents\My%20Web%20Sites\Muggaccinos\CreditCards\ABC\Four_RBA_Publications.htm" TargetMode="External"/><Relationship Id="rId121" Type="http://schemas.openxmlformats.org/officeDocument/2006/relationships/hyperlink" Target="file:///F:\Documents\My%20Web%20Sites\Muggaccinos\CreditCards\ABC\Banks_revamp_code_of_practice.htm" TargetMode="External"/><Relationship Id="rId142" Type="http://schemas.openxmlformats.org/officeDocument/2006/relationships/hyperlink" Target="file:///F:\Documents\My%20Web%20Sites\Muggaccinos\CreditCards\DefinedTerms\Extensive_Powers_of_the_RBA.htm" TargetMode="External"/><Relationship Id="rId163" Type="http://schemas.openxmlformats.org/officeDocument/2006/relationships/hyperlink" Target="file:///F:\Documents\My%20Web%20Sites\Muggaccinos\CreditCards\RBA\FiduciaryDuty\overview_of_financial_services_post_deregulation.htm" TargetMode="External"/><Relationship Id="rId184" Type="http://schemas.openxmlformats.org/officeDocument/2006/relationships/hyperlink" Target="file:///F:\Documents\My%20Web%20Sites\Muggaccinos\CreditCards\DefinedTerms\Credit_Card_Issuer.htm" TargetMode="External"/><Relationship Id="rId219" Type="http://schemas.openxmlformats.org/officeDocument/2006/relationships/hyperlink" Target="file:///F:\Documents\My%20Web%20Sites\Muggaccinos\CreditCards\RBA\AccessRegimes\section_18.htm" TargetMode="External"/><Relationship Id="rId370" Type="http://schemas.openxmlformats.org/officeDocument/2006/relationships/hyperlink" Target="file:///F:\Documents\My%20Web%20Sites\Muggaccinos\CreditCards\ASIC\ASIC.htm" TargetMode="External"/><Relationship Id="rId391" Type="http://schemas.openxmlformats.org/officeDocument/2006/relationships/theme" Target="theme/theme1.xml"/><Relationship Id="rId230" Type="http://schemas.openxmlformats.org/officeDocument/2006/relationships/hyperlink" Target="file:///F:\Documents\My%20Web%20Sites\Muggaccinos\CreditCards\RBA\loan_rate_stickiness.htm" TargetMode="External"/><Relationship Id="rId251" Type="http://schemas.openxmlformats.org/officeDocument/2006/relationships/hyperlink" Target="file:///F:\Documents\My%20Web%20Sites\Muggaccinos\CreditCards\DefinedTerms\Credit_Card_Products.htm" TargetMode="External"/><Relationship Id="rId25" Type="http://schemas.openxmlformats.org/officeDocument/2006/relationships/hyperlink" Target="file:///F:\Documents\My%20Web%20Sites\Muggaccinos\CreditCards\DefinedTerms\PredatorySaleOfAFinancialProduct.htm" TargetMode="External"/><Relationship Id="rId46" Type="http://schemas.openxmlformats.org/officeDocument/2006/relationships/hyperlink" Target="file:///F:\Documents\My%20Web%20Sites\Muggaccinos\CreditCards\DefinedTerms\Labyrinth_Of_Concealed_Spiders.htm" TargetMode="External"/><Relationship Id="rId67" Type="http://schemas.openxmlformats.org/officeDocument/2006/relationships/hyperlink" Target="file:///F:\Documents\My%20Web%20Sites\Muggaccinos\CreditCards\DefinedTerms\Credit_Cardholders.htm" TargetMode="External"/><Relationship Id="rId272" Type="http://schemas.openxmlformats.org/officeDocument/2006/relationships/hyperlink" Target="file:///F:\Documents\My%20Web%20Sites\Muggaccinos\CreditCards\DefinedTerms\Credit_Card_Payment_Schemes.htm" TargetMode="External"/><Relationship Id="rId293" Type="http://schemas.openxmlformats.org/officeDocument/2006/relationships/hyperlink" Target="file:///F:\Documents\My%20Web%20Sites\Muggaccinos\CreditCards\Actions\Persistent_Revolvers.htm" TargetMode="External"/><Relationship Id="rId307" Type="http://schemas.openxmlformats.org/officeDocument/2006/relationships/hyperlink" Target="file:///F:\Documents\My%20Web%20Sites\Muggaccinos\CreditCards\DefinedTerms\Cash_Rate.htm" TargetMode="External"/><Relationship Id="rId328" Type="http://schemas.openxmlformats.org/officeDocument/2006/relationships/hyperlink" Target="https://www.latitudefinancial.com.au/credit-cards/go-mastercard.html" TargetMode="External"/><Relationship Id="rId349" Type="http://schemas.openxmlformats.org/officeDocument/2006/relationships/hyperlink" Target="file:///F:\Documents\My%20Web%20Sites\Muggaccinos\CreditCards\RoyalCom\Questions\1st_Q.htm" TargetMode="External"/><Relationship Id="rId88" Type="http://schemas.openxmlformats.org/officeDocument/2006/relationships/hyperlink" Target="file:///F:\Documents\My%20Web%20Sites\Muggaccinos\CreditCards\NewsDaily\Australia&#8217;sMostPredatoryCreditCards.htm" TargetMode="External"/><Relationship Id="rId111" Type="http://schemas.openxmlformats.org/officeDocument/2006/relationships/hyperlink" Target="file:///F:\Documents\My%20Web%20Sites\Muggaccinos\CreditCards\DefinedTerms\PredatorySaleOfAFinancialProduct.htm" TargetMode="External"/><Relationship Id="rId132" Type="http://schemas.openxmlformats.org/officeDocument/2006/relationships/hyperlink" Target="file:///F:\Documents\My%20Web%20Sites\Muggaccinos\CreditCards\RBA\overview.pdf" TargetMode="External"/><Relationship Id="rId153" Type="http://schemas.openxmlformats.org/officeDocument/2006/relationships/hyperlink" Target="file:///F:\Documents\My%20Web%20Sites\Muggaccinos\CreditCards\DefinedTerms\To_Act_In_The_Public_Interest.htm" TargetMode="External"/><Relationship Id="rId174" Type="http://schemas.openxmlformats.org/officeDocument/2006/relationships/hyperlink" Target="file:///F:\Documents\My%20Web%20Sites\Muggaccinos\CreditCards\DefinedTerms\Extensive_Powers_of_the_RBA.htm" TargetMode="External"/><Relationship Id="rId195" Type="http://schemas.openxmlformats.org/officeDocument/2006/relationships/hyperlink" Target="file:///F:\Documents\My%20Web%20Sites\Muggaccinos\CreditCards\DefinedTerms\User_Pays_Principle.htm" TargetMode="External"/><Relationship Id="rId209" Type="http://schemas.openxmlformats.org/officeDocument/2006/relationships/hyperlink" Target="file:///F:\Documents\My%20Web%20Sites\Muggaccinos\CreditCards\RBA\AccessRegimes\Division_2_Section_11.htm" TargetMode="External"/><Relationship Id="rId360" Type="http://schemas.openxmlformats.org/officeDocument/2006/relationships/hyperlink" Target="file:///F:\Documents\My%20Web%20Sites\Muggaccinos\CreditCards\ACCC\memorandum_of_understanding.htm" TargetMode="External"/><Relationship Id="rId381" Type="http://schemas.openxmlformats.org/officeDocument/2006/relationships/hyperlink" Target="file:///F:\Documents\My%20Web%20Sites\Muggaccinos\CreditCards\DefinedTerms\Credit_Card_Products.htm" TargetMode="External"/><Relationship Id="rId220" Type="http://schemas.openxmlformats.org/officeDocument/2006/relationships/hyperlink" Target="http://www.austlii.edu.au/au/legis/cth/consol_act/psa1998333/s18.html" TargetMode="External"/><Relationship Id="rId241" Type="http://schemas.openxmlformats.org/officeDocument/2006/relationships/hyperlink" Target="file:///F:\Documents\My%20Web%20Sites\Muggaccinos\CreditCards\DefinedTerms\Extreme_Financial_And_Emotional_Distress.htm" TargetMode="External"/><Relationship Id="rId15" Type="http://schemas.openxmlformats.org/officeDocument/2006/relationships/hyperlink" Target="file:///F:\Documents\My%20Web%20Sites\Muggaccinos\CreditCards\ABC\What_lies_ahead_for_the_property_market.htm" TargetMode="External"/><Relationship Id="rId36" Type="http://schemas.openxmlformats.org/officeDocument/2006/relationships/hyperlink" Target="file:///F:\Documents\My%20Web%20Sites\Muggaccinos\CreditCards\Writer\Writer.htm" TargetMode="External"/><Relationship Id="rId57" Type="http://schemas.openxmlformats.org/officeDocument/2006/relationships/hyperlink" Target="https://www.bankreformnow.com.au/" TargetMode="External"/><Relationship Id="rId262" Type="http://schemas.openxmlformats.org/officeDocument/2006/relationships/hyperlink" Target="file:///F:\Documents\My%20Web%20Sites\Muggaccinos\CreditCards\WestpacReportOnDereg\WestpacReportOnDeregulation.htm" TargetMode="External"/><Relationship Id="rId283" Type="http://schemas.openxmlformats.org/officeDocument/2006/relationships/hyperlink" Target="file:///F:\Documents\My%20Web%20Sites\Muggaccinos\CreditCards\DefinedTerms\Financial_Literacy.htm" TargetMode="External"/><Relationship Id="rId318" Type="http://schemas.openxmlformats.org/officeDocument/2006/relationships/hyperlink" Target="file:///F:\Documents\My%20Web%20Sites\Muggaccinos\CreditCards\RBA\AccessRegimes\section_18.htm" TargetMode="External"/><Relationship Id="rId339" Type="http://schemas.openxmlformats.org/officeDocument/2006/relationships/hyperlink" Target="file:///F:\Documents\My%20Web%20Sites\Muggaccinos\CreditCards\RBA\Section_10_Functions-of-the-RBA_Board..htm" TargetMode="External"/><Relationship Id="rId78" Type="http://schemas.openxmlformats.org/officeDocument/2006/relationships/hyperlink" Target="file:///F:\Documents\My%20Web%20Sites\Muggaccinos\CreditCards\Writer\Writer.htm" TargetMode="External"/><Relationship Id="rId99" Type="http://schemas.openxmlformats.org/officeDocument/2006/relationships/hyperlink" Target="https://www.bankreformnow.com.au/" TargetMode="External"/><Relationship Id="rId101" Type="http://schemas.openxmlformats.org/officeDocument/2006/relationships/hyperlink" Target="file:///F:\Documents\My%20Web%20Sites\Muggaccinos\CreditCards\RoyalCom\Questions\Questions_Table.htm" TargetMode="External"/><Relationship Id="rId122" Type="http://schemas.openxmlformats.org/officeDocument/2006/relationships/hyperlink" Target="file:///F:\Documents\My%20Web%20Sites\Muggaccinos\CreditCards\ABC\Banks_revamp_code_of_practice.htm" TargetMode="External"/><Relationship Id="rId143" Type="http://schemas.openxmlformats.org/officeDocument/2006/relationships/hyperlink" Target="file:///F:\Documents\My%20Web%20Sites\Muggaccinos\CreditCards\BankOfEngland\CorporateGovernance-BoardResponsibilities.htm" TargetMode="External"/><Relationship Id="rId164" Type="http://schemas.openxmlformats.org/officeDocument/2006/relationships/hyperlink" Target="file:///F:\Documents\My%20Web%20Sites\Muggaccinos\CreditCards\RBA\Price_stickness_in_credit_card_interest_rates.htm" TargetMode="External"/><Relationship Id="rId185" Type="http://schemas.openxmlformats.org/officeDocument/2006/relationships/hyperlink" Target="file:///F:\Documents\My%20Web%20Sites\Muggaccinos\CreditCards\DefinedTerms\PredatorySaleOfAFinancialProduct.htm" TargetMode="External"/><Relationship Id="rId350" Type="http://schemas.openxmlformats.org/officeDocument/2006/relationships/hyperlink" Target="file:///F:\Documents\My%20Web%20Sites\Muggaccinos\CreditCards\SenateCommittee\EconomicsLeglislationCommittee.htm" TargetMode="External"/><Relationship Id="rId371" Type="http://schemas.openxmlformats.org/officeDocument/2006/relationships/hyperlink" Target="file:///F:\Documents\My%20Web%20Sites\Muggaccinos\CreditCards\RBA\AccessRegimes\section_18.htm" TargetMode="External"/><Relationship Id="rId9" Type="http://schemas.openxmlformats.org/officeDocument/2006/relationships/hyperlink" Target="file:///F:\Documents\My%20Web%20Sites\Muggaccinos\CreditCards\DefinedTerms\Parliamentary_Bestowed_Mandate.htm" TargetMode="External"/><Relationship Id="rId210" Type="http://schemas.openxmlformats.org/officeDocument/2006/relationships/hyperlink" Target="file:///F:\Documents\My%20Web%20Sites\Muggaccinos\CreditCards\RBA\AccessRegimes\CreditCard_Access_Regime_Feb-2004.htm" TargetMode="External"/><Relationship Id="rId26" Type="http://schemas.openxmlformats.org/officeDocument/2006/relationships/hyperlink" Target="file:///F:\Documents\My%20Web%20Sites\Muggaccinos\CreditCards\DefinedTerms\Labyrinth_Of_Concealed_Spiders.htm" TargetMode="External"/><Relationship Id="rId231" Type="http://schemas.openxmlformats.org/officeDocument/2006/relationships/hyperlink" Target="file:///F:\Documents\My%20Web%20Sites\Muggaccinos\CreditCards\DefinedTerms\Price_Stickiness_For_Credit_Cards.htm" TargetMode="External"/><Relationship Id="rId252" Type="http://schemas.openxmlformats.org/officeDocument/2006/relationships/hyperlink" Target="file:///F:\Documents\My%20Web%20Sites\Muggaccinos\CreditCards\Actions\CreditCardStatistics_4-May-17.xls" TargetMode="External"/><Relationship Id="rId273" Type="http://schemas.openxmlformats.org/officeDocument/2006/relationships/hyperlink" Target="file:///F:\Documents\My%20Web%20Sites\Muggaccinos\CreditCards\RBA\AccessRegimes\section_18.htm" TargetMode="External"/><Relationship Id="rId294" Type="http://schemas.openxmlformats.org/officeDocument/2006/relationships/hyperlink" Target="file:///F:\Documents\My%20Web%20Sites\Muggaccinos\CreditCards\DefinedTerms\Financial_Literacy.htm" TargetMode="External"/><Relationship Id="rId308" Type="http://schemas.openxmlformats.org/officeDocument/2006/relationships/hyperlink" Target="file:///F:\Documents\My%20Web%20Sites\Muggaccinos\CreditCards\DefinedTerms\Credit_Card_Issuer.htm" TargetMode="External"/><Relationship Id="rId329" Type="http://schemas.openxmlformats.org/officeDocument/2006/relationships/hyperlink" Target="file:///F:\Documents\My%20Web%20Sites\Muggaccinos\CreditCards\RBA\Part%205&#8212;Miscellaneous.htm" TargetMode="External"/><Relationship Id="rId47" Type="http://schemas.openxmlformats.org/officeDocument/2006/relationships/hyperlink" Target="file:///F:\Documents\My%20Web%20Sites\Muggaccinos\CreditCards\DefinedTerms\Unconscionable_Conduct.htm" TargetMode="External"/><Relationship Id="rId68" Type="http://schemas.openxmlformats.org/officeDocument/2006/relationships/hyperlink" Target="file:///F:\Documents\My%20Web%20Sites\Muggaccinos\CreditCards\DefinedTerms\Financial_Literacy.htm" TargetMode="External"/><Relationship Id="rId89" Type="http://schemas.openxmlformats.org/officeDocument/2006/relationships/hyperlink" Target="file:///F:\Documents\My%20Web%20Sites\Muggaccinos\CreditCards\DefinedTerms\Credit_Card_Issuer.htm" TargetMode="External"/><Relationship Id="rId112" Type="http://schemas.openxmlformats.org/officeDocument/2006/relationships/hyperlink" Target="file:///F:\Documents\My%20Web%20Sites\Muggaccinos\CreditCards\DefinedTerms\Credit_Cards.htm" TargetMode="External"/><Relationship Id="rId133" Type="http://schemas.openxmlformats.org/officeDocument/2006/relationships/hyperlink" Target="file:///F:\Documents\My%20Web%20Sites\Muggaccinos\CreditCards\DefinedTerms\Credit_Cardholders.htm" TargetMode="External"/><Relationship Id="rId154" Type="http://schemas.openxmlformats.org/officeDocument/2006/relationships/hyperlink" Target="file:///F:\Documents\My%20Web%20Sites\Muggaccinos\CreditCards\DefinedTerms\To_Act_In_The_Public_Interest.htm" TargetMode="External"/><Relationship Id="rId175" Type="http://schemas.openxmlformats.org/officeDocument/2006/relationships/hyperlink" Target="file:///F:\Documents\My%20Web%20Sites\Muggaccinos\CreditCards\DefinedTerms\Payments_System.htm" TargetMode="External"/><Relationship Id="rId340" Type="http://schemas.openxmlformats.org/officeDocument/2006/relationships/hyperlink" Target="file:///F:\Documents\My%20Web%20Sites\Muggaccinos\CreditCards\RBA\Section_10_Functions-of-the-RBA_Board..htm" TargetMode="External"/><Relationship Id="rId361" Type="http://schemas.openxmlformats.org/officeDocument/2006/relationships/hyperlink" Target="file:///F:\Documents\My%20Web%20Sites\Muggaccinos\CreditCards\RoyalCom\Questions\Questions_Table.htm" TargetMode="External"/><Relationship Id="rId196" Type="http://schemas.openxmlformats.org/officeDocument/2006/relationships/hyperlink" Target="file:///F:\Documents\My%20Web%20Sites\Muggaccinos\CreditCards\DefinedTerms\Credit_Card_Issuer.htm" TargetMode="External"/><Relationship Id="rId200" Type="http://schemas.openxmlformats.org/officeDocument/2006/relationships/hyperlink" Target="file:///F:\Documents\My%20Web%20Sites\Muggaccinos\CreditCards\Parliament\WrittenQuestions\Chapter_5.htm" TargetMode="External"/><Relationship Id="rId382" Type="http://schemas.openxmlformats.org/officeDocument/2006/relationships/hyperlink" Target="file:///F:\Documents\My%20Web%20Sites\Muggaccinos\CreditCards\RoyalCom\Questions\5th_Q.htm" TargetMode="External"/><Relationship Id="rId16" Type="http://schemas.openxmlformats.org/officeDocument/2006/relationships/hyperlink" Target="file:///F:\Documents\My%20Web%20Sites\Muggaccinos\CreditCards\SenateCommittee\EconomicsLeglislationCommittee.htm" TargetMode="External"/><Relationship Id="rId221" Type="http://schemas.openxmlformats.org/officeDocument/2006/relationships/hyperlink" Target="file:///F:\Documents\My%20Web%20Sites\Muggaccinos\CreditCards\DefinedTerms\To_Act_In_The_Public_Interest.htm" TargetMode="External"/><Relationship Id="rId242" Type="http://schemas.openxmlformats.org/officeDocument/2006/relationships/hyperlink" Target="file:///F:\Documents\My%20Web%20Sites\Muggaccinos\CreditCards\DefinedTerms\Interest_And_Penalty_Fees_Revenue.htm" TargetMode="External"/><Relationship Id="rId263" Type="http://schemas.openxmlformats.org/officeDocument/2006/relationships/hyperlink" Target="file:///F:\Documents\My%20Web%20Sites\Muggaccinos\CreditCards\WestpacReportOnDereg\WestpacReportOnDeregulation.htm" TargetMode="External"/><Relationship Id="rId284" Type="http://schemas.openxmlformats.org/officeDocument/2006/relationships/hyperlink" Target="file:///F:\Documents\My%20Web%20Sites\Muggaccinos\CreditCards\RBA\Comms\Response_to_RBA_8_Dec_11b.htm" TargetMode="External"/><Relationship Id="rId319" Type="http://schemas.openxmlformats.org/officeDocument/2006/relationships/hyperlink" Target="file:///F:\Documents\My%20Web%20Sites\Muggaccinos\CreditCards\DefinedTerms\Credit_Cardholders.htm" TargetMode="External"/><Relationship Id="rId37" Type="http://schemas.openxmlformats.org/officeDocument/2006/relationships/hyperlink" Target="file:///F:\Documents\My%20Web%20Sites\Muggaccinos\CreditCards\MauriceBlackburn\Submission_Letter_to_Maurice_Blackburn_8-May-17.htm" TargetMode="External"/><Relationship Id="rId58" Type="http://schemas.openxmlformats.org/officeDocument/2006/relationships/hyperlink" Target="https://www.bankreformnow.com.au/" TargetMode="External"/><Relationship Id="rId79" Type="http://schemas.openxmlformats.org/officeDocument/2006/relationships/hyperlink" Target="file:///F:\Documents\My%20Web%20Sites\Muggaccinos\CreditCards\RBA\Comms\Section_8_of_Writer's_letter_to_RBA_dated%208_Dec_11.htm" TargetMode="External"/><Relationship Id="rId102" Type="http://schemas.openxmlformats.org/officeDocument/2006/relationships/hyperlink" Target="file:///F:\Documents\My%20Web%20Sites\Muggaccinos\CreditCards\DefinedTerms\Supporting_Documented_Evidence.htm" TargetMode="External"/><Relationship Id="rId123" Type="http://schemas.openxmlformats.org/officeDocument/2006/relationships/hyperlink" Target="file:///F:\Documents\My%20Web%20Sites\Muggaccinos\CreditCards\ABC\Banks_revamp_code_of_practice.htm" TargetMode="External"/><Relationship Id="rId144" Type="http://schemas.openxmlformats.org/officeDocument/2006/relationships/hyperlink" Target="file:///F:\Documents\My%20Web%20Sites\Muggaccinos\CreditCards\Federal_Reserve\About_%20Federal_Reserve_System.htm" TargetMode="External"/><Relationship Id="rId330" Type="http://schemas.openxmlformats.org/officeDocument/2006/relationships/hyperlink" Target="file:///F:\Documents\My%20Web%20Sites\Muggaccinos\CreditCards\RBA\C2016C00591.pdf" TargetMode="External"/><Relationship Id="rId90" Type="http://schemas.openxmlformats.org/officeDocument/2006/relationships/hyperlink" Target="file:///F:\Documents\My%20Web%20Sites\Muggaccinos\CreditCards\DefinedTerms\Credit_Card_Issuer.htm" TargetMode="External"/><Relationship Id="rId165" Type="http://schemas.openxmlformats.org/officeDocument/2006/relationships/hyperlink" Target="file:///F:\Documents\My%20Web%20Sites\Muggaccinos\CreditCards\Parliament\WrittenQuestions\Chapter_5.htm" TargetMode="External"/><Relationship Id="rId186" Type="http://schemas.openxmlformats.org/officeDocument/2006/relationships/hyperlink" Target="file:///F:\Documents\My%20Web%20Sites\Muggaccinos\CreditCards\DefinedTerms\NumeracyAndLiteracyTargeting.htm" TargetMode="External"/><Relationship Id="rId351" Type="http://schemas.openxmlformats.org/officeDocument/2006/relationships/hyperlink" Target="file:///F:\Documents\My%20Web%20Sites\Muggaccinos\CreditCards\SenateCommittee\EconomicsLeglislationCommittee.htm" TargetMode="External"/><Relationship Id="rId372" Type="http://schemas.openxmlformats.org/officeDocument/2006/relationships/hyperlink" Target="file:///F:\Documents\My%20Web%20Sites\Muggaccinos\CreditCards\DefinedTerms\Credit_Card_Products.htm" TargetMode="External"/><Relationship Id="rId211" Type="http://schemas.openxmlformats.org/officeDocument/2006/relationships/hyperlink" Target="file:///F:\Documents\My%20Web%20Sites\Muggaccinos\CreditCards\RBA\AccessRegimes\Division_3_Access_to_Designated.htm" TargetMode="External"/><Relationship Id="rId232" Type="http://schemas.openxmlformats.org/officeDocument/2006/relationships/hyperlink" Target="file:///F:\Documents\My%20Web%20Sites\Muggaccinos\CreditCards\DefinedTerms\Price_Stickiness_For_Credit_Cards.htm" TargetMode="External"/><Relationship Id="rId253" Type="http://schemas.openxmlformats.org/officeDocument/2006/relationships/hyperlink" Target="file:///F:\Documents\My%20Web%20Sites\Muggaccinos\CreditCards\Parliament\Revenues.jpg" TargetMode="External"/><Relationship Id="rId274" Type="http://schemas.openxmlformats.org/officeDocument/2006/relationships/hyperlink" Target="file:///F:\Documents\My%20Web%20Sites\Muggaccinos\CreditCards\DefinedTerms\User_Pays_Principle.htm" TargetMode="External"/><Relationship Id="rId295" Type="http://schemas.openxmlformats.org/officeDocument/2006/relationships/hyperlink" Target="file:///F:\Documents\My%20Web%20Sites\Muggaccinos\CreditCards\DefinedTerms\Usury_Unsecured_Interest_Rates.htm" TargetMode="External"/><Relationship Id="rId309" Type="http://schemas.openxmlformats.org/officeDocument/2006/relationships/hyperlink" Target="file:///F:\Documents\My%20Web%20Sites\Muggaccinos\CreditCards\DefinedTerms\Cash_Advance.htm" TargetMode="External"/><Relationship Id="rId27" Type="http://schemas.openxmlformats.org/officeDocument/2006/relationships/hyperlink" Target="file:///F:\Documents\My%20Web%20Sites\Muggaccinos\CreditCards\DefinedTerms\UnconscionableCreditCardInterestCharging.htm" TargetMode="External"/><Relationship Id="rId48" Type="http://schemas.openxmlformats.org/officeDocument/2006/relationships/hyperlink" Target="file:///F:\Documents\My%20Web%20Sites\Muggaccinos\CreditCards\DefinedTerms\Credit_Card_Issuer.htm" TargetMode="External"/><Relationship Id="rId69" Type="http://schemas.openxmlformats.org/officeDocument/2006/relationships/hyperlink" Target="file:///F:\Documents\My%20Web%20Sites\Muggaccinos\CreditCards\DefinedTerms\Line_Of_Credit.htm" TargetMode="External"/><Relationship Id="rId113" Type="http://schemas.openxmlformats.org/officeDocument/2006/relationships/hyperlink" Target="file:///F:\Documents\My%20Web%20Sites\Muggaccinos\CreditCards\DefinedTerms\Usury_Unsecured_Interest_Rates.htm" TargetMode="External"/><Relationship Id="rId134" Type="http://schemas.openxmlformats.org/officeDocument/2006/relationships/hyperlink" Target="file:///F:\Documents\My%20Web%20Sites\Muggaccinos\CreditCards\Class_Actions\Persistent_Revolvers.htm" TargetMode="External"/><Relationship Id="rId320" Type="http://schemas.openxmlformats.org/officeDocument/2006/relationships/hyperlink" Target="file:///F:\Documents\My%20Web%20Sites\Muggaccinos\CreditCards\DefinedTerms\Financial_Literacy.htm" TargetMode="External"/><Relationship Id="rId80" Type="http://schemas.openxmlformats.org/officeDocument/2006/relationships/hyperlink" Target="file:///F:\Documents\My%20Web%20Sites\Muggaccinos\CreditCards\RBA\Comms\Response_to_RBA_8_Dec_11b.htm" TargetMode="External"/><Relationship Id="rId155" Type="http://schemas.openxmlformats.org/officeDocument/2006/relationships/hyperlink" Target="file:///F:\Documents\My%20Web%20Sites\Muggaccinos\CreditCards\RBA\role-board.pdf" TargetMode="External"/><Relationship Id="rId176" Type="http://schemas.openxmlformats.org/officeDocument/2006/relationships/hyperlink" Target="file:///F:\Documents\My%20Web%20Sites\Muggaccinos\CreditCards\DefinedTerms\Extensive_Powers_of_the_RBA.htm" TargetMode="External"/><Relationship Id="rId197" Type="http://schemas.openxmlformats.org/officeDocument/2006/relationships/hyperlink" Target="file:///F:\Documents\My%20Web%20Sites\Muggaccinos\CreditCards\Class_Actions\Persistent_Revolvers.htm" TargetMode="External"/><Relationship Id="rId341" Type="http://schemas.openxmlformats.org/officeDocument/2006/relationships/hyperlink" Target="file:///F:\Documents\My%20Web%20Sites\Muggaccinos\CreditCards\RBA\AccessRegimes\section_18.htm" TargetMode="External"/><Relationship Id="rId362" Type="http://schemas.openxmlformats.org/officeDocument/2006/relationships/hyperlink" Target="file:///F:\Documents\My%20Web%20Sites\Muggaccinos\CreditCards\DefinedTerms\Supporting_Documented_Evidence.htm" TargetMode="External"/><Relationship Id="rId383" Type="http://schemas.openxmlformats.org/officeDocument/2006/relationships/hyperlink" Target="file:///F:\Documents\My%20Web%20Sites\Muggaccinos\CreditCards\RoyalCom\Questions\5th_Q.htm" TargetMode="External"/><Relationship Id="rId201" Type="http://schemas.openxmlformats.org/officeDocument/2006/relationships/hyperlink" Target="file:///F:\Documents\My%20Web%20Sites\Muggaccinos\CreditCards\RBA\AccessRegimes\DesignationCreditCardSchemesAustralia_2001.htm" TargetMode="External"/><Relationship Id="rId222" Type="http://schemas.openxmlformats.org/officeDocument/2006/relationships/hyperlink" Target="file:///F:\Documents\My%20Web%20Sites\Muggaccinos\CreditCards\DefinedTerms\To_Act_In_The_Public_Interest.htm" TargetMode="External"/><Relationship Id="rId243" Type="http://schemas.openxmlformats.org/officeDocument/2006/relationships/hyperlink" Target="file:///F:\Documents\My%20Web%20Sites\Muggaccinos\CreditCards\DefinedTerms\Credit_Card_Issuer.htm" TargetMode="External"/><Relationship Id="rId264" Type="http://schemas.openxmlformats.org/officeDocument/2006/relationships/hyperlink" Target="file:///F:\Documents\My%20Web%20Sites\Muggaccinos\CreditCards\RBA\PaymentsSystemBoard&#8217;sMandate&amp;Objectives.htm" TargetMode="External"/><Relationship Id="rId285" Type="http://schemas.openxmlformats.org/officeDocument/2006/relationships/hyperlink" Target="file:///F:\Documents\My%20Web%20Sites\Muggaccinos\CreditCards\RBA\Comms\Section_8_of_Writer's_letter_to_RBA_dated%208_Dec_11.htm" TargetMode="External"/><Relationship Id="rId17" Type="http://schemas.openxmlformats.org/officeDocument/2006/relationships/hyperlink" Target="file:///F:\Documents\My%20Web%20Sites\Muggaccinos\CreditCards\DefinedTerms\Extensive_Powers_of_the_RBA.htm" TargetMode="External"/><Relationship Id="rId38" Type="http://schemas.openxmlformats.org/officeDocument/2006/relationships/hyperlink" Target="file:///F:\Documents\My%20Web%20Sites\Muggaccinos\CreditCards\MauriceBlackburn\Submission_Letter_to_Maurice_Blackburn_8-May-17.htm" TargetMode="External"/><Relationship Id="rId59" Type="http://schemas.openxmlformats.org/officeDocument/2006/relationships/hyperlink" Target="file:///F:\Documents\My%20Web%20Sites\Muggaccinos\CreditCards\DefinedTerms\Statutory_Duty.htm" TargetMode="External"/><Relationship Id="rId103" Type="http://schemas.openxmlformats.org/officeDocument/2006/relationships/hyperlink" Target="file:///F:\Documents\My%20Web%20Sites\Muggaccinos\CreditCards\DefinedTerms\Statutory_Duty.htm" TargetMode="External"/><Relationship Id="rId124" Type="http://schemas.openxmlformats.org/officeDocument/2006/relationships/hyperlink" Target="file:///F:\Documents\My%20Web%20Sites\Muggaccinos\CreditCards\DefinedTerms\Interest_Free_Period.htm" TargetMode="External"/><Relationship Id="rId310" Type="http://schemas.openxmlformats.org/officeDocument/2006/relationships/hyperlink" Target="file:///F:\Documents\My%20Web%20Sites\Muggaccinos\CreditCards\DefinedTerms\Cash_Advance_Fee.htm" TargetMode="External"/><Relationship Id="rId70" Type="http://schemas.openxmlformats.org/officeDocument/2006/relationships/hyperlink" Target="file:///F:\Documents\My%20Web%20Sites\Muggaccinos\CreditCards\DefinedTerms\Credit_Cardholders.htm" TargetMode="External"/><Relationship Id="rId91" Type="http://schemas.openxmlformats.org/officeDocument/2006/relationships/hyperlink" Target="file:///F:\Documents\My%20Web%20Sites\Muggaccinos\CreditCards\DefinedTerms\PredatorySaleOfAFinancialProduct.htm" TargetMode="External"/><Relationship Id="rId145" Type="http://schemas.openxmlformats.org/officeDocument/2006/relationships/hyperlink" Target="https://www.claytonutz.com/knowledge/2014/june/doing-business-in-australia-the-nine-main-regulators" TargetMode="External"/><Relationship Id="rId166" Type="http://schemas.openxmlformats.org/officeDocument/2006/relationships/hyperlink" Target="file:///F:\Documents\My%20Web%20Sites\Muggaccinos\CreditCards\Parliament\WrittenQuestions\Chapter_17.htm" TargetMode="External"/><Relationship Id="rId187" Type="http://schemas.openxmlformats.org/officeDocument/2006/relationships/hyperlink" Target="file:///F:\Documents\My%20Web%20Sites\Muggaccinos\CreditCards\DefinedTerms\Credit_Cardholders.htm" TargetMode="External"/><Relationship Id="rId331" Type="http://schemas.openxmlformats.org/officeDocument/2006/relationships/hyperlink" Target="file:///F:\Documents\My%20Web%20Sites\Muggaccinos\CreditCards\DefinedTerms\Credit_Card_Issuer.htm" TargetMode="External"/><Relationship Id="rId352" Type="http://schemas.openxmlformats.org/officeDocument/2006/relationships/hyperlink" Target="file:///F:\Documents\My%20Web%20Sites\Muggaccinos\CreditCards\RBA\DesignatedAndRegulatedPaymentSystems.htm" TargetMode="External"/><Relationship Id="rId373" Type="http://schemas.openxmlformats.org/officeDocument/2006/relationships/hyperlink" Target="file:///F:\Documents\My%20Web%20Sites\Muggaccinos\CreditCards\RBA\financial-system-inquiry-2014-03.pdf" TargetMode="External"/><Relationship Id="rId1" Type="http://schemas.openxmlformats.org/officeDocument/2006/relationships/customXml" Target="../customXml/item1.xml"/><Relationship Id="rId212" Type="http://schemas.openxmlformats.org/officeDocument/2006/relationships/hyperlink" Target="file:///F:\Documents\My%20Web%20Sites\Muggaccinos\CreditCards\RBA\C2016C00591.pdf" TargetMode="External"/><Relationship Id="rId233" Type="http://schemas.openxmlformats.org/officeDocument/2006/relationships/hyperlink" Target="file:///F:\Documents\My%20Web%20Sites\Muggaccinos\CreditCards\Parliament\WrittenQuestions\Chapter_5.htm" TargetMode="External"/><Relationship Id="rId254" Type="http://schemas.openxmlformats.org/officeDocument/2006/relationships/hyperlink" Target="file:///F:\Documents\My%20Web%20Sites\Muggaccinos\CreditCards\DefinedTerms\Financial_Literacy.htm" TargetMode="External"/><Relationship Id="rId28" Type="http://schemas.openxmlformats.org/officeDocument/2006/relationships/hyperlink" Target="file:///F:\Documents\My%20Web%20Sites\Muggaccinos\CreditCards\DefinedTerms\Financially_Uneducated_And_Vulnerable.htm" TargetMode="External"/><Relationship Id="rId49" Type="http://schemas.openxmlformats.org/officeDocument/2006/relationships/hyperlink" Target="file:///F:\Documents\My%20Web%20Sites\Muggaccinos\CreditCards\DefinedTerms\PredatorySaleOfAFinancialProduct.htm" TargetMode="External"/><Relationship Id="rId114" Type="http://schemas.openxmlformats.org/officeDocument/2006/relationships/hyperlink" Target="file:///F:\Documents\My%20Web%20Sites\Muggaccinos\CreditCards\DefinedTerms\NumeracyAndLiteracyTargeting.htm" TargetMode="External"/><Relationship Id="rId275" Type="http://schemas.openxmlformats.org/officeDocument/2006/relationships/hyperlink" Target="file:///F:\Documents\My%20Web%20Sites\Muggaccinos\CreditCards\RBA\consultation_document__dec_2001.htm" TargetMode="External"/><Relationship Id="rId296" Type="http://schemas.openxmlformats.org/officeDocument/2006/relationships/hyperlink" Target="file:///F:\Documents\My%20Web%20Sites\Muggaccinos\CreditCards\DefinedTerms\Unconscionable_Conduct.htm" TargetMode="External"/><Relationship Id="rId300" Type="http://schemas.openxmlformats.org/officeDocument/2006/relationships/hyperlink" Target="file:///F:\Documents\My%20Web%20Sites\Muggaccinos\CreditCards\RBA\Comms\Section_8_of_Writer's_letter_to_RBA_dated%208_Dec_11.htm" TargetMode="External"/><Relationship Id="rId60" Type="http://schemas.openxmlformats.org/officeDocument/2006/relationships/hyperlink" Target="file:///F:\Documents\My%20Web%20Sites\Muggaccinos\CreditCards\DefinedTerms\Fiduciary_Duty.htm" TargetMode="External"/><Relationship Id="rId81" Type="http://schemas.openxmlformats.org/officeDocument/2006/relationships/hyperlink" Target="file:///F:\Documents\My%20Web%20Sites\Muggaccinos\CreditCards\RBA\Comms\Response_to_RBA_8_Dec_11b.htm" TargetMode="External"/><Relationship Id="rId135" Type="http://schemas.openxmlformats.org/officeDocument/2006/relationships/hyperlink" Target="file:///F:\Documents\My%20Web%20Sites\Muggaccinos\CreditCards\DefinedTerms\Extreme_Financial_And_Emotional_Distress.htm" TargetMode="External"/><Relationship Id="rId156" Type="http://schemas.openxmlformats.org/officeDocument/2006/relationships/hyperlink" Target="file:///F:\Documents\My%20Web%20Sites\Muggaccinos\CreditCards\RBA\role-board.pdf" TargetMode="External"/><Relationship Id="rId177" Type="http://schemas.openxmlformats.org/officeDocument/2006/relationships/hyperlink" Target="file:///F:\Documents\My%20Web%20Sites\Muggaccinos\CreditCards\RBA\C2016C00591.pdf" TargetMode="External"/><Relationship Id="rId198" Type="http://schemas.openxmlformats.org/officeDocument/2006/relationships/hyperlink" Target="file:///F:\Documents\My%20Web%20Sites\Muggaccinos\CreditCards\DefinedTerms\Cash_Rate.htm" TargetMode="External"/><Relationship Id="rId321" Type="http://schemas.openxmlformats.org/officeDocument/2006/relationships/hyperlink" Target="file:///F:\Documents\My%20Web%20Sites\Muggaccinos\CreditCards\DefinedTerms\Credit_Cardholders.htm" TargetMode="External"/><Relationship Id="rId342" Type="http://schemas.openxmlformats.org/officeDocument/2006/relationships/hyperlink" Target="http://www.austlii.edu.au/au/legis/cth/consol_act/psa1998333/s18.html" TargetMode="External"/><Relationship Id="rId363" Type="http://schemas.openxmlformats.org/officeDocument/2006/relationships/hyperlink" Target="file:///F:\Documents\My%20Web%20Sites\Muggaccinos\CreditCards\Writer\Writer.htm" TargetMode="External"/><Relationship Id="rId384" Type="http://schemas.openxmlformats.org/officeDocument/2006/relationships/hyperlink" Target="file:///F:\Documents\My%20Web%20Sites\Muggaccinos\CreditCards\RoyalCom\Questions\5th_Q.htm" TargetMode="External"/><Relationship Id="rId202" Type="http://schemas.openxmlformats.org/officeDocument/2006/relationships/hyperlink" Target="file:///F:\Documents\My%20Web%20Sites\Muggaccinos\CreditCards\DefinedTerms\Payments_System.htm" TargetMode="External"/><Relationship Id="rId223" Type="http://schemas.openxmlformats.org/officeDocument/2006/relationships/hyperlink" Target="file:///F:\Documents\My%20Web%20Sites\Muggaccinos\CreditCards\DefinedTerms\To_Act_In_The_Public_Interest.htm" TargetMode="External"/><Relationship Id="rId244" Type="http://schemas.openxmlformats.org/officeDocument/2006/relationships/hyperlink" Target="file:///F:\Documents\My%20Web%20Sites\Muggaccinos\CreditCards\Parliament\Revenues.jpg" TargetMode="External"/><Relationship Id="rId18" Type="http://schemas.openxmlformats.org/officeDocument/2006/relationships/hyperlink" Target="file:///F:\Documents\My%20Web%20Sites\Muggaccinos\CreditCards\DefinedTerms\Extensive_Powers_of_the_RBA.htm" TargetMode="External"/><Relationship Id="rId39" Type="http://schemas.openxmlformats.org/officeDocument/2006/relationships/hyperlink" Target="file:///F:\Documents\My%20Web%20Sites\Muggaccinos\CreditCards\MauriceBlackburn\SecondLetterToMauriceBlackburn_25-Jun-17.htm" TargetMode="External"/><Relationship Id="rId265" Type="http://schemas.openxmlformats.org/officeDocument/2006/relationships/hyperlink" Target="file:///F:\Documents\My%20Web%20Sites\Muggaccinos\CreditCards\DefinedTerms\Statutory_Duty.htm" TargetMode="External"/><Relationship Id="rId286" Type="http://schemas.openxmlformats.org/officeDocument/2006/relationships/hyperlink" Target="file:///F:\Documents\My%20Web%20Sites\Muggaccinos\CreditCards\DefinedTerms\User_Pays_Principle.htm" TargetMode="External"/><Relationship Id="rId50" Type="http://schemas.openxmlformats.org/officeDocument/2006/relationships/hyperlink" Target="file:///F:\Documents\My%20Web%20Sites\Muggaccinos\CreditCards\DefinedTerms\Credit_Card_Products.htm" TargetMode="External"/><Relationship Id="rId104" Type="http://schemas.openxmlformats.org/officeDocument/2006/relationships/hyperlink" Target="file:///F:\Documents\My%20Web%20Sites\Muggaccinos\CreditCards\DefinedTerms\ReserveBankOfAustralia.htm" TargetMode="External"/><Relationship Id="rId125" Type="http://schemas.openxmlformats.org/officeDocument/2006/relationships/hyperlink" Target="file:///F:\Documents\My%20Web%20Sites\Muggaccinos\CreditCards\DefinedTerms\Outstanding_Indebtedness.htm" TargetMode="External"/><Relationship Id="rId146" Type="http://schemas.openxmlformats.org/officeDocument/2006/relationships/hyperlink" Target="file:///F:\Documents\My%20Web%20Sites\Muggaccinos\CreditCards\Guardian\interestfree_credit_card_trap.htm" TargetMode="External"/><Relationship Id="rId167" Type="http://schemas.openxmlformats.org/officeDocument/2006/relationships/hyperlink" Target="file:///F:\Documents\My%20Web%20Sites\Muggaccinos\CreditCards\DefinedTerms\Section_50_of_Banking_Act_1959.htm" TargetMode="External"/><Relationship Id="rId188" Type="http://schemas.openxmlformats.org/officeDocument/2006/relationships/hyperlink" Target="file:///F:\Documents\My%20Web%20Sites\Muggaccinos\CreditCards\DefinedTerms\Financial_Literacy.htm" TargetMode="External"/><Relationship Id="rId311" Type="http://schemas.openxmlformats.org/officeDocument/2006/relationships/hyperlink" Target="file:///F:\Documents\My%20Web%20Sites\Muggaccinos\CreditCards\DefinedTerms\Credit_Card_Issuer.htm" TargetMode="External"/><Relationship Id="rId332" Type="http://schemas.openxmlformats.org/officeDocument/2006/relationships/hyperlink" Target="file:///F:\Documents\My%20Web%20Sites\Muggaccinos\CreditCards\DefinedTerms\Interest_And_Penalty_Fees_Revenue.htm" TargetMode="External"/><Relationship Id="rId353" Type="http://schemas.openxmlformats.org/officeDocument/2006/relationships/hyperlink" Target="file:///F:\Documents\My%20Web%20Sites\Muggaccinos\CreditCards\RBA\AccessRegimes\section_18.htm" TargetMode="External"/><Relationship Id="rId374" Type="http://schemas.openxmlformats.org/officeDocument/2006/relationships/hyperlink" Target="file:///F:\Documents\My%20Web%20Sites\Muggaccinos\CreditCards\DefinedTerms\Parliamentary_Bestowed_Mandate.htm" TargetMode="External"/><Relationship Id="rId71" Type="http://schemas.openxmlformats.org/officeDocument/2006/relationships/hyperlink" Target="file:///F:\Documents\My%20Web%20Sites\Muggaccinos\CreditCards\DefinedTerms\Financial_Literacy.htm" TargetMode="External"/><Relationship Id="rId92" Type="http://schemas.openxmlformats.org/officeDocument/2006/relationships/hyperlink" Target="file:///F:\Documents\My%20Web%20Sites\Muggaccinos\CreditCards\DefinedTerms\Financially_Uneducated_And_Vulnerable.htm" TargetMode="External"/><Relationship Id="rId213" Type="http://schemas.openxmlformats.org/officeDocument/2006/relationships/hyperlink" Target="http://www.rba.gov.au/payments-and-infrastructure/payments-system-regulation/regulations.html" TargetMode="External"/><Relationship Id="rId234" Type="http://schemas.openxmlformats.org/officeDocument/2006/relationships/hyperlink" Target="file:///F:\Documents\My%20Web%20Sites\Muggaccinos\CreditCards\DefinedTerms\Cash_Rate.htm" TargetMode="External"/><Relationship Id="rId2" Type="http://schemas.openxmlformats.org/officeDocument/2006/relationships/numbering" Target="numbering.xml"/><Relationship Id="rId29" Type="http://schemas.openxmlformats.org/officeDocument/2006/relationships/hyperlink" Target="file:///F:\Documents\My%20Web%20Sites\Muggaccinos\CreditCards\DefinedTerms\Extreme_Financial_And_Emotional_Distress.htm" TargetMode="External"/><Relationship Id="rId255" Type="http://schemas.openxmlformats.org/officeDocument/2006/relationships/hyperlink" Target="file:///F:\Documents\My%20Web%20Sites\Muggaccinos\CreditCards\Parliament\WrittenQuestions\Chapter_1.htm" TargetMode="External"/><Relationship Id="rId276" Type="http://schemas.openxmlformats.org/officeDocument/2006/relationships/hyperlink" Target="file:///F:\Documents\My%20Web%20Sites\Muggaccinos\CreditCards\DefinedTerms\User_Pays_Principle.htm" TargetMode="External"/><Relationship Id="rId297" Type="http://schemas.openxmlformats.org/officeDocument/2006/relationships/hyperlink" Target="file:///F:\Documents\My%20Web%20Sites\Muggaccinos\CreditCards\DefinedTerms\Interest_And_Penalty_Fees_Revenue.htm" TargetMode="External"/><Relationship Id="rId40" Type="http://schemas.openxmlformats.org/officeDocument/2006/relationships/hyperlink" Target="file:///F:\Documents\My%20Web%20Sites\Muggaccinos\CreditCards\Class_Actions\Class_Actions.htm" TargetMode="External"/><Relationship Id="rId115" Type="http://schemas.openxmlformats.org/officeDocument/2006/relationships/hyperlink" Target="file:///F:\Documents\My%20Web%20Sites\Muggaccinos\CreditCards\DefinedTerms\Credit_Cardholders.htm" TargetMode="External"/><Relationship Id="rId136" Type="http://schemas.openxmlformats.org/officeDocument/2006/relationships/hyperlink" Target="file:///F:\Documents\My%20Web%20Sites\Muggaccinos\CreditCards\DefinedTerms\Credit_Card_System.htm" TargetMode="External"/><Relationship Id="rId157" Type="http://schemas.openxmlformats.org/officeDocument/2006/relationships/hyperlink" Target="file:///F:\Documents\My%20Web%20Sites\Muggaccinos\CreditCards\RBA\Comms\ResponseLetter_March2018\1._%20Since1911.htm" TargetMode="External"/><Relationship Id="rId178" Type="http://schemas.openxmlformats.org/officeDocument/2006/relationships/hyperlink" Target="file:///F:\Documents\My%20Web%20Sites\Muggaccinos\CreditCards\RBA\DesignatedAndRegulatedPaymentSystems.htm" TargetMode="External"/><Relationship Id="rId301" Type="http://schemas.openxmlformats.org/officeDocument/2006/relationships/hyperlink" Target="file:///F:\Documents\My%20Web%20Sites\Muggaccinos\CreditCards\Writer\Writer.htm" TargetMode="External"/><Relationship Id="rId322" Type="http://schemas.openxmlformats.org/officeDocument/2006/relationships/hyperlink" Target="file:///F:\Documents\My%20Web%20Sites\Muggaccinos\CreditCards\DefinedTerms\Financial_Literacy.htm" TargetMode="External"/><Relationship Id="rId343" Type="http://schemas.openxmlformats.org/officeDocument/2006/relationships/hyperlink" Target="file:///F:\Documents\My%20Web%20Sites\Muggaccinos\CreditCards\rba\rdp9206.pdf" TargetMode="External"/><Relationship Id="rId364" Type="http://schemas.openxmlformats.org/officeDocument/2006/relationships/hyperlink" Target="file:///F:\Documents\My%20Web%20Sites\Muggaccinos\CreditCards\RoyalCom\Questions\Questions_Table.htm" TargetMode="External"/><Relationship Id="rId61" Type="http://schemas.openxmlformats.org/officeDocument/2006/relationships/hyperlink" Target="file:///F:\Documents\My%20Web%20Sites\Muggaccinos\CreditCards\Class_Actions\Persistent_Revolvers.htm" TargetMode="External"/><Relationship Id="rId82" Type="http://schemas.openxmlformats.org/officeDocument/2006/relationships/hyperlink" Target="file:///F:\Documents\My%20Web%20Sites\Muggaccinos\CreditCards\Writer\Writer.htm" TargetMode="External"/><Relationship Id="rId199" Type="http://schemas.openxmlformats.org/officeDocument/2006/relationships/hyperlink" Target="file:///F:\Documents\My%20Web%20Sites\Muggaccinos\CreditCards\DefinedTerms\Usury_Unsecured_Interest_Rates.htm" TargetMode="External"/><Relationship Id="rId203" Type="http://schemas.openxmlformats.org/officeDocument/2006/relationships/hyperlink" Target="http://stackoverflow.com/questions/72768/how-do-you-detect-credit-card-type-based-on-number" TargetMode="External"/><Relationship Id="rId385" Type="http://schemas.openxmlformats.org/officeDocument/2006/relationships/hyperlink" Target="file:///F:\Documents\My%20Web%20Sites\Muggaccinos\CreditCards\RoyalCom\Questions\Questions_Table.htm" TargetMode="External"/><Relationship Id="rId19" Type="http://schemas.openxmlformats.org/officeDocument/2006/relationships/hyperlink" Target="file:///F:\Documents\My%20Web%20Sites\Muggaccinos\CreditCards\DefinedTerms\Credit_Card_Products.htm" TargetMode="External"/><Relationship Id="rId224" Type="http://schemas.openxmlformats.org/officeDocument/2006/relationships/hyperlink" Target="file:///F:\Documents\My%20Web%20Sites\Muggaccinos\CreditCards\DefinedTerms\Section_50_of_Banking_Act_1959.htm" TargetMode="External"/><Relationship Id="rId245" Type="http://schemas.openxmlformats.org/officeDocument/2006/relationships/hyperlink" Target="file:///F:\Documents\My%20Web%20Sites\Muggaccinos\CreditCards\DefinedTerms\Credit_Card_Products.htm" TargetMode="External"/><Relationship Id="rId266" Type="http://schemas.openxmlformats.org/officeDocument/2006/relationships/hyperlink" Target="file:///F:\Documents\My%20Web%20Sites\Muggaccinos\CreditCards\DefinedTerms\Fiduciary_Duty.htm" TargetMode="External"/><Relationship Id="rId287" Type="http://schemas.openxmlformats.org/officeDocument/2006/relationships/hyperlink" Target="file:///F:\Documents\My%20Web%20Sites\Muggaccinos\CreditCards\DefinedTerms\Credit_Cards.htm" TargetMode="External"/><Relationship Id="rId30" Type="http://schemas.openxmlformats.org/officeDocument/2006/relationships/hyperlink" Target="file:///F:\Documents\My%20Web%20Sites\Muggaccinos\CreditCards\DefinedTerms\Section_50_of_Banking_Act_1959.htm" TargetMode="External"/><Relationship Id="rId105" Type="http://schemas.openxmlformats.org/officeDocument/2006/relationships/hyperlink" Target="file:///F:\Documents\My%20Web%20Sites\Muggaccinos\CreditCards\DefinedTerms\Parliamentary_Bestowed_Mandate.htm" TargetMode="External"/><Relationship Id="rId126" Type="http://schemas.openxmlformats.org/officeDocument/2006/relationships/hyperlink" Target="file:///F:\Documents\My%20Web%20Sites\Muggaccinos\CreditCards\DefinedTerms\Outstanding_Indebtedness.htm" TargetMode="External"/><Relationship Id="rId147" Type="http://schemas.openxmlformats.org/officeDocument/2006/relationships/hyperlink" Target="file:///F:\Documents\My%20Web%20Sites\Muggaccinos\CreditCards\DefinedTerms\PredatorySaleOfAFinancialProduct.htm" TargetMode="External"/><Relationship Id="rId168" Type="http://schemas.openxmlformats.org/officeDocument/2006/relationships/hyperlink" Target="file:///F:\Documents\My%20Web%20Sites\Muggaccinos\CreditCards\RBA\C2016C00750-Banking_Act_1959_current_Feb-17.pdf" TargetMode="External"/><Relationship Id="rId312" Type="http://schemas.openxmlformats.org/officeDocument/2006/relationships/hyperlink" Target="file:///F:\Documents\My%20Web%20Sites\Muggaccinos\CreditCards\DefinedTerms\Credit_Cardholders.htm" TargetMode="External"/><Relationship Id="rId333" Type="http://schemas.openxmlformats.org/officeDocument/2006/relationships/hyperlink" Target="file:///F:\Documents\My%20Web%20Sites\Muggaccinos\CreditCards\DefinedTerms\Credit_Card_Products.htm" TargetMode="External"/><Relationship Id="rId354" Type="http://schemas.openxmlformats.org/officeDocument/2006/relationships/hyperlink" Target="file:///F:\Documents\My%20Web%20Sites\Muggaccinos\CreditCards\DefinedTerms\Payments_System.htm" TargetMode="External"/><Relationship Id="rId51" Type="http://schemas.openxmlformats.org/officeDocument/2006/relationships/hyperlink" Target="file:///F:\Documents\My%20Web%20Sites\Muggaccinos\CreditCards\DefinedTerms\Interest_And_Penalty_Fees_Revenue.htm" TargetMode="External"/><Relationship Id="rId72" Type="http://schemas.openxmlformats.org/officeDocument/2006/relationships/hyperlink" Target="file:///F:\Documents\My%20Web%20Sites\Muggaccinos\CreditCards\Class_Actions\Transactors_and_Revolvers.htm" TargetMode="External"/><Relationship Id="rId93" Type="http://schemas.openxmlformats.org/officeDocument/2006/relationships/hyperlink" Target="file:///F:\Documents\My%20Web%20Sites\Muggaccinos\CreditCards\DefinedTerms\Extreme_Financial_And_Emotional_Distress.htm" TargetMode="External"/><Relationship Id="rId189" Type="http://schemas.openxmlformats.org/officeDocument/2006/relationships/hyperlink" Target="file:///F:\Documents\My%20Web%20Sites\Muggaccinos\CreditCards\Actions\Transactors_and_Revolvers.htm" TargetMode="External"/><Relationship Id="rId375" Type="http://schemas.openxmlformats.org/officeDocument/2006/relationships/hyperlink" Target="file:///F:\Documents\My%20Web%20Sites\Muggaccinos\CreditCards\RBA\Box_8A.jpg" TargetMode="External"/><Relationship Id="rId3" Type="http://schemas.openxmlformats.org/officeDocument/2006/relationships/styles" Target="styles.xml"/><Relationship Id="rId214" Type="http://schemas.openxmlformats.org/officeDocument/2006/relationships/hyperlink" Target="file:///F:\Documents\My%20Web%20Sites\Muggaccinos\CreditCards\RBA\AccessRegimes\section_18.htm" TargetMode="External"/><Relationship Id="rId235" Type="http://schemas.openxmlformats.org/officeDocument/2006/relationships/hyperlink" Target="file:///F:\Documents\My%20Web%20Sites\Muggaccinos\CreditCards\DefinedTerms\Purchase_Interest_Rate.htm" TargetMode="External"/><Relationship Id="rId256" Type="http://schemas.openxmlformats.org/officeDocument/2006/relationships/hyperlink" Target="file:///F:\Documents\My%20Web%20Sites\Muggaccinos\CreditCards\DefinedTerms\HighestInterestRateCreditCards.htm" TargetMode="External"/><Relationship Id="rId277" Type="http://schemas.openxmlformats.org/officeDocument/2006/relationships/hyperlink" Target="file:///F:\Documents\My%20Web%20Sites\Muggaccinos\CreditCards\RBA\Comms\Response_to_RBA_8_Dec_11b.htm" TargetMode="External"/><Relationship Id="rId298" Type="http://schemas.openxmlformats.org/officeDocument/2006/relationships/hyperlink" Target="file:///F:\Documents\My%20Web%20Sites\Muggaccinos\CreditCards\DefinedTerms\Credit_Card_Issuer.htm" TargetMode="External"/><Relationship Id="rId116" Type="http://schemas.openxmlformats.org/officeDocument/2006/relationships/hyperlink" Target="file:///F:\Documents\My%20Web%20Sites\Muggaccinos\CreditCards\DefinedTerms\Financial_Literacy.htm" TargetMode="External"/><Relationship Id="rId137" Type="http://schemas.openxmlformats.org/officeDocument/2006/relationships/hyperlink" Target="file:///F:\Documents\My%20Web%20Sites\Muggaccinos\CreditCards\DefinedTerms\Payments_System.htm" TargetMode="External"/><Relationship Id="rId158" Type="http://schemas.openxmlformats.org/officeDocument/2006/relationships/hyperlink" Target="file:///F:\Documents\My%20Web%20Sites\Muggaccinos\CreditCards\RBA\Unpleasant_truth_about.htm" TargetMode="External"/><Relationship Id="rId302" Type="http://schemas.openxmlformats.org/officeDocument/2006/relationships/hyperlink" Target="file:///F:\Documents\My%20Web%20Sites\Muggaccinos\CreditCards\RBA\Comms\Response_to_RBA_8_Dec_11b.htm" TargetMode="External"/><Relationship Id="rId323" Type="http://schemas.openxmlformats.org/officeDocument/2006/relationships/hyperlink" Target="file:///F:\Documents\My%20Web%20Sites\Muggaccinos\CreditCards\Class_Actions\Transactors_and_Revolvers.htm" TargetMode="External"/><Relationship Id="rId344" Type="http://schemas.openxmlformats.org/officeDocument/2006/relationships/hyperlink" Target="file:///F:\Documents\My%20Web%20Sites\Muggaccinos\CreditCards\DefinedTerms\User_Pays_Principle.htm" TargetMode="External"/><Relationship Id="rId20" Type="http://schemas.openxmlformats.org/officeDocument/2006/relationships/hyperlink" Target="file:///F:\Documents\My%20Web%20Sites\Muggaccinos\CreditCards\Finder\Banks_blasted_for_unconscionable_credit_card_lending_Nov-2016.htm" TargetMode="External"/><Relationship Id="rId41" Type="http://schemas.openxmlformats.org/officeDocument/2006/relationships/hyperlink" Target="file:///F:\Documents\My%20Web%20Sites\Muggaccinos\CreditCards\Class_Actions\Eligible_Persistent_Revolver_Plaintiffs.htm" TargetMode="External"/><Relationship Id="rId62" Type="http://schemas.openxmlformats.org/officeDocument/2006/relationships/hyperlink" Target="file:///F:\Documents\My%20Web%20Sites\Muggaccinos\CreditCards\DefinedTerms\Extensive_Powers_of_the_RBA.htm" TargetMode="External"/><Relationship Id="rId83" Type="http://schemas.openxmlformats.org/officeDocument/2006/relationships/hyperlink" Target="file:///F:\Documents\My%20Web%20Sites\Muggaccinos\CreditCards\RBA\Comms\RBA_response_email_10-Nov-11.htm" TargetMode="External"/><Relationship Id="rId179" Type="http://schemas.openxmlformats.org/officeDocument/2006/relationships/hyperlink" Target="file:///F:\Documents\My%20Web%20Sites\Muggaccinos\CreditCards\RBA\C2016C00591.pdf" TargetMode="External"/><Relationship Id="rId365" Type="http://schemas.openxmlformats.org/officeDocument/2006/relationships/hyperlink" Target="file:///F:\Documents\My%20Web%20Sites\Muggaccinos\CreditCards\DefinedTerms\Supporting_Documented_Evidence.htm" TargetMode="External"/><Relationship Id="rId386" Type="http://schemas.openxmlformats.org/officeDocument/2006/relationships/hyperlink" Target="file:///F:\Documents\My%20Web%20Sites\Muggaccinos\CreditCards\Writer\Writer.htm" TargetMode="External"/><Relationship Id="rId190" Type="http://schemas.openxmlformats.org/officeDocument/2006/relationships/hyperlink" Target="file:///F:\Documents\My%20Web%20Sites\Muggaccinos\CreditCards\Actions\Occasional_Revolvers.htm" TargetMode="External"/><Relationship Id="rId204" Type="http://schemas.openxmlformats.org/officeDocument/2006/relationships/hyperlink" Target="file:///F:\Documents\My%20Web%20Sites\Muggaccinos\CreditCards\RBA\AccessRegimes\CreditCard_Access_Regime_Feb-2004.htm" TargetMode="External"/><Relationship Id="rId225" Type="http://schemas.openxmlformats.org/officeDocument/2006/relationships/hyperlink" Target="file:///F:\Documents\My%20Web%20Sites\Muggaccinos\CreditCards\RBA\C2016C00750-Banking_Act_1959_current_Feb-17.pdf" TargetMode="External"/><Relationship Id="rId246" Type="http://schemas.openxmlformats.org/officeDocument/2006/relationships/hyperlink" Target="file:///F:\Documents\My%20Web%20Sites\Muggaccinos\CreditCards\DefinedTerms\Interest_And_Penalty_Fees_Revenue.htm" TargetMode="External"/><Relationship Id="rId267" Type="http://schemas.openxmlformats.org/officeDocument/2006/relationships/hyperlink" Target="file:///F:\Documents\My%20Web%20Sites\Muggaccinos\CreditCards\Class_Actions\Persistent_Revolvers.htm" TargetMode="External"/><Relationship Id="rId288" Type="http://schemas.openxmlformats.org/officeDocument/2006/relationships/hyperlink" Target="file:///F:\Documents\My%20Web%20Sites\Muggaccinos\CreditCards\DefinedTerms\Purchase.htm" TargetMode="External"/><Relationship Id="rId106" Type="http://schemas.openxmlformats.org/officeDocument/2006/relationships/hyperlink" Target="file:///F:\Documents\My%20Web%20Sites\Muggaccinos\CreditCards\APRA\APRA.htm" TargetMode="External"/><Relationship Id="rId127" Type="http://schemas.openxmlformats.org/officeDocument/2006/relationships/hyperlink" Target="file:///F:\Documents\My%20Web%20Sites\Muggaccinos\CreditCards\Parliament\WrittenQuestions\Chapter_9.htm" TargetMode="External"/><Relationship Id="rId313" Type="http://schemas.openxmlformats.org/officeDocument/2006/relationships/hyperlink" Target="http://fsi.gov.au/files/2014/01/Chpt1-12.pdf" TargetMode="External"/><Relationship Id="rId10" Type="http://schemas.openxmlformats.org/officeDocument/2006/relationships/hyperlink" Target="file:///F:\Documents\My%20Web%20Sites\Muggaccinos\CreditCards\RBA\PaymentsSystemBoard&#8217;sMandate&amp;Objectives.htm" TargetMode="External"/><Relationship Id="rId31" Type="http://schemas.openxmlformats.org/officeDocument/2006/relationships/hyperlink" Target="file:///F:\Documents\My%20Web%20Sites\Muggaccinos\CreditCards\RBA\C2016C00750-Banking_Act_1959_current_Feb-17.pdf" TargetMode="External"/><Relationship Id="rId52" Type="http://schemas.openxmlformats.org/officeDocument/2006/relationships/hyperlink" Target="file:///F:\Documents\My%20Web%20Sites\Muggaccinos\CreditCards\DefinedTerms\Financially_Uneducated_And_Vulnerable.htm" TargetMode="External"/><Relationship Id="rId73" Type="http://schemas.openxmlformats.org/officeDocument/2006/relationships/hyperlink" Target="file:///F:\Documents\My%20Web%20Sites\Muggaccinos\CreditCards\Class_Actions\Transactors_and_Revolvers.htm" TargetMode="External"/><Relationship Id="rId94" Type="http://schemas.openxmlformats.org/officeDocument/2006/relationships/hyperlink" Target="file:///F:\Documents\My%20Web%20Sites\Muggaccinos\CreditCards\DefinedTerms\Section_50_of_Banking_Act_1959.htm" TargetMode="External"/><Relationship Id="rId148" Type="http://schemas.openxmlformats.org/officeDocument/2006/relationships/hyperlink" Target="file:///F:\Documents\My%20Web%20Sites\Muggaccinos\CreditCards\DefinedTerms\Financially_Uneducated_And_Vulnerable.htm" TargetMode="External"/><Relationship Id="rId169" Type="http://schemas.openxmlformats.org/officeDocument/2006/relationships/hyperlink" Target="file:///F:\Documents\My%20Web%20Sites\Muggaccinos\CreditCards\Parliament\WrittenQuestions\Chapter_5.htm" TargetMode="External"/><Relationship Id="rId334" Type="http://schemas.openxmlformats.org/officeDocument/2006/relationships/hyperlink" Target="file:///F:\Documents\My%20Web%20Sites\Muggaccinos\CreditCards\DefinedTerms\User_Pays_Principle.htm" TargetMode="External"/><Relationship Id="rId355" Type="http://schemas.openxmlformats.org/officeDocument/2006/relationships/hyperlink" Target="file:///F:\Documents\My%20Web%20Sites\Muggaccinos\CreditCards\RBA\PaymentsSystemBoard&#8217;sMandate&amp;Objectives.htm" TargetMode="External"/><Relationship Id="rId376" Type="http://schemas.openxmlformats.org/officeDocument/2006/relationships/hyperlink" Target="file:///F:\Documents\My%20Web%20Sites\Muggaccinos\CreditCards\RBA\council_of_financial_regulators.htm" TargetMode="External"/><Relationship Id="rId4" Type="http://schemas.openxmlformats.org/officeDocument/2006/relationships/settings" Target="settings.xml"/><Relationship Id="rId180" Type="http://schemas.openxmlformats.org/officeDocument/2006/relationships/hyperlink" Target="file:///F:\Documents\My%20Web%20Sites\Muggaccinos\CreditCards\Class_Actions\Persistent_Revolvers.htm" TargetMode="External"/><Relationship Id="rId215" Type="http://schemas.openxmlformats.org/officeDocument/2006/relationships/hyperlink" Target="http://www.austlii.edu.au/au/legis/cth/consol_act/psa1998333/s18.html" TargetMode="External"/><Relationship Id="rId236" Type="http://schemas.openxmlformats.org/officeDocument/2006/relationships/hyperlink" Target="file:///F:\Documents\My%20Web%20Sites\Muggaccinos\CreditCards\Actions\Persistent_Revolvers.htm" TargetMode="External"/><Relationship Id="rId257" Type="http://schemas.openxmlformats.org/officeDocument/2006/relationships/hyperlink" Target="file:///F:\Documents\My%20Web%20Sites\Muggaccinos\CreditCards\NewsDaily\Australia&#8217;sMostPredatoryCreditCards.htm" TargetMode="External"/><Relationship Id="rId278" Type="http://schemas.openxmlformats.org/officeDocument/2006/relationships/hyperlink" Target="file:///F:\Documents\My%20Web%20Sites\Muggaccinos\CreditCards\DefinedTerms\Retail_Supply_Side.htm" TargetMode="External"/><Relationship Id="rId303" Type="http://schemas.openxmlformats.org/officeDocument/2006/relationships/hyperlink" Target="file:///F:\Documents\My%20Web%20Sites\Muggaccinos\CreditCards\RBA\Comms\Response_to_RBA_8_Dec_11b.htm" TargetMode="External"/><Relationship Id="rId42" Type="http://schemas.openxmlformats.org/officeDocument/2006/relationships/hyperlink" Target="file:///F:\Documents\My%20Web%20Sites\Muggaccinos\CreditCards\DefinedTerms\ReserveBankOfAustralia.htm" TargetMode="External"/><Relationship Id="rId84" Type="http://schemas.openxmlformats.org/officeDocument/2006/relationships/hyperlink" Target="file:///F:\Documents\My%20Web%20Sites\Muggaccinos\CreditCards\ABC\ParliamentaryActs%20MoU's.htm" TargetMode="External"/><Relationship Id="rId138" Type="http://schemas.openxmlformats.org/officeDocument/2006/relationships/hyperlink" Target="file:///F:\Documents\My%20Web%20Sites\Muggaccinos\CreditCards\DefinedTerms\Extensive_Powers_of_the_RBA.htm" TargetMode="External"/><Relationship Id="rId345" Type="http://schemas.openxmlformats.org/officeDocument/2006/relationships/hyperlink" Target="file:///F:\Documents\My%20Web%20Sites\Muggaccinos\CreditCards\RBA\consultation_document__dec_2001.htm" TargetMode="External"/><Relationship Id="rId387" Type="http://schemas.openxmlformats.org/officeDocument/2006/relationships/hyperlink" Target="file:///F:\Documents\My%20Web%20Sites\Muggaccinos\CreditCards\RoyalCom\Questions\Questions_Ta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72D8-3C0E-4FC6-9402-21A1DC08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11827</Words>
  <Characters>67417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3</cp:revision>
  <dcterms:created xsi:type="dcterms:W3CDTF">2019-04-09T04:10:00Z</dcterms:created>
  <dcterms:modified xsi:type="dcterms:W3CDTF">2019-04-09T04:27:00Z</dcterms:modified>
</cp:coreProperties>
</file>