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3B" w:rsidRPr="007E6C3B" w:rsidRDefault="007E6C3B" w:rsidP="007E6C3B">
      <w:pPr>
        <w:spacing w:before="30" w:after="105" w:line="240" w:lineRule="auto"/>
        <w:textAlignment w:val="baseline"/>
        <w:rPr>
          <w:rFonts w:eastAsia="Times New Roman" w:cs="Arial"/>
          <w:sz w:val="24"/>
          <w:szCs w:val="24"/>
        </w:rPr>
      </w:pPr>
      <w:r w:rsidRPr="007E6C3B">
        <w:rPr>
          <w:rFonts w:eastAsia="Times New Roman" w:cs="Arial"/>
          <w:b/>
          <w:bCs/>
          <w:sz w:val="26"/>
          <w:szCs w:val="26"/>
        </w:rPr>
        <w:t>Documents and Defined Terms</w:t>
      </w:r>
    </w:p>
    <w:p w:rsidR="007E6C3B" w:rsidRPr="007E6C3B" w:rsidRDefault="007E6C3B" w:rsidP="007E6C3B">
      <w:pPr>
        <w:spacing w:before="105" w:after="105" w:line="240" w:lineRule="auto"/>
        <w:textAlignment w:val="baseline"/>
        <w:rPr>
          <w:rFonts w:eastAsia="Times New Roman" w:cs="Arial"/>
          <w:sz w:val="24"/>
          <w:szCs w:val="24"/>
        </w:rPr>
      </w:pPr>
      <w:hyperlink r:id="rId4" w:history="1">
        <w:r w:rsidRPr="007E6C3B">
          <w:rPr>
            <w:rFonts w:eastAsia="Times New Roman" w:cs="Arial"/>
            <w:b/>
            <w:bCs/>
            <w:color w:val="0000FF"/>
            <w:sz w:val="24"/>
            <w:szCs w:val="24"/>
            <w:u w:val="single"/>
            <w:shd w:val="clear" w:color="auto" w:fill="FFFFFF"/>
          </w:rPr>
          <w:t xml:space="preserve">12 consumer protections in the Credit CARD Act - </w:t>
        </w:r>
        <w:r w:rsidRPr="007E6C3B">
          <w:rPr>
            <w:rFonts w:eastAsia="Times New Roman" w:cs="Arial"/>
            <w:b/>
            <w:bCs/>
            <w:color w:val="0000FF"/>
            <w:sz w:val="27"/>
            <w:szCs w:val="27"/>
            <w:u w:val="single"/>
            <w:shd w:val="clear" w:color="auto" w:fill="FFFFFF"/>
          </w:rPr>
          <w:t>creditcards.com</w:t>
        </w:r>
        <w:r w:rsidRPr="007E6C3B">
          <w:rPr>
            <w:rFonts w:eastAsia="Times New Roman" w:cs="Arial"/>
            <w:b/>
            <w:bCs/>
            <w:color w:val="0000FF"/>
            <w:sz w:val="24"/>
            <w:szCs w:val="24"/>
            <w:u w:val="single"/>
            <w:shd w:val="clear" w:color="auto" w:fill="FFFFFF"/>
          </w:rPr>
          <w:t xml:space="preserve"> </w:t>
        </w:r>
      </w:hyperlink>
    </w:p>
    <w:p w:rsidR="007E6C3B" w:rsidRPr="007E6C3B" w:rsidRDefault="007E6C3B" w:rsidP="007E6C3B">
      <w:pPr>
        <w:spacing w:before="105" w:after="105" w:line="240" w:lineRule="auto"/>
        <w:textAlignment w:val="baseline"/>
        <w:rPr>
          <w:rFonts w:eastAsia="Times New Roman" w:cs="Arial"/>
          <w:sz w:val="24"/>
          <w:szCs w:val="24"/>
        </w:rPr>
      </w:pPr>
      <w:hyperlink r:id="rId5" w:history="1">
        <w:r w:rsidRPr="007E6C3B">
          <w:rPr>
            <w:rFonts w:eastAsia="Times New Roman" w:cs="Arial"/>
            <w:b/>
            <w:bCs/>
            <w:color w:val="0000FF"/>
            <w:sz w:val="24"/>
            <w:szCs w:val="24"/>
            <w:u w:val="single"/>
            <w:shd w:val="clear" w:color="auto" w:fill="FFFFFF"/>
          </w:rPr>
          <w:t>80 - 20 Rule</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proofErr w:type="gramStart"/>
      <w:r w:rsidRPr="007E6C3B">
        <w:rPr>
          <w:rFonts w:eastAsia="Times New Roman" w:cs="Arial"/>
          <w:b/>
          <w:bCs/>
          <w:sz w:val="24"/>
          <w:szCs w:val="24"/>
          <w:shd w:val="clear" w:color="auto" w:fill="FFFFFF"/>
        </w:rPr>
        <w:t xml:space="preserve">  </w:t>
      </w:r>
      <w:proofErr w:type="gramEnd"/>
      <w:r w:rsidRPr="007E6C3B">
        <w:rPr>
          <w:rFonts w:eastAsia="Times New Roman" w:cs="Arial"/>
          <w:sz w:val="24"/>
          <w:szCs w:val="24"/>
        </w:rPr>
        <w:fldChar w:fldCharType="begin"/>
      </w:r>
      <w:r w:rsidRPr="007E6C3B">
        <w:rPr>
          <w:rFonts w:eastAsia="Times New Roman" w:cs="Arial"/>
          <w:sz w:val="24"/>
          <w:szCs w:val="24"/>
        </w:rPr>
        <w:instrText xml:space="preserve"> HYPERLINK "file:///F:\\Documents\\My%20Web%20Sites\\Muggaccinos\\CreditCards\\DefinedTerms\\80-20_Rule.htm" </w:instrText>
      </w:r>
      <w:r w:rsidRPr="007E6C3B">
        <w:rPr>
          <w:rFonts w:eastAsia="Times New Roman" w:cs="Arial"/>
          <w:sz w:val="24"/>
          <w:szCs w:val="24"/>
        </w:rPr>
        <w:fldChar w:fldCharType="separate"/>
      </w:r>
      <w:r w:rsidRPr="007E6C3B">
        <w:rPr>
          <w:rFonts w:eastAsia="Times New Roman" w:cs="Arial"/>
          <w:b/>
          <w:bCs/>
          <w:color w:val="0000FF"/>
          <w:sz w:val="24"/>
          <w:szCs w:val="24"/>
          <w:u w:val="single"/>
          <w:shd w:val="clear" w:color="auto" w:fill="FFFFFF"/>
        </w:rPr>
        <w:t>the</w:t>
      </w:r>
      <w:r w:rsidRPr="007E6C3B">
        <w:rPr>
          <w:rFonts w:eastAsia="Times New Roman" w:cs="Arial"/>
          <w:color w:val="0000FF"/>
          <w:sz w:val="24"/>
          <w:szCs w:val="24"/>
          <w:u w:val="single"/>
          <w:shd w:val="clear" w:color="auto" w:fill="FFFFFF"/>
        </w:rPr>
        <w:t> </w:t>
      </w:r>
      <w:r w:rsidRPr="007E6C3B">
        <w:rPr>
          <w:rFonts w:eastAsia="Times New Roman" w:cs="Arial"/>
          <w:b/>
          <w:bCs/>
          <w:color w:val="0000FF"/>
          <w:sz w:val="24"/>
          <w:szCs w:val="24"/>
          <w:u w:val="single"/>
          <w:shd w:val="clear" w:color="auto" w:fill="FFFFFF"/>
        </w:rPr>
        <w:t>Pareto Principle</w:t>
      </w:r>
      <w:r w:rsidRPr="007E6C3B">
        <w:rPr>
          <w:rFonts w:eastAsia="Times New Roman" w:cs="Arial"/>
          <w:sz w:val="24"/>
          <w:szCs w:val="24"/>
        </w:rPr>
        <w:fldChar w:fldCharType="end"/>
      </w:r>
    </w:p>
    <w:p w:rsidR="007E6C3B" w:rsidRPr="007E6C3B" w:rsidRDefault="007E6C3B" w:rsidP="007E6C3B">
      <w:pPr>
        <w:spacing w:before="105" w:after="105" w:line="240" w:lineRule="auto"/>
        <w:textAlignment w:val="baseline"/>
        <w:rPr>
          <w:rFonts w:eastAsia="Times New Roman" w:cs="Arial"/>
          <w:sz w:val="24"/>
          <w:szCs w:val="24"/>
        </w:rPr>
      </w:pPr>
      <w:hyperlink r:id="rId6" w:history="1">
        <w:r w:rsidRPr="007E6C3B">
          <w:rPr>
            <w:rFonts w:eastAsia="Times New Roman" w:cs="Arial"/>
            <w:b/>
            <w:bCs/>
            <w:color w:val="0000FF"/>
            <w:sz w:val="24"/>
            <w:szCs w:val="24"/>
            <w:u w:val="single"/>
            <w:shd w:val="clear" w:color="auto" w:fill="FFFFFF"/>
          </w:rPr>
          <w:t>A banking royal commission would not change much - SMH - Michael Pascoe</w:t>
        </w:r>
      </w:hyperlink>
    </w:p>
    <w:p w:rsidR="007E6C3B" w:rsidRPr="007E6C3B" w:rsidRDefault="007E6C3B" w:rsidP="007E6C3B">
      <w:pPr>
        <w:spacing w:before="105" w:after="105" w:line="240" w:lineRule="auto"/>
        <w:textAlignment w:val="baseline"/>
        <w:rPr>
          <w:rFonts w:eastAsia="Times New Roman" w:cs="Arial"/>
          <w:sz w:val="24"/>
          <w:szCs w:val="24"/>
        </w:rPr>
      </w:pPr>
      <w:hyperlink r:id="rId7" w:history="1">
        <w:r w:rsidRPr="007E6C3B">
          <w:rPr>
            <w:rFonts w:eastAsia="Times New Roman" w:cs="Arial"/>
            <w:b/>
            <w:bCs/>
            <w:color w:val="0000FF"/>
            <w:sz w:val="24"/>
            <w:szCs w:val="24"/>
            <w:u w:val="single"/>
            <w:shd w:val="clear" w:color="auto" w:fill="FFFFFF"/>
          </w:rPr>
          <w:t>A Better Deal for Consumers - Review of the Regulation of Credit and Store Cards: A Consultation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8" w:history="1">
        <w:r w:rsidRPr="007E6C3B">
          <w:rPr>
            <w:rFonts w:eastAsia="Times New Roman" w:cs="Arial"/>
            <w:b/>
            <w:bCs/>
            <w:color w:val="0000FF"/>
            <w:sz w:val="24"/>
            <w:szCs w:val="24"/>
            <w:u w:val="single"/>
            <w:shd w:val="clear" w:color="auto" w:fill="FFFFFF"/>
          </w:rPr>
          <w:t>About Monetary Policy</w:t>
        </w:r>
      </w:hyperlink>
    </w:p>
    <w:p w:rsidR="007E6C3B" w:rsidRPr="007E6C3B" w:rsidRDefault="007E6C3B" w:rsidP="007E6C3B">
      <w:pPr>
        <w:spacing w:before="105" w:after="105" w:line="240" w:lineRule="auto"/>
        <w:textAlignment w:val="baseline"/>
        <w:rPr>
          <w:rFonts w:eastAsia="Times New Roman" w:cs="Arial"/>
          <w:sz w:val="24"/>
          <w:szCs w:val="24"/>
        </w:rPr>
      </w:pPr>
      <w:hyperlink r:id="rId9" w:history="1">
        <w:r w:rsidRPr="007E6C3B">
          <w:rPr>
            <w:rFonts w:eastAsia="Times New Roman" w:cs="Arial"/>
            <w:b/>
            <w:bCs/>
            <w:color w:val="0000FF"/>
            <w:sz w:val="24"/>
            <w:szCs w:val="24"/>
            <w:u w:val="single"/>
            <w:shd w:val="clear" w:color="auto" w:fill="FFFFFF"/>
          </w:rPr>
          <w:t>ABS</w:t>
        </w:r>
        <w:proofErr w:type="gramStart"/>
        <w:r w:rsidRPr="007E6C3B">
          <w:rPr>
            <w:rFonts w:eastAsia="Times New Roman" w:cs="Arial"/>
            <w:b/>
            <w:bCs/>
            <w:color w:val="0000FF"/>
            <w:sz w:val="24"/>
            <w:szCs w:val="24"/>
            <w:u w:val="single"/>
            <w:shd w:val="clear" w:color="auto" w:fill="FFFFFF"/>
          </w:rPr>
          <w:t>  Adult</w:t>
        </w:r>
        <w:proofErr w:type="gramEnd"/>
        <w:r w:rsidRPr="007E6C3B">
          <w:rPr>
            <w:rFonts w:eastAsia="Times New Roman" w:cs="Arial"/>
            <w:b/>
            <w:bCs/>
            <w:color w:val="0000FF"/>
            <w:sz w:val="24"/>
            <w:szCs w:val="24"/>
            <w:u w:val="single"/>
            <w:shd w:val="clear" w:color="auto" w:fill="FFFFFF"/>
          </w:rPr>
          <w:t xml:space="preserve"> Literacy and Life Skills Survey, Summary Results, Australia, 2006</w:t>
        </w:r>
      </w:hyperlink>
      <w:r w:rsidRPr="007E6C3B">
        <w:rPr>
          <w:rFonts w:eastAsia="Times New Roman" w:cs="Arial"/>
          <w:b/>
          <w:bCs/>
          <w:color w:val="000000"/>
          <w:sz w:val="24"/>
          <w:szCs w:val="24"/>
          <w:shd w:val="clear" w:color="auto" w:fill="FFFFFF"/>
        </w:rPr>
        <w:t> </w:t>
      </w:r>
    </w:p>
    <w:p w:rsidR="007E6C3B" w:rsidRPr="007E6C3B" w:rsidRDefault="007E6C3B" w:rsidP="007E6C3B">
      <w:pPr>
        <w:spacing w:before="105" w:after="105" w:line="240" w:lineRule="auto"/>
        <w:textAlignment w:val="baseline"/>
        <w:rPr>
          <w:rFonts w:eastAsia="Times New Roman" w:cs="Arial"/>
          <w:sz w:val="24"/>
          <w:szCs w:val="24"/>
        </w:rPr>
      </w:pPr>
      <w:hyperlink r:id="rId10" w:history="1">
        <w:r w:rsidRPr="007E6C3B">
          <w:rPr>
            <w:rFonts w:eastAsia="Times New Roman" w:cs="Arial"/>
            <w:b/>
            <w:bCs/>
            <w:color w:val="0000FF"/>
            <w:sz w:val="24"/>
            <w:szCs w:val="24"/>
            <w:u w:val="single"/>
            <w:shd w:val="clear" w:color="auto" w:fill="FFFFFF"/>
          </w:rPr>
          <w:t>ABS'</w:t>
        </w:r>
        <w:proofErr w:type="gramStart"/>
        <w:r w:rsidRPr="007E6C3B">
          <w:rPr>
            <w:rFonts w:eastAsia="Times New Roman" w:cs="Arial"/>
            <w:b/>
            <w:bCs/>
            <w:color w:val="0000FF"/>
            <w:sz w:val="24"/>
            <w:szCs w:val="24"/>
            <w:u w:val="single"/>
            <w:shd w:val="clear" w:color="auto" w:fill="FFFFFF"/>
          </w:rPr>
          <w:t>  PIAAC</w:t>
        </w:r>
        <w:proofErr w:type="gramEnd"/>
        <w:r w:rsidRPr="007E6C3B">
          <w:rPr>
            <w:rFonts w:eastAsia="Times New Roman" w:cs="Arial"/>
            <w:b/>
            <w:bCs/>
            <w:color w:val="0000FF"/>
            <w:sz w:val="24"/>
            <w:szCs w:val="24"/>
            <w:u w:val="single"/>
            <w:shd w:val="clear" w:color="auto" w:fill="FFFFFF"/>
          </w:rPr>
          <w:t xml:space="preserve"> 2011-12 report evidences that over 40% of Australians possess numeracy and literacy skills less that level 3</w:t>
        </w:r>
      </w:hyperlink>
    </w:p>
    <w:p w:rsidR="007E6C3B" w:rsidRPr="007E6C3B" w:rsidRDefault="007E6C3B" w:rsidP="007E6C3B">
      <w:pPr>
        <w:spacing w:before="105" w:after="105" w:line="240" w:lineRule="auto"/>
        <w:textAlignment w:val="baseline"/>
        <w:rPr>
          <w:rFonts w:eastAsia="Times New Roman" w:cs="Arial"/>
          <w:sz w:val="24"/>
          <w:szCs w:val="24"/>
        </w:rPr>
      </w:pPr>
      <w:hyperlink r:id="rId11" w:history="1">
        <w:r w:rsidRPr="007E6C3B">
          <w:rPr>
            <w:rFonts w:eastAsia="Times New Roman" w:cs="Arial"/>
            <w:b/>
            <w:bCs/>
            <w:color w:val="0000FF"/>
            <w:sz w:val="24"/>
            <w:szCs w:val="24"/>
            <w:u w:val="single"/>
            <w:shd w:val="clear" w:color="auto" w:fill="FFFFFF"/>
          </w:rPr>
          <w:t>ACCC</w:t>
        </w:r>
      </w:hyperlink>
      <w:r w:rsidRPr="007E6C3B">
        <w:rPr>
          <w:rFonts w:eastAsia="Times New Roman" w:cs="Arial"/>
          <w:b/>
          <w:bCs/>
          <w:sz w:val="24"/>
          <w:szCs w:val="24"/>
          <w:shd w:val="clear" w:color="auto" w:fill="FFFFFF"/>
        </w:rPr>
        <w:t xml:space="preserve"> - </w:t>
      </w:r>
      <w:hyperlink r:id="rId12" w:history="1">
        <w:r w:rsidRPr="007E6C3B">
          <w:rPr>
            <w:rFonts w:eastAsia="Times New Roman" w:cs="Arial"/>
            <w:b/>
            <w:bCs/>
            <w:color w:val="0000FF"/>
            <w:sz w:val="24"/>
            <w:szCs w:val="24"/>
            <w:u w:val="single"/>
            <w:shd w:val="clear" w:color="auto" w:fill="FFFFFF"/>
          </w:rPr>
          <w:t>Australian Competition and Consumer Commission</w:t>
        </w:r>
      </w:hyperlink>
    </w:p>
    <w:p w:rsidR="007E6C3B" w:rsidRPr="007E6C3B" w:rsidRDefault="007E6C3B" w:rsidP="007E6C3B">
      <w:pPr>
        <w:spacing w:before="105" w:after="105" w:line="240" w:lineRule="auto"/>
        <w:textAlignment w:val="baseline"/>
        <w:rPr>
          <w:rFonts w:eastAsia="Times New Roman" w:cs="Arial"/>
          <w:sz w:val="24"/>
          <w:szCs w:val="24"/>
        </w:rPr>
      </w:pPr>
      <w:hyperlink r:id="rId13" w:history="1">
        <w:r w:rsidRPr="007E6C3B">
          <w:rPr>
            <w:rFonts w:eastAsia="Times New Roman" w:cs="Arial"/>
            <w:b/>
            <w:bCs/>
            <w:color w:val="0000FF"/>
            <w:sz w:val="24"/>
            <w:szCs w:val="24"/>
            <w:u w:val="single"/>
            <w:shd w:val="clear" w:color="auto" w:fill="FFFFFF"/>
          </w:rPr>
          <w:t>ACCC recommends Reserve Bank consider using powers to reform credit card schemes - 2001</w:t>
        </w:r>
      </w:hyperlink>
    </w:p>
    <w:p w:rsidR="007E6C3B" w:rsidRPr="007E6C3B" w:rsidRDefault="007E6C3B" w:rsidP="007E6C3B">
      <w:pPr>
        <w:spacing w:before="105" w:after="105" w:line="240" w:lineRule="auto"/>
        <w:textAlignment w:val="baseline"/>
        <w:rPr>
          <w:rFonts w:eastAsia="Times New Roman" w:cs="Arial"/>
          <w:sz w:val="24"/>
          <w:szCs w:val="24"/>
        </w:rPr>
      </w:pPr>
      <w:hyperlink r:id="rId14" w:history="1">
        <w:r w:rsidRPr="007E6C3B">
          <w:rPr>
            <w:rFonts w:eastAsia="Times New Roman" w:cs="Arial"/>
            <w:b/>
            <w:bCs/>
            <w:color w:val="0000FF"/>
            <w:u w:val="single"/>
            <w:shd w:val="clear" w:color="auto" w:fill="FFFFFF"/>
          </w:rPr>
          <w:t>ACCESS TO CONSUMER CREDIT: THE PROBLEM OF FINANCIAL EXCLUSION IN AUSTRALIA AND THE CURRENT REGULATORY FRAMEWORK</w:t>
        </w:r>
        <w:r w:rsidRPr="007E6C3B">
          <w:rPr>
            <w:rFonts w:eastAsia="Times New Roman" w:cs="Arial"/>
            <w:b/>
            <w:bCs/>
            <w:color w:val="0000FF"/>
            <w:sz w:val="24"/>
            <w:szCs w:val="24"/>
            <w:u w:val="single"/>
            <w:shd w:val="clear" w:color="auto" w:fill="FFFFFF"/>
          </w:rPr>
          <w:t xml:space="preserve"> - 2005 - Macq Law Journal</w:t>
        </w:r>
      </w:hyperlink>
    </w:p>
    <w:p w:rsidR="007E6C3B" w:rsidRPr="007E6C3B" w:rsidRDefault="007E6C3B" w:rsidP="007E6C3B">
      <w:pPr>
        <w:spacing w:before="105" w:after="105" w:line="240" w:lineRule="auto"/>
        <w:textAlignment w:val="baseline"/>
        <w:rPr>
          <w:rFonts w:eastAsia="Times New Roman" w:cs="Arial"/>
          <w:sz w:val="24"/>
          <w:szCs w:val="24"/>
        </w:rPr>
      </w:pPr>
      <w:hyperlink r:id="rId15" w:history="1">
        <w:r w:rsidRPr="007E6C3B">
          <w:rPr>
            <w:rFonts w:eastAsia="Times New Roman" w:cs="Arial"/>
            <w:b/>
            <w:bCs/>
            <w:color w:val="0000FF"/>
            <w:sz w:val="24"/>
            <w:szCs w:val="24"/>
            <w:u w:val="single"/>
            <w:shd w:val="clear" w:color="auto" w:fill="FFFFFF"/>
          </w:rPr>
          <w:t>Acquirer Bank</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16" w:history="1">
        <w:r w:rsidRPr="007E6C3B">
          <w:rPr>
            <w:rFonts w:eastAsia="Times New Roman" w:cs="Arial"/>
            <w:b/>
            <w:bCs/>
            <w:color w:val="0000FF"/>
            <w:sz w:val="24"/>
            <w:szCs w:val="24"/>
            <w:u w:val="single"/>
            <w:shd w:val="clear" w:color="auto" w:fill="FFFFFF"/>
          </w:rPr>
          <w:t>Additional</w:t>
        </w:r>
        <w:r w:rsidRPr="007E6C3B">
          <w:rPr>
            <w:rFonts w:eastAsia="Times New Roman" w:cs="Arial"/>
            <w:b/>
            <w:bCs/>
            <w:i/>
            <w:iCs/>
            <w:color w:val="0000FF"/>
            <w:sz w:val="24"/>
            <w:szCs w:val="24"/>
            <w:u w:val="single"/>
            <w:shd w:val="clear" w:color="auto" w:fill="FFFFFF"/>
          </w:rPr>
          <w:t xml:space="preserve"> Hu</w:t>
        </w:r>
      </w:hyperlink>
      <w:hyperlink r:id="rId17" w:history="1">
        <w:r w:rsidRPr="007E6C3B">
          <w:rPr>
            <w:rFonts w:eastAsia="Times New Roman" w:cs="Arial"/>
            <w:b/>
            <w:bCs/>
            <w:i/>
            <w:iCs/>
            <w:color w:val="0000FF"/>
            <w:sz w:val="24"/>
            <w:szCs w:val="24"/>
            <w:u w:val="single"/>
            <w:shd w:val="clear" w:color="auto" w:fill="FFFFFF"/>
          </w:rPr>
          <w:t>mdinger</w:t>
        </w:r>
      </w:hyperlink>
      <w:hyperlink r:id="rId18" w:history="1">
        <w:r w:rsidRPr="007E6C3B">
          <w:rPr>
            <w:rFonts w:eastAsia="Times New Roman" w:cs="Arial"/>
            <w:b/>
            <w:bCs/>
            <w:color w:val="0000FF"/>
            <w:sz w:val="24"/>
            <w:szCs w:val="24"/>
            <w:u w:val="single"/>
            <w:shd w:val="clear" w:color="auto" w:fill="FFFFFF"/>
          </w:rPr>
          <w:t xml:space="preserve"> Evidence garnered in last three months to early May 2017</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19" w:history="1">
        <w:r w:rsidRPr="007E6C3B">
          <w:rPr>
            <w:rFonts w:eastAsia="Times New Roman" w:cs="Arial"/>
            <w:b/>
            <w:bCs/>
            <w:color w:val="0000FF"/>
            <w:sz w:val="24"/>
            <w:szCs w:val="24"/>
            <w:u w:val="single"/>
            <w:shd w:val="clear" w:color="auto" w:fill="FFFFFF"/>
          </w:rPr>
          <w:t>Affordable Credit - Uni of Bristol</w:t>
        </w:r>
      </w:hyperlink>
    </w:p>
    <w:p w:rsidR="007E6C3B" w:rsidRPr="007E6C3B" w:rsidRDefault="007E6C3B" w:rsidP="007E6C3B">
      <w:pPr>
        <w:spacing w:before="105" w:after="105" w:line="240" w:lineRule="auto"/>
        <w:textAlignment w:val="baseline"/>
        <w:rPr>
          <w:rFonts w:eastAsia="Times New Roman" w:cs="Arial"/>
          <w:sz w:val="24"/>
          <w:szCs w:val="24"/>
        </w:rPr>
      </w:pPr>
      <w:hyperlink r:id="rId20" w:history="1">
        <w:r w:rsidRPr="007E6C3B">
          <w:rPr>
            <w:rFonts w:eastAsia="Times New Roman" w:cs="Arial"/>
            <w:b/>
            <w:bCs/>
            <w:color w:val="0000FF"/>
            <w:sz w:val="24"/>
            <w:szCs w:val="24"/>
            <w:u w:val="single"/>
            <w:shd w:val="clear" w:color="auto" w:fill="FFFFFF"/>
          </w:rPr>
          <w:t xml:space="preserve">A guide to store cards </w:t>
        </w:r>
        <w:r w:rsidRPr="007E6C3B">
          <w:rPr>
            <w:rFonts w:eastAsia="Times New Roman" w:cs="Arial"/>
            <w:b/>
            <w:bCs/>
            <w:color w:val="000000"/>
            <w:sz w:val="24"/>
            <w:szCs w:val="24"/>
            <w:u w:val="single"/>
            <w:shd w:val="clear" w:color="auto" w:fill="FFFFFF"/>
          </w:rPr>
          <w:t>-</w:t>
        </w:r>
        <w:proofErr w:type="gramStart"/>
        <w:r w:rsidRPr="007E6C3B">
          <w:rPr>
            <w:rFonts w:eastAsia="Times New Roman" w:cs="Arial"/>
            <w:b/>
            <w:bCs/>
            <w:color w:val="000000"/>
            <w:sz w:val="24"/>
            <w:szCs w:val="24"/>
            <w:u w:val="single"/>
            <w:shd w:val="clear" w:color="auto" w:fill="FFFFFF"/>
          </w:rPr>
          <w:t>  Money</w:t>
        </w:r>
        <w:proofErr w:type="gramEnd"/>
        <w:r w:rsidRPr="007E6C3B">
          <w:rPr>
            <w:rFonts w:eastAsia="Times New Roman" w:cs="Arial"/>
            <w:b/>
            <w:bCs/>
            <w:color w:val="000000"/>
            <w:sz w:val="24"/>
            <w:szCs w:val="24"/>
            <w:u w:val="single"/>
            <w:shd w:val="clear" w:color="auto" w:fill="FFFFFF"/>
          </w:rPr>
          <w:t xml:space="preserve"> Advice Service UK</w:t>
        </w:r>
      </w:hyperlink>
    </w:p>
    <w:p w:rsidR="007E6C3B" w:rsidRPr="007E6C3B" w:rsidRDefault="007E6C3B" w:rsidP="007E6C3B">
      <w:pPr>
        <w:spacing w:before="105" w:after="105" w:line="240" w:lineRule="auto"/>
        <w:textAlignment w:val="baseline"/>
        <w:rPr>
          <w:rFonts w:eastAsia="Times New Roman" w:cs="Arial"/>
          <w:sz w:val="24"/>
          <w:szCs w:val="24"/>
        </w:rPr>
      </w:pPr>
      <w:hyperlink r:id="rId21" w:history="1">
        <w:r w:rsidRPr="007E6C3B">
          <w:rPr>
            <w:rFonts w:eastAsia="Times New Roman" w:cs="Arial"/>
            <w:b/>
            <w:bCs/>
            <w:color w:val="0000FF"/>
            <w:sz w:val="24"/>
            <w:szCs w:val="24"/>
            <w:u w:val="single"/>
            <w:shd w:val="clear" w:color="auto" w:fill="FFFFFF"/>
          </w:rPr>
          <w:t>A history of failed reform: why Australia needs a banking royal commission - The Conversation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22" w:history="1">
        <w:r w:rsidRPr="007E6C3B">
          <w:rPr>
            <w:rFonts w:eastAsia="Times New Roman" w:cs="Arial"/>
            <w:b/>
            <w:bCs/>
            <w:color w:val="0000FF"/>
            <w:sz w:val="24"/>
            <w:szCs w:val="24"/>
            <w:u w:val="single"/>
            <w:shd w:val="clear" w:color="auto" w:fill="FFFFFF"/>
          </w:rPr>
          <w:t>America’s Debt Problem:  How Private Debt Is Holding Back Growth and Hurting the Middle Class</w:t>
        </w:r>
      </w:hyperlink>
    </w:p>
    <w:p w:rsidR="007E6C3B" w:rsidRPr="007E6C3B" w:rsidRDefault="007E6C3B" w:rsidP="007E6C3B">
      <w:pPr>
        <w:spacing w:before="105" w:after="105" w:line="240" w:lineRule="auto"/>
        <w:textAlignment w:val="baseline"/>
        <w:rPr>
          <w:rFonts w:eastAsia="Times New Roman" w:cs="Arial"/>
          <w:sz w:val="24"/>
          <w:szCs w:val="24"/>
        </w:rPr>
      </w:pPr>
      <w:hyperlink r:id="rId23" w:history="1">
        <w:r w:rsidRPr="007E6C3B">
          <w:rPr>
            <w:rFonts w:eastAsia="Times New Roman" w:cs="Arial"/>
            <w:b/>
            <w:bCs/>
            <w:color w:val="0000FF"/>
            <w:sz w:val="24"/>
            <w:szCs w:val="24"/>
            <w:u w:val="single"/>
            <w:shd w:val="clear" w:color="auto" w:fill="FFFFFF"/>
          </w:rPr>
          <w:t>American Express agrees to change credit card interest rate policy for defaulting cardholders</w:t>
        </w:r>
      </w:hyperlink>
    </w:p>
    <w:p w:rsidR="007E6C3B" w:rsidRPr="007E6C3B" w:rsidRDefault="007E6C3B" w:rsidP="007E6C3B">
      <w:pPr>
        <w:spacing w:before="105" w:after="105" w:line="240" w:lineRule="auto"/>
        <w:textAlignment w:val="baseline"/>
        <w:rPr>
          <w:rFonts w:eastAsia="Times New Roman" w:cs="Arial"/>
          <w:sz w:val="24"/>
          <w:szCs w:val="24"/>
        </w:rPr>
      </w:pPr>
      <w:hyperlink r:id="rId24" w:history="1">
        <w:r w:rsidRPr="007E6C3B">
          <w:rPr>
            <w:rFonts w:eastAsia="Times New Roman" w:cs="Arial"/>
            <w:b/>
            <w:bCs/>
            <w:color w:val="0000FF"/>
            <w:sz w:val="24"/>
            <w:szCs w:val="24"/>
            <w:u w:val="single"/>
            <w:shd w:val="clear" w:color="auto" w:fill="FFFFFF"/>
          </w:rPr>
          <w:t>American Express pays no tax on multi-billion-dollar Australian operation for seven years - "$3.6 billion came from merchant fees and $2 billion from interest income on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25" w:history="1">
        <w:r w:rsidRPr="007E6C3B">
          <w:rPr>
            <w:rFonts w:eastAsia="Times New Roman" w:cs="Arial"/>
            <w:b/>
            <w:bCs/>
            <w:color w:val="0000FF"/>
            <w:sz w:val="24"/>
            <w:szCs w:val="24"/>
            <w:u w:val="single"/>
            <w:shd w:val="clear" w:color="auto" w:fill="FFFFFF"/>
          </w:rPr>
          <w:t>A new measure of consumer credit</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Bank of England  -  2012</w:t>
        </w:r>
      </w:hyperlink>
    </w:p>
    <w:p w:rsidR="007E6C3B" w:rsidRPr="007E6C3B" w:rsidRDefault="007E6C3B" w:rsidP="007E6C3B">
      <w:pPr>
        <w:spacing w:before="105" w:after="105" w:line="240" w:lineRule="auto"/>
        <w:textAlignment w:val="baseline"/>
        <w:rPr>
          <w:rFonts w:eastAsia="Times New Roman" w:cs="Arial"/>
          <w:sz w:val="24"/>
          <w:szCs w:val="24"/>
        </w:rPr>
      </w:pPr>
      <w:hyperlink r:id="rId26" w:history="1">
        <w:r w:rsidRPr="007E6C3B">
          <w:rPr>
            <w:rFonts w:eastAsia="Times New Roman" w:cs="Arial"/>
            <w:b/>
            <w:bCs/>
            <w:color w:val="0000FF"/>
            <w:sz w:val="24"/>
            <w:szCs w:val="24"/>
            <w:u w:val="single"/>
            <w:shd w:val="clear" w:color="auto" w:fill="FFFFFF"/>
          </w:rPr>
          <w:t>Annexure</w:t>
        </w:r>
      </w:hyperlink>
      <w:hyperlink r:id="rId27" w:history="1">
        <w:r w:rsidRPr="007E6C3B">
          <w:rPr>
            <w:rFonts w:eastAsia="Times New Roman" w:cs="Arial"/>
            <w:color w:val="0000FF"/>
            <w:sz w:val="24"/>
            <w:szCs w:val="24"/>
            <w:u w:val="single"/>
            <w:shd w:val="clear" w:color="auto" w:fill="FFFFFF"/>
          </w:rPr>
          <w:t xml:space="preserve"> - </w:t>
        </w:r>
      </w:hyperlink>
      <w:hyperlink r:id="rId28" w:history="1">
        <w:r w:rsidRPr="007E6C3B">
          <w:rPr>
            <w:rFonts w:eastAsia="Times New Roman" w:cs="Arial"/>
            <w:b/>
            <w:bCs/>
            <w:color w:val="0000FF"/>
            <w:sz w:val="24"/>
            <w:szCs w:val="24"/>
            <w:u w:val="single"/>
            <w:shd w:val="clear" w:color="auto" w:fill="FFFFFF"/>
          </w:rPr>
          <w:t>Q &amp; A</w:t>
        </w:r>
      </w:hyperlink>
    </w:p>
    <w:p w:rsidR="007E6C3B" w:rsidRPr="007E6C3B" w:rsidRDefault="007E6C3B" w:rsidP="007E6C3B">
      <w:pPr>
        <w:spacing w:before="105" w:after="105" w:line="240" w:lineRule="auto"/>
        <w:textAlignment w:val="baseline"/>
        <w:rPr>
          <w:rFonts w:eastAsia="Times New Roman" w:cs="Arial"/>
          <w:sz w:val="24"/>
          <w:szCs w:val="24"/>
        </w:rPr>
      </w:pPr>
      <w:hyperlink r:id="rId29" w:history="1">
        <w:r w:rsidRPr="007E6C3B">
          <w:rPr>
            <w:rFonts w:eastAsia="Times New Roman" w:cs="Arial"/>
            <w:b/>
            <w:bCs/>
            <w:color w:val="0000FF"/>
            <w:sz w:val="24"/>
            <w:szCs w:val="24"/>
            <w:u w:val="single"/>
            <w:shd w:val="clear" w:color="auto" w:fill="FFFFFF"/>
          </w:rPr>
          <w:t>Annual Cardholder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30" w:history="1">
        <w:r w:rsidRPr="007E6C3B">
          <w:rPr>
            <w:rFonts w:eastAsia="Times New Roman" w:cs="Arial"/>
            <w:b/>
            <w:bCs/>
            <w:color w:val="0000FF"/>
            <w:sz w:val="24"/>
            <w:szCs w:val="24"/>
            <w:u w:val="single"/>
            <w:shd w:val="clear" w:color="auto" w:fill="FFFFFF"/>
          </w:rPr>
          <w:t>Australian Financial Counselling and Credit Reform Association Conference, Melbourne - 2010</w:t>
        </w:r>
      </w:hyperlink>
    </w:p>
    <w:p w:rsidR="007E6C3B" w:rsidRPr="007E6C3B" w:rsidRDefault="007E6C3B" w:rsidP="007E6C3B">
      <w:pPr>
        <w:spacing w:before="105" w:after="105" w:line="240" w:lineRule="auto"/>
        <w:textAlignment w:val="baseline"/>
        <w:rPr>
          <w:rFonts w:eastAsia="Times New Roman" w:cs="Arial"/>
          <w:sz w:val="24"/>
          <w:szCs w:val="24"/>
        </w:rPr>
      </w:pPr>
      <w:hyperlink r:id="rId31" w:history="1">
        <w:r w:rsidRPr="007E6C3B">
          <w:rPr>
            <w:rFonts w:eastAsia="Times New Roman" w:cs="Arial"/>
            <w:b/>
            <w:bCs/>
            <w:color w:val="0000FF"/>
            <w:sz w:val="24"/>
            <w:szCs w:val="24"/>
            <w:u w:val="single"/>
            <w:shd w:val="clear" w:color="auto" w:fill="FFFFFF"/>
          </w:rPr>
          <w:t>Australian Payments Clearing Association ("AP</w:t>
        </w:r>
      </w:hyperlink>
      <w:hyperlink r:id="rId32" w:history="1">
        <w:r w:rsidRPr="007E6C3B">
          <w:rPr>
            <w:rFonts w:eastAsia="Times New Roman" w:cs="Arial"/>
            <w:b/>
            <w:bCs/>
            <w:color w:val="0000FF"/>
            <w:sz w:val="24"/>
            <w:szCs w:val="24"/>
            <w:u w:val="single"/>
            <w:shd w:val="clear" w:color="auto" w:fill="FFFFFF"/>
          </w:rPr>
          <w:t xml:space="preserve">CA") </w:t>
        </w:r>
      </w:hyperlink>
      <w:r w:rsidRPr="007E6C3B">
        <w:rPr>
          <w:rFonts w:eastAsia="Times New Roman" w:cs="Arial"/>
          <w:b/>
          <w:bCs/>
          <w:sz w:val="24"/>
          <w:szCs w:val="24"/>
          <w:shd w:val="clear" w:color="auto" w:fill="FFFFFF"/>
        </w:rPr>
        <w:t> </w:t>
      </w:r>
      <w:hyperlink r:id="rId33" w:history="1">
        <w:r w:rsidRPr="007E6C3B">
          <w:rPr>
            <w:rFonts w:eastAsia="Times New Roman" w:cs="Arial"/>
            <w:b/>
            <w:bCs/>
            <w:color w:val="0000FF"/>
            <w:sz w:val="24"/>
            <w:szCs w:val="24"/>
            <w:u w:val="single"/>
            <w:shd w:val="clear" w:color="auto" w:fill="FFFFFF"/>
          </w:rPr>
          <w:t>Submission to the RBA Review of Card Payments Regulation - April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34" w:history="1">
        <w:r w:rsidRPr="007E6C3B">
          <w:rPr>
            <w:rFonts w:eastAsia="Times New Roman" w:cs="Arial"/>
            <w:b/>
            <w:bCs/>
            <w:color w:val="0000FF"/>
            <w:sz w:val="24"/>
            <w:szCs w:val="24"/>
            <w:u w:val="single"/>
            <w:shd w:val="clear" w:color="auto" w:fill="FFFFFF"/>
          </w:rPr>
          <w:t>Approach to Regulation - RBA</w:t>
        </w:r>
      </w:hyperlink>
    </w:p>
    <w:p w:rsidR="007E6C3B" w:rsidRPr="007E6C3B" w:rsidRDefault="007E6C3B" w:rsidP="007E6C3B">
      <w:pPr>
        <w:spacing w:before="105" w:after="105" w:line="240" w:lineRule="auto"/>
        <w:textAlignment w:val="baseline"/>
        <w:rPr>
          <w:rFonts w:eastAsia="Times New Roman" w:cs="Arial"/>
          <w:sz w:val="24"/>
          <w:szCs w:val="24"/>
        </w:rPr>
      </w:pPr>
      <w:hyperlink r:id="rId35" w:history="1">
        <w:r w:rsidRPr="007E6C3B">
          <w:rPr>
            <w:rFonts w:eastAsia="Times New Roman" w:cs="Arial"/>
            <w:b/>
            <w:bCs/>
            <w:color w:val="0000FF"/>
            <w:sz w:val="24"/>
            <w:szCs w:val="24"/>
            <w:u w:val="single"/>
            <w:shd w:val="clear" w:color="auto" w:fill="FFFFFF"/>
          </w:rPr>
          <w:t>APR</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Annual Percentage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36" w:history="1">
        <w:r w:rsidRPr="007E6C3B">
          <w:rPr>
            <w:rFonts w:eastAsia="Times New Roman" w:cs="Arial"/>
            <w:b/>
            <w:bCs/>
            <w:color w:val="0000FF"/>
            <w:sz w:val="24"/>
            <w:szCs w:val="24"/>
            <w:u w:val="single"/>
            <w:shd w:val="clear" w:color="auto" w:fill="FFFFFF"/>
          </w:rPr>
          <w:t>APRA Act 1998</w:t>
        </w:r>
      </w:hyperlink>
    </w:p>
    <w:p w:rsidR="007E6C3B" w:rsidRPr="007E6C3B" w:rsidRDefault="007E6C3B" w:rsidP="007E6C3B">
      <w:pPr>
        <w:spacing w:before="105" w:after="105" w:line="240" w:lineRule="auto"/>
        <w:textAlignment w:val="baseline"/>
        <w:rPr>
          <w:rFonts w:eastAsia="Times New Roman" w:cs="Arial"/>
          <w:sz w:val="24"/>
          <w:szCs w:val="24"/>
        </w:rPr>
      </w:pPr>
      <w:hyperlink r:id="rId37" w:history="1">
        <w:r w:rsidRPr="007E6C3B">
          <w:rPr>
            <w:rFonts w:eastAsia="Times New Roman" w:cs="Arial"/>
            <w:b/>
            <w:bCs/>
            <w:color w:val="0000FF"/>
            <w:sz w:val="24"/>
            <w:szCs w:val="24"/>
            <w:u w:val="single"/>
            <w:shd w:val="clear" w:color="auto" w:fill="FFFFFF"/>
          </w:rPr>
          <w:t>APRA</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8" w:history="1">
        <w:r w:rsidRPr="007E6C3B">
          <w:rPr>
            <w:rFonts w:eastAsia="Times New Roman" w:cs="Arial"/>
            <w:b/>
            <w:bCs/>
            <w:color w:val="0000FF"/>
            <w:sz w:val="24"/>
            <w:szCs w:val="24"/>
            <w:u w:val="single"/>
            <w:shd w:val="clear" w:color="auto" w:fill="FFFFFF"/>
          </w:rPr>
          <w:t xml:space="preserve">Australian Prudential Regulation Authority </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39" w:history="1">
        <w:r w:rsidRPr="007E6C3B">
          <w:rPr>
            <w:rFonts w:eastAsia="Times New Roman" w:cs="Arial"/>
            <w:b/>
            <w:bCs/>
            <w:color w:val="0000FF"/>
            <w:sz w:val="24"/>
            <w:szCs w:val="24"/>
            <w:u w:val="single"/>
            <w:shd w:val="clear" w:color="auto" w:fill="FFFFFF"/>
          </w:rPr>
          <w:t>APRA AND THE FINANCIAL SYSTEM INQUIRY - Working Paper 3 - January 2000</w:t>
        </w:r>
      </w:hyperlink>
    </w:p>
    <w:p w:rsidR="007E6C3B" w:rsidRPr="007E6C3B" w:rsidRDefault="007E6C3B" w:rsidP="007E6C3B">
      <w:pPr>
        <w:spacing w:before="105" w:after="105" w:line="240" w:lineRule="auto"/>
        <w:textAlignment w:val="baseline"/>
        <w:rPr>
          <w:rFonts w:eastAsia="Times New Roman" w:cs="Arial"/>
          <w:sz w:val="24"/>
          <w:szCs w:val="24"/>
        </w:rPr>
      </w:pPr>
      <w:hyperlink r:id="rId40" w:history="1">
        <w:r w:rsidRPr="007E6C3B">
          <w:rPr>
            <w:rFonts w:eastAsia="Times New Roman" w:cs="Arial"/>
            <w:b/>
            <w:bCs/>
            <w:color w:val="0000FF"/>
            <w:sz w:val="24"/>
            <w:szCs w:val="24"/>
            <w:u w:val="single"/>
            <w:shd w:val="clear" w:color="auto" w:fill="FFFFFF"/>
          </w:rPr>
          <w:t>APRA announces final regulatory arrangements for specialist credit card institutions</w:t>
        </w:r>
      </w:hyperlink>
    </w:p>
    <w:p w:rsidR="007E6C3B" w:rsidRPr="007E6C3B" w:rsidRDefault="007E6C3B" w:rsidP="007E6C3B">
      <w:pPr>
        <w:spacing w:before="105" w:after="105" w:line="240" w:lineRule="auto"/>
        <w:textAlignment w:val="baseline"/>
        <w:rPr>
          <w:rFonts w:eastAsia="Times New Roman" w:cs="Arial"/>
          <w:sz w:val="24"/>
          <w:szCs w:val="24"/>
        </w:rPr>
      </w:pPr>
      <w:hyperlink r:id="rId41" w:history="1">
        <w:r w:rsidRPr="007E6C3B">
          <w:rPr>
            <w:rFonts w:eastAsia="Times New Roman" w:cs="Arial"/>
            <w:b/>
            <w:bCs/>
            <w:color w:val="0000FF"/>
            <w:sz w:val="24"/>
            <w:szCs w:val="24"/>
            <w:u w:val="single"/>
            <w:shd w:val="clear" w:color="auto" w:fill="FFFFFF"/>
          </w:rPr>
          <w:t>APRA’s enforcement activities</w:t>
        </w:r>
      </w:hyperlink>
    </w:p>
    <w:p w:rsidR="007E6C3B" w:rsidRPr="007E6C3B" w:rsidRDefault="007E6C3B" w:rsidP="007E6C3B">
      <w:pPr>
        <w:spacing w:before="105" w:after="105" w:line="240" w:lineRule="auto"/>
        <w:textAlignment w:val="baseline"/>
        <w:rPr>
          <w:rFonts w:eastAsia="Times New Roman" w:cs="Arial"/>
          <w:sz w:val="24"/>
          <w:szCs w:val="24"/>
        </w:rPr>
      </w:pPr>
      <w:hyperlink r:id="rId42" w:history="1">
        <w:r w:rsidRPr="007E6C3B">
          <w:rPr>
            <w:rFonts w:eastAsia="Times New Roman" w:cs="Arial"/>
            <w:b/>
            <w:bCs/>
            <w:color w:val="0000FF"/>
            <w:sz w:val="24"/>
            <w:szCs w:val="24"/>
            <w:u w:val="single"/>
            <w:shd w:val="clear" w:color="auto" w:fill="FFFFFF"/>
          </w:rPr>
          <w:t>APRA - Its Objectives and Powers</w:t>
        </w:r>
      </w:hyperlink>
    </w:p>
    <w:p w:rsidR="007E6C3B" w:rsidRPr="007E6C3B" w:rsidRDefault="007E6C3B" w:rsidP="007E6C3B">
      <w:pPr>
        <w:spacing w:before="105" w:after="105" w:line="240" w:lineRule="auto"/>
        <w:textAlignment w:val="baseline"/>
        <w:rPr>
          <w:rFonts w:eastAsia="Times New Roman" w:cs="Arial"/>
          <w:sz w:val="24"/>
          <w:szCs w:val="24"/>
        </w:rPr>
      </w:pPr>
      <w:hyperlink r:id="rId43" w:history="1">
        <w:r w:rsidRPr="007E6C3B">
          <w:rPr>
            <w:rFonts w:eastAsia="Times New Roman" w:cs="Arial"/>
            <w:b/>
            <w:bCs/>
            <w:color w:val="0000FF"/>
            <w:sz w:val="24"/>
            <w:szCs w:val="24"/>
            <w:u w:val="single"/>
            <w:shd w:val="clear" w:color="auto" w:fill="FFFFFF"/>
          </w:rPr>
          <w:t xml:space="preserve">APRA says everything is fine in housing market, but look at credit cards - SMH - </w:t>
        </w:r>
        <w:r w:rsidRPr="007E6C3B">
          <w:rPr>
            <w:rFonts w:eastAsia="Times New Roman" w:cs="Arial"/>
            <w:b/>
            <w:bCs/>
            <w:caps/>
            <w:color w:val="777579"/>
            <w:sz w:val="24"/>
            <w:szCs w:val="24"/>
            <w:u w:val="single"/>
            <w:shd w:val="clear" w:color="auto" w:fill="FFFFFF"/>
          </w:rPr>
          <w:t>JUNE 4 2015</w:t>
        </w:r>
      </w:hyperlink>
    </w:p>
    <w:p w:rsidR="007E6C3B" w:rsidRPr="007E6C3B" w:rsidRDefault="007E6C3B" w:rsidP="007E6C3B">
      <w:pPr>
        <w:spacing w:after="0" w:line="240" w:lineRule="auto"/>
        <w:textAlignment w:val="baseline"/>
        <w:rPr>
          <w:rFonts w:eastAsia="Times New Roman" w:cs="Arial"/>
          <w:sz w:val="24"/>
          <w:szCs w:val="24"/>
        </w:rPr>
      </w:pPr>
      <w:hyperlink r:id="rId44" w:history="1">
        <w:r w:rsidRPr="007E6C3B">
          <w:rPr>
            <w:rFonts w:eastAsia="Times New Roman" w:cs="Arial"/>
            <w:b/>
            <w:bCs/>
            <w:color w:val="0000FF"/>
            <w:sz w:val="24"/>
            <w:szCs w:val="24"/>
            <w:u w:val="single"/>
            <w:bdr w:val="none" w:sz="0" w:space="0" w:color="auto" w:frame="1"/>
            <w:shd w:val="clear" w:color="auto" w:fill="FFFFFF"/>
          </w:rPr>
          <w:t>APRA Statistics Monthly Banking Statistics</w:t>
        </w:r>
      </w:hyperlink>
    </w:p>
    <w:p w:rsidR="007E6C3B" w:rsidRPr="007E6C3B" w:rsidRDefault="007E6C3B" w:rsidP="007E6C3B">
      <w:pPr>
        <w:spacing w:after="0" w:line="240" w:lineRule="auto"/>
        <w:textAlignment w:val="baseline"/>
        <w:rPr>
          <w:rFonts w:eastAsia="Times New Roman" w:cs="Arial"/>
          <w:sz w:val="24"/>
          <w:szCs w:val="24"/>
        </w:rPr>
      </w:pPr>
      <w:hyperlink r:id="rId45" w:history="1">
        <w:r w:rsidRPr="007E6C3B">
          <w:rPr>
            <w:rFonts w:eastAsia="Times New Roman" w:cs="Arial"/>
            <w:b/>
            <w:bCs/>
            <w:color w:val="0000FF"/>
            <w:sz w:val="24"/>
            <w:szCs w:val="24"/>
            <w:u w:val="single"/>
            <w:bdr w:val="none" w:sz="0" w:space="0" w:color="auto" w:frame="1"/>
            <w:shd w:val="clear" w:color="auto" w:fill="FFFFFF"/>
          </w:rPr>
          <w:t>APRA take the easy road out with risk culture</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333333"/>
          <w:sz w:val="24"/>
          <w:szCs w:val="24"/>
        </w:rPr>
      </w:pPr>
      <w:hyperlink r:id="rId46" w:history="1">
        <w:r w:rsidRPr="007E6C3B">
          <w:rPr>
            <w:rFonts w:eastAsia="Times New Roman" w:cs="Arial"/>
            <w:b/>
            <w:bCs/>
            <w:color w:val="0000FF"/>
            <w:sz w:val="24"/>
            <w:szCs w:val="24"/>
            <w:u w:val="single"/>
            <w:shd w:val="clear" w:color="auto" w:fill="FFFFFF"/>
          </w:rPr>
          <w:t>APRA's Supervisory Oversight and Response System</w:t>
        </w:r>
      </w:hyperlink>
    </w:p>
    <w:p w:rsidR="007E6C3B" w:rsidRPr="007E6C3B" w:rsidRDefault="007E6C3B" w:rsidP="007E6C3B">
      <w:pPr>
        <w:spacing w:before="105" w:after="105" w:line="240" w:lineRule="auto"/>
        <w:textAlignment w:val="baseline"/>
        <w:rPr>
          <w:rFonts w:eastAsia="Times New Roman" w:cs="Arial"/>
          <w:sz w:val="24"/>
          <w:szCs w:val="24"/>
        </w:rPr>
      </w:pPr>
      <w:hyperlink r:id="rId47" w:history="1">
        <w:r w:rsidRPr="007E6C3B">
          <w:rPr>
            <w:rFonts w:eastAsia="Times New Roman" w:cs="Arial"/>
            <w:b/>
            <w:bCs/>
            <w:color w:val="0000FF"/>
            <w:sz w:val="24"/>
            <w:szCs w:val="24"/>
            <w:u w:val="single"/>
            <w:shd w:val="clear" w:color="auto" w:fill="FFFFFF"/>
          </w:rPr>
          <w:t>APRA - Banks make $920 million from credit card interest rates with profit margin now 16 per cent</w:t>
        </w:r>
      </w:hyperlink>
    </w:p>
    <w:p w:rsidR="007E6C3B" w:rsidRPr="007E6C3B" w:rsidRDefault="007E6C3B" w:rsidP="007E6C3B">
      <w:pPr>
        <w:spacing w:before="105" w:after="105" w:line="240" w:lineRule="auto"/>
        <w:textAlignment w:val="baseline"/>
        <w:rPr>
          <w:rFonts w:eastAsia="Times New Roman" w:cs="Arial"/>
          <w:sz w:val="24"/>
          <w:szCs w:val="24"/>
        </w:rPr>
      </w:pPr>
      <w:hyperlink r:id="rId48" w:history="1">
        <w:r w:rsidRPr="007E6C3B">
          <w:rPr>
            <w:rFonts w:eastAsia="Times New Roman" w:cs="Arial"/>
            <w:b/>
            <w:bCs/>
            <w:i/>
            <w:iCs/>
            <w:color w:val="0000FF"/>
            <w:sz w:val="24"/>
            <w:szCs w:val="24"/>
            <w:u w:val="single"/>
            <w:shd w:val="clear" w:color="auto" w:fill="FFFFFF"/>
          </w:rPr>
          <w:t>Argy Bargy</w:t>
        </w:r>
      </w:hyperlink>
    </w:p>
    <w:p w:rsidR="007E6C3B" w:rsidRPr="007E6C3B" w:rsidRDefault="007E6C3B" w:rsidP="007E6C3B">
      <w:pPr>
        <w:spacing w:before="105" w:after="105" w:line="240" w:lineRule="auto"/>
        <w:textAlignment w:val="baseline"/>
        <w:rPr>
          <w:rFonts w:eastAsia="Times New Roman" w:cs="Arial"/>
          <w:sz w:val="24"/>
          <w:szCs w:val="24"/>
        </w:rPr>
      </w:pPr>
      <w:hyperlink r:id="rId49" w:history="1">
        <w:r w:rsidRPr="007E6C3B">
          <w:rPr>
            <w:rFonts w:eastAsia="Times New Roman" w:cs="Arial"/>
            <w:b/>
            <w:bCs/>
            <w:color w:val="0000FF"/>
            <w:sz w:val="24"/>
            <w:szCs w:val="24"/>
            <w:u w:val="single"/>
            <w:shd w:val="clear" w:color="auto" w:fill="FFFFFF"/>
          </w:rPr>
          <w:t>ASIC</w:t>
        </w:r>
      </w:hyperlink>
      <w:r w:rsidRPr="007E6C3B">
        <w:rPr>
          <w:rFonts w:eastAsia="Times New Roman" w:cs="Arial"/>
          <w:b/>
          <w:bCs/>
          <w:sz w:val="24"/>
          <w:szCs w:val="24"/>
          <w:shd w:val="clear" w:color="auto" w:fill="FFFFFF"/>
        </w:rPr>
        <w:t xml:space="preserve"> - </w:t>
      </w:r>
      <w:hyperlink r:id="rId50" w:history="1">
        <w:r w:rsidRPr="007E6C3B">
          <w:rPr>
            <w:rFonts w:eastAsia="Times New Roman" w:cs="Arial"/>
            <w:b/>
            <w:bCs/>
            <w:color w:val="0000FF"/>
            <w:sz w:val="24"/>
            <w:szCs w:val="24"/>
            <w:u w:val="single"/>
            <w:shd w:val="clear" w:color="auto" w:fill="FFFFFF"/>
          </w:rPr>
          <w:t>Australian Securities and Investments Commission</w:t>
        </w:r>
      </w:hyperlink>
    </w:p>
    <w:p w:rsidR="007E6C3B" w:rsidRPr="007E6C3B" w:rsidRDefault="007E6C3B" w:rsidP="007E6C3B">
      <w:pPr>
        <w:spacing w:before="105" w:after="105" w:line="240" w:lineRule="auto"/>
        <w:textAlignment w:val="baseline"/>
        <w:rPr>
          <w:rFonts w:eastAsia="Times New Roman" w:cs="Arial"/>
          <w:sz w:val="24"/>
          <w:szCs w:val="24"/>
        </w:rPr>
      </w:pPr>
      <w:hyperlink r:id="rId51" w:history="1">
        <w:r w:rsidRPr="007E6C3B">
          <w:rPr>
            <w:rFonts w:eastAsia="Times New Roman" w:cs="Arial"/>
            <w:b/>
            <w:bCs/>
            <w:color w:val="0000FF"/>
            <w:sz w:val="24"/>
            <w:szCs w:val="24"/>
            <w:u w:val="single"/>
            <w:shd w:val="clear" w:color="auto" w:fill="FFFFFF"/>
          </w:rPr>
          <w:t xml:space="preserve">ASIC boost: Big companies to pay $330m a year to fund regulator - </w:t>
        </w:r>
        <w:r w:rsidRPr="007E6C3B">
          <w:rPr>
            <w:rFonts w:eastAsia="Times New Roman" w:cs="Arial"/>
            <w:b/>
            <w:bCs/>
            <w:color w:val="0000FF"/>
            <w:u w:val="single"/>
            <w:shd w:val="clear" w:color="auto" w:fill="FFFFFF"/>
          </w:rPr>
          <w:t>SMH</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w:t>
        </w:r>
        <w:r w:rsidRPr="007E6C3B">
          <w:rPr>
            <w:rFonts w:eastAsia="Times New Roman" w:cs="Arial"/>
            <w:b/>
            <w:bCs/>
            <w:color w:val="0000FF"/>
            <w:u w:val="single"/>
            <w:shd w:val="clear" w:color="auto" w:fill="FFFFFF"/>
          </w:rPr>
          <w:t>APRIL</w:t>
        </w:r>
        <w:r w:rsidRPr="007E6C3B">
          <w:rPr>
            <w:rFonts w:eastAsia="Times New Roman" w:cs="Arial"/>
            <w:b/>
            <w:bCs/>
            <w:color w:val="0000FF"/>
            <w:sz w:val="24"/>
            <w:szCs w:val="24"/>
            <w:u w:val="single"/>
            <w:shd w:val="clear" w:color="auto" w:fill="FFFFFF"/>
          </w:rPr>
          <w:t xml:space="preserve"> 20 2016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52" w:history="1">
        <w:r w:rsidRPr="007E6C3B">
          <w:rPr>
            <w:rFonts w:eastAsia="Times New Roman" w:cs="Arial"/>
            <w:b/>
            <w:bCs/>
            <w:color w:val="0000FF"/>
            <w:sz w:val="24"/>
            <w:szCs w:val="24"/>
            <w:u w:val="single"/>
            <w:shd w:val="clear" w:color="auto" w:fill="FFFFFF"/>
          </w:rPr>
          <w:t>ASIC’s compulsory information gathering powers</w:t>
        </w:r>
      </w:hyperlink>
    </w:p>
    <w:p w:rsidR="007E6C3B" w:rsidRPr="007E6C3B" w:rsidRDefault="007E6C3B" w:rsidP="007E6C3B">
      <w:pPr>
        <w:spacing w:before="105" w:after="105" w:line="240" w:lineRule="auto"/>
        <w:textAlignment w:val="baseline"/>
        <w:rPr>
          <w:rFonts w:eastAsia="Times New Roman" w:cs="Arial"/>
          <w:sz w:val="24"/>
          <w:szCs w:val="24"/>
        </w:rPr>
      </w:pPr>
      <w:hyperlink r:id="rId53" w:history="1">
        <w:r w:rsidRPr="007E6C3B">
          <w:rPr>
            <w:rFonts w:eastAsia="Times New Roman" w:cs="Arial"/>
            <w:b/>
            <w:bCs/>
            <w:color w:val="0000FF"/>
            <w:sz w:val="24"/>
            <w:szCs w:val="24"/>
            <w:u w:val="single"/>
            <w:shd w:val="clear" w:color="auto" w:fill="FFFFFF"/>
          </w:rPr>
          <w:t xml:space="preserve">ASIC Has Ignored Its Acknowledgement </w:t>
        </w:r>
        <w:proofErr w:type="gramStart"/>
        <w:r w:rsidRPr="007E6C3B">
          <w:rPr>
            <w:rFonts w:eastAsia="Times New Roman" w:cs="Arial"/>
            <w:b/>
            <w:bCs/>
            <w:color w:val="0000FF"/>
            <w:sz w:val="24"/>
            <w:szCs w:val="24"/>
            <w:u w:val="single"/>
            <w:shd w:val="clear" w:color="auto" w:fill="FFFFFF"/>
          </w:rPr>
          <w:t>In</w:t>
        </w:r>
        <w:proofErr w:type="gramEnd"/>
        <w:r w:rsidRPr="007E6C3B">
          <w:rPr>
            <w:rFonts w:eastAsia="Times New Roman" w:cs="Arial"/>
            <w:b/>
            <w:bCs/>
            <w:color w:val="0000FF"/>
            <w:sz w:val="24"/>
            <w:szCs w:val="24"/>
            <w:u w:val="single"/>
            <w:shd w:val="clear" w:color="auto" w:fill="FFFFFF"/>
          </w:rPr>
          <w:t xml:space="preserve"> 2010 That These Findings Have Implications For Our Regulatory Regime</w:t>
        </w:r>
      </w:hyperlink>
    </w:p>
    <w:p w:rsidR="007E6C3B" w:rsidRPr="007E6C3B" w:rsidRDefault="007E6C3B" w:rsidP="007E6C3B">
      <w:pPr>
        <w:spacing w:before="105" w:after="105" w:line="240" w:lineRule="auto"/>
        <w:textAlignment w:val="baseline"/>
        <w:rPr>
          <w:rFonts w:eastAsia="Times New Roman" w:cs="Arial"/>
          <w:sz w:val="24"/>
          <w:szCs w:val="24"/>
        </w:rPr>
      </w:pPr>
      <w:hyperlink r:id="rId54" w:history="1">
        <w:r w:rsidRPr="007E6C3B">
          <w:rPr>
            <w:rFonts w:eastAsia="Times New Roman" w:cs="Arial"/>
            <w:b/>
            <w:bCs/>
            <w:color w:val="0000FF"/>
            <w:sz w:val="24"/>
            <w:szCs w:val="24"/>
            <w:u w:val="single"/>
            <w:shd w:val="clear" w:color="auto" w:fill="FFFFFF"/>
          </w:rPr>
          <w:t>ASIC MoneySmart - Credit card debt clock</w:t>
        </w:r>
      </w:hyperlink>
    </w:p>
    <w:p w:rsidR="007E6C3B" w:rsidRPr="007E6C3B" w:rsidRDefault="007E6C3B" w:rsidP="007E6C3B">
      <w:pPr>
        <w:spacing w:before="105" w:after="105" w:line="240" w:lineRule="auto"/>
        <w:textAlignment w:val="baseline"/>
        <w:rPr>
          <w:rFonts w:eastAsia="Times New Roman" w:cs="Arial"/>
          <w:sz w:val="24"/>
          <w:szCs w:val="24"/>
        </w:rPr>
      </w:pPr>
      <w:hyperlink r:id="rId55" w:history="1">
        <w:r w:rsidRPr="007E6C3B">
          <w:rPr>
            <w:rFonts w:eastAsia="Times New Roman" w:cs="Arial"/>
            <w:b/>
            <w:bCs/>
            <w:color w:val="0000FF"/>
            <w:sz w:val="24"/>
            <w:szCs w:val="24"/>
            <w:u w:val="single"/>
            <w:shd w:val="clear" w:color="auto" w:fill="FFFFFF"/>
          </w:rPr>
          <w:t>ASIC</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NAB responds to ASIC’s concerns regarding unsolicited companion credit card distribution</w:t>
        </w:r>
      </w:hyperlink>
    </w:p>
    <w:p w:rsidR="007E6C3B" w:rsidRDefault="007E6C3B" w:rsidP="007E6C3B">
      <w:pPr>
        <w:shd w:val="clear" w:color="auto" w:fill="FFFFFF"/>
        <w:spacing w:before="140" w:after="140" w:line="240" w:lineRule="auto"/>
        <w:textAlignment w:val="baseline"/>
        <w:outlineLvl w:val="0"/>
        <w:rPr>
          <w:rFonts w:eastAsia="Times New Roman" w:cs="Arial"/>
          <w:b/>
          <w:bCs/>
          <w:color w:val="000000"/>
          <w:kern w:val="36"/>
          <w:sz w:val="24"/>
          <w:szCs w:val="24"/>
          <w:bdr w:val="none" w:sz="0" w:space="0" w:color="auto" w:frame="1"/>
          <w:shd w:val="clear" w:color="auto" w:fill="FFFFFF"/>
        </w:rPr>
      </w:pPr>
      <w:hyperlink r:id="rId56" w:history="1">
        <w:r w:rsidRPr="007E6C3B">
          <w:rPr>
            <w:rFonts w:eastAsia="Times New Roman" w:cs="Arial"/>
            <w:b/>
            <w:bCs/>
            <w:color w:val="0000FF"/>
            <w:kern w:val="36"/>
            <w:sz w:val="24"/>
            <w:szCs w:val="24"/>
            <w:u w:val="single"/>
            <w:bdr w:val="none" w:sz="0" w:space="0" w:color="auto" w:frame="1"/>
            <w:shd w:val="clear" w:color="auto" w:fill="FFFFFF"/>
          </w:rPr>
          <w:t>ASIC needs a win in 2017, but it’s not likely to come from the banks</w:t>
        </w:r>
      </w:hyperlink>
    </w:p>
    <w:p w:rsidR="007E6C3B" w:rsidRPr="007E6C3B" w:rsidRDefault="007E6C3B" w:rsidP="007E6C3B">
      <w:pPr>
        <w:shd w:val="clear" w:color="auto" w:fill="FFFFFF"/>
        <w:spacing w:before="140" w:after="140" w:line="240" w:lineRule="auto"/>
        <w:textAlignment w:val="baseline"/>
        <w:outlineLvl w:val="0"/>
        <w:rPr>
          <w:rFonts w:eastAsia="Times New Roman" w:cs="Arial"/>
          <w:sz w:val="24"/>
          <w:szCs w:val="24"/>
        </w:rPr>
      </w:pPr>
      <w:hyperlink r:id="rId57" w:history="1">
        <w:r w:rsidRPr="007E6C3B">
          <w:rPr>
            <w:rFonts w:eastAsia="Times New Roman" w:cs="Arial"/>
            <w:b/>
            <w:bCs/>
            <w:color w:val="0000FF"/>
            <w:sz w:val="24"/>
            <w:szCs w:val="24"/>
            <w:u w:val="single"/>
            <w:bdr w:val="none" w:sz="0" w:space="0" w:color="auto" w:frame="1"/>
            <w:shd w:val="clear" w:color="auto" w:fill="FFFFFF"/>
          </w:rPr>
          <w:t>ASIC report highlights a deep culture problem in Australia’s banks</w:t>
        </w:r>
      </w:hyperlink>
    </w:p>
    <w:p w:rsidR="007E6C3B" w:rsidRPr="007E6C3B" w:rsidRDefault="007E6C3B" w:rsidP="007E6C3B">
      <w:pPr>
        <w:spacing w:before="105" w:after="105" w:line="240" w:lineRule="auto"/>
        <w:textAlignment w:val="baseline"/>
        <w:rPr>
          <w:rFonts w:eastAsia="Times New Roman" w:cs="Arial"/>
          <w:sz w:val="24"/>
          <w:szCs w:val="24"/>
        </w:rPr>
      </w:pPr>
      <w:hyperlink r:id="rId58" w:history="1">
        <w:r w:rsidRPr="007E6C3B">
          <w:rPr>
            <w:rFonts w:eastAsia="Times New Roman" w:cs="Arial"/>
            <w:b/>
            <w:bCs/>
            <w:color w:val="0000FF"/>
            <w:sz w:val="24"/>
            <w:szCs w:val="24"/>
            <w:u w:val="single"/>
            <w:shd w:val="clear" w:color="auto" w:fill="FFFFFF"/>
          </w:rPr>
          <w:t xml:space="preserve">ASIC </w:t>
        </w:r>
      </w:hyperlink>
      <w:hyperlink r:id="rId59" w:history="1">
        <w:r w:rsidRPr="007E6C3B">
          <w:rPr>
            <w:rFonts w:eastAsia="Times New Roman" w:cs="Arial"/>
            <w:b/>
            <w:bCs/>
            <w:color w:val="0000FF"/>
            <w:sz w:val="24"/>
            <w:szCs w:val="24"/>
            <w:u w:val="single"/>
            <w:shd w:val="clear" w:color="auto" w:fill="FFFFFF"/>
          </w:rPr>
          <w:t>Public interest disclosures policy and procedures</w:t>
        </w:r>
      </w:hyperlink>
    </w:p>
    <w:p w:rsidR="007E6C3B" w:rsidRPr="007E6C3B" w:rsidRDefault="007E6C3B" w:rsidP="007E6C3B">
      <w:pPr>
        <w:spacing w:before="105" w:after="105" w:line="240" w:lineRule="auto"/>
        <w:textAlignment w:val="baseline"/>
        <w:rPr>
          <w:rFonts w:eastAsia="Times New Roman" w:cs="Arial"/>
          <w:sz w:val="24"/>
          <w:szCs w:val="24"/>
        </w:rPr>
      </w:pPr>
      <w:hyperlink r:id="rId60" w:history="1">
        <w:r w:rsidRPr="007E6C3B">
          <w:rPr>
            <w:rFonts w:eastAsia="Times New Roman" w:cs="Arial"/>
            <w:b/>
            <w:bCs/>
            <w:color w:val="0000FF"/>
            <w:sz w:val="24"/>
            <w:szCs w:val="24"/>
            <w:u w:val="single"/>
            <w:shd w:val="clear" w:color="auto" w:fill="FFFFFF"/>
          </w:rPr>
          <w:t xml:space="preserve">ASIC - </w:t>
        </w:r>
      </w:hyperlink>
      <w:hyperlink r:id="rId61" w:history="1">
        <w:r w:rsidRPr="007E6C3B">
          <w:rPr>
            <w:rFonts w:eastAsia="Times New Roman" w:cs="Arial"/>
            <w:b/>
            <w:bCs/>
            <w:color w:val="0000FF"/>
            <w:sz w:val="24"/>
            <w:szCs w:val="24"/>
            <w:u w:val="single"/>
            <w:shd w:val="clear" w:color="auto" w:fill="FFFFFF"/>
          </w:rPr>
          <w:t xml:space="preserve">'Tough cop' ASIC too timid on enforcement: Allan </w:t>
        </w:r>
        <w:proofErr w:type="spellStart"/>
        <w:r w:rsidRPr="007E6C3B">
          <w:rPr>
            <w:rFonts w:eastAsia="Times New Roman" w:cs="Arial"/>
            <w:b/>
            <w:bCs/>
            <w:color w:val="0000FF"/>
            <w:sz w:val="24"/>
            <w:szCs w:val="24"/>
            <w:u w:val="single"/>
            <w:shd w:val="clear" w:color="auto" w:fill="FFFFFF"/>
          </w:rPr>
          <w:t>Fels</w:t>
        </w:r>
        <w:proofErr w:type="spellEnd"/>
        <w:r w:rsidRPr="007E6C3B">
          <w:rPr>
            <w:rFonts w:eastAsia="Times New Roman" w:cs="Arial"/>
            <w:b/>
            <w:bCs/>
            <w:color w:val="0000FF"/>
            <w:sz w:val="24"/>
            <w:szCs w:val="24"/>
            <w:u w:val="single"/>
            <w:shd w:val="clear" w:color="auto" w:fill="FFFFFF"/>
          </w:rPr>
          <w:t xml:space="preserve"> - Ruth Williams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APRIL 15, 2016 SMH</w:t>
        </w:r>
      </w:hyperlink>
    </w:p>
    <w:p w:rsidR="007E6C3B" w:rsidRPr="007E6C3B" w:rsidRDefault="007E6C3B" w:rsidP="007E6C3B">
      <w:pPr>
        <w:spacing w:before="105" w:after="105" w:line="240" w:lineRule="auto"/>
        <w:textAlignment w:val="baseline"/>
        <w:rPr>
          <w:rFonts w:eastAsia="Times New Roman" w:cs="Arial"/>
          <w:sz w:val="24"/>
          <w:szCs w:val="24"/>
        </w:rPr>
      </w:pPr>
      <w:hyperlink r:id="rId62" w:history="1">
        <w:r w:rsidRPr="007E6C3B">
          <w:rPr>
            <w:rFonts w:eastAsia="Times New Roman" w:cs="Arial"/>
            <w:b/>
            <w:bCs/>
            <w:color w:val="0000FF"/>
            <w:sz w:val="24"/>
            <w:szCs w:val="24"/>
            <w:u w:val="single"/>
            <w:shd w:val="clear" w:color="auto" w:fill="FFFFFF"/>
          </w:rPr>
          <w:t xml:space="preserve">14-041MR Smart people not so smart with their money - </w:t>
        </w:r>
        <w:proofErr w:type="gramStart"/>
        <w:r w:rsidRPr="007E6C3B">
          <w:rPr>
            <w:rFonts w:eastAsia="Times New Roman" w:cs="Arial"/>
            <w:b/>
            <w:bCs/>
            <w:color w:val="0000FF"/>
            <w:sz w:val="24"/>
            <w:szCs w:val="24"/>
            <w:u w:val="single"/>
            <w:shd w:val="clear" w:color="auto" w:fill="FFFFFF"/>
          </w:rPr>
          <w:t>ASIC  -</w:t>
        </w:r>
        <w:proofErr w:type="gramEnd"/>
        <w:r w:rsidRPr="007E6C3B">
          <w:rPr>
            <w:rFonts w:eastAsia="Times New Roman" w:cs="Arial"/>
            <w:b/>
            <w:bCs/>
            <w:color w:val="0000FF"/>
            <w:sz w:val="24"/>
            <w:szCs w:val="24"/>
            <w:u w:val="single"/>
            <w:shd w:val="clear" w:color="auto" w:fill="FFFFFF"/>
          </w:rPr>
          <w:t>  Wed 12 March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63" w:history="1">
        <w:r w:rsidRPr="007E6C3B">
          <w:rPr>
            <w:rFonts w:eastAsia="Times New Roman" w:cs="Arial"/>
            <w:b/>
            <w:bCs/>
            <w:color w:val="0000FF"/>
            <w:sz w:val="24"/>
            <w:szCs w:val="24"/>
            <w:u w:val="single"/>
            <w:shd w:val="clear" w:color="auto" w:fill="FFFFFF"/>
          </w:rPr>
          <w:t>Australian Bankers Association (ABA)</w:t>
        </w:r>
      </w:hyperlink>
    </w:p>
    <w:p w:rsidR="007E6C3B" w:rsidRPr="007E6C3B" w:rsidRDefault="007E6C3B" w:rsidP="007E6C3B">
      <w:pPr>
        <w:spacing w:before="105" w:after="105" w:line="240" w:lineRule="auto"/>
        <w:textAlignment w:val="baseline"/>
        <w:rPr>
          <w:rFonts w:eastAsia="Times New Roman" w:cs="Arial"/>
          <w:sz w:val="24"/>
          <w:szCs w:val="24"/>
        </w:rPr>
      </w:pPr>
      <w:hyperlink r:id="rId64" w:history="1">
        <w:r w:rsidRPr="007E6C3B">
          <w:rPr>
            <w:rFonts w:eastAsia="Times New Roman" w:cs="Arial"/>
            <w:b/>
            <w:bCs/>
            <w:color w:val="0000FF"/>
            <w:sz w:val="24"/>
            <w:szCs w:val="24"/>
            <w:u w:val="single"/>
            <w:shd w:val="clear" w:color="auto" w:fill="FFFFFF"/>
          </w:rPr>
          <w:t>Australian Bankers Association (ABA) response to the Inquiry into credit card interest rates</w:t>
        </w:r>
      </w:hyperlink>
    </w:p>
    <w:p w:rsidR="007E6C3B" w:rsidRPr="007E6C3B" w:rsidRDefault="007E6C3B" w:rsidP="007E6C3B">
      <w:pPr>
        <w:spacing w:before="105" w:after="105" w:line="240" w:lineRule="auto"/>
        <w:textAlignment w:val="baseline"/>
        <w:rPr>
          <w:rFonts w:eastAsia="Times New Roman" w:cs="Arial"/>
          <w:sz w:val="24"/>
          <w:szCs w:val="24"/>
        </w:rPr>
      </w:pPr>
      <w:hyperlink r:id="rId65" w:history="1">
        <w:r w:rsidRPr="007E6C3B">
          <w:rPr>
            <w:rFonts w:eastAsia="Times New Roman" w:cs="Arial"/>
            <w:b/>
            <w:bCs/>
            <w:color w:val="0000FF"/>
            <w:sz w:val="24"/>
            <w:szCs w:val="24"/>
            <w:u w:val="single"/>
            <w:shd w:val="clear" w:color="auto" w:fill="FFFFFF"/>
          </w:rPr>
          <w:t>Australian consumer law – unfair contract terms</w:t>
        </w:r>
      </w:hyperlink>
    </w:p>
    <w:p w:rsidR="007E6C3B" w:rsidRPr="007E6C3B" w:rsidRDefault="007E6C3B" w:rsidP="007E6C3B">
      <w:pPr>
        <w:spacing w:before="105" w:after="105" w:line="240" w:lineRule="auto"/>
        <w:textAlignment w:val="baseline"/>
        <w:rPr>
          <w:rFonts w:eastAsia="Times New Roman" w:cs="Arial"/>
          <w:sz w:val="24"/>
          <w:szCs w:val="24"/>
        </w:rPr>
      </w:pPr>
      <w:hyperlink r:id="rId66" w:history="1">
        <w:r w:rsidRPr="007E6C3B">
          <w:rPr>
            <w:rFonts w:eastAsia="Times New Roman" w:cs="Arial"/>
            <w:b/>
            <w:bCs/>
            <w:color w:val="0000FF"/>
            <w:sz w:val="24"/>
            <w:szCs w:val="24"/>
            <w:u w:val="single"/>
            <w:shd w:val="clear" w:color="auto" w:fill="FFFFFF"/>
          </w:rPr>
          <w:t>Australian Competition and Consumer Commission</w:t>
        </w:r>
      </w:hyperlink>
      <w:r w:rsidRPr="007E6C3B">
        <w:rPr>
          <w:rFonts w:eastAsia="Times New Roman" w:cs="Arial"/>
          <w:b/>
          <w:bCs/>
          <w:sz w:val="24"/>
          <w:szCs w:val="24"/>
          <w:shd w:val="clear" w:color="auto" w:fill="FFFFFF"/>
        </w:rPr>
        <w:t xml:space="preserve"> or </w:t>
      </w:r>
      <w:hyperlink r:id="rId67" w:history="1">
        <w:r w:rsidRPr="007E6C3B">
          <w:rPr>
            <w:rFonts w:eastAsia="Times New Roman" w:cs="Arial"/>
            <w:b/>
            <w:bCs/>
            <w:color w:val="0000FF"/>
            <w:sz w:val="24"/>
            <w:szCs w:val="24"/>
            <w:u w:val="single"/>
            <w:shd w:val="clear" w:color="auto" w:fill="FFFFFF"/>
          </w:rPr>
          <w:t>ACCC</w:t>
        </w:r>
      </w:hyperlink>
    </w:p>
    <w:p w:rsidR="007E6C3B" w:rsidRPr="007E6C3B" w:rsidRDefault="007E6C3B" w:rsidP="007E6C3B">
      <w:pPr>
        <w:spacing w:before="105" w:after="105" w:line="240" w:lineRule="auto"/>
        <w:textAlignment w:val="baseline"/>
        <w:rPr>
          <w:rFonts w:eastAsia="Times New Roman" w:cs="Arial"/>
          <w:sz w:val="24"/>
          <w:szCs w:val="24"/>
        </w:rPr>
      </w:pPr>
      <w:hyperlink r:id="rId68" w:history="1">
        <w:r w:rsidRPr="007E6C3B">
          <w:rPr>
            <w:rFonts w:eastAsia="Times New Roman" w:cs="Arial"/>
            <w:b/>
            <w:bCs/>
            <w:color w:val="0000FF"/>
            <w:sz w:val="24"/>
            <w:szCs w:val="24"/>
            <w:u w:val="single"/>
            <w:shd w:val="clear" w:color="auto" w:fill="FFFFFF"/>
          </w:rPr>
          <w:t>Australian Credit Card and Debit Card Statistics 2017</w:t>
        </w:r>
      </w:hyperlink>
      <w:r w:rsidRPr="007E6C3B">
        <w:rPr>
          <w:rFonts w:eastAsia="Times New Roman" w:cs="Arial"/>
          <w:b/>
          <w:bCs/>
          <w:sz w:val="24"/>
          <w:szCs w:val="24"/>
          <w:shd w:val="clear" w:color="auto" w:fill="FFFFFF"/>
        </w:rPr>
        <w:t>  Finder</w:t>
      </w:r>
    </w:p>
    <w:p w:rsidR="007E6C3B" w:rsidRPr="007E6C3B" w:rsidRDefault="007E6C3B" w:rsidP="007E6C3B">
      <w:pPr>
        <w:spacing w:before="105" w:after="105" w:line="240" w:lineRule="auto"/>
        <w:textAlignment w:val="baseline"/>
        <w:rPr>
          <w:rFonts w:eastAsia="Times New Roman" w:cs="Arial"/>
          <w:sz w:val="24"/>
          <w:szCs w:val="24"/>
        </w:rPr>
      </w:pPr>
      <w:hyperlink r:id="rId69" w:history="1">
        <w:r w:rsidRPr="007E6C3B">
          <w:rPr>
            <w:rFonts w:eastAsia="Times New Roman" w:cs="Arial"/>
            <w:b/>
            <w:bCs/>
            <w:color w:val="0000FF"/>
            <w:sz w:val="24"/>
            <w:szCs w:val="24"/>
            <w:u w:val="single"/>
            <w:shd w:val="clear" w:color="auto" w:fill="FFFFFF"/>
          </w:rPr>
          <w:t xml:space="preserve">Australian Governments allocate $43 million annually to 44 Australian charities to provide financial counselling to Australians That Are Experiencing Extreme Financial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Emotional Distress</w:t>
        </w:r>
      </w:hyperlink>
    </w:p>
    <w:p w:rsidR="007E6C3B" w:rsidRPr="007E6C3B" w:rsidRDefault="007E6C3B" w:rsidP="007E6C3B">
      <w:pPr>
        <w:spacing w:before="105" w:after="105" w:line="240" w:lineRule="auto"/>
        <w:textAlignment w:val="baseline"/>
        <w:rPr>
          <w:rFonts w:eastAsia="Times New Roman" w:cs="Arial"/>
          <w:sz w:val="24"/>
          <w:szCs w:val="24"/>
        </w:rPr>
      </w:pPr>
      <w:hyperlink r:id="rId70" w:history="1">
        <w:r w:rsidRPr="007E6C3B">
          <w:rPr>
            <w:rFonts w:eastAsia="Times New Roman" w:cs="Arial"/>
            <w:b/>
            <w:bCs/>
            <w:color w:val="0000FF"/>
            <w:sz w:val="24"/>
            <w:szCs w:val="24"/>
            <w:u w:val="single"/>
            <w:shd w:val="clear" w:color="auto" w:fill="FFFFFF"/>
          </w:rPr>
          <w:t>Australian Bank Crashes of the 1890s Revisited</w:t>
        </w:r>
      </w:hyperlink>
    </w:p>
    <w:p w:rsidR="007E6C3B" w:rsidRPr="007E6C3B" w:rsidRDefault="007E6C3B" w:rsidP="007E6C3B">
      <w:pPr>
        <w:spacing w:before="105" w:after="105" w:line="240" w:lineRule="auto"/>
        <w:textAlignment w:val="baseline"/>
        <w:rPr>
          <w:rFonts w:eastAsia="Times New Roman" w:cs="Arial"/>
          <w:sz w:val="24"/>
          <w:szCs w:val="24"/>
        </w:rPr>
      </w:pPr>
      <w:hyperlink r:id="rId71" w:history="1">
        <w:r w:rsidRPr="007E6C3B">
          <w:rPr>
            <w:rFonts w:eastAsia="Times New Roman" w:cs="Arial"/>
            <w:b/>
            <w:bCs/>
            <w:color w:val="0000FF"/>
            <w:sz w:val="24"/>
            <w:szCs w:val="24"/>
            <w:u w:val="single"/>
            <w:shd w:val="clear" w:color="auto" w:fill="FFFFFF"/>
          </w:rPr>
          <w:t>Australia’s credit card debt continues to spiral</w:t>
        </w:r>
      </w:hyperlink>
    </w:p>
    <w:p w:rsidR="007E6C3B" w:rsidRPr="007E6C3B" w:rsidRDefault="007E6C3B" w:rsidP="007E6C3B">
      <w:pPr>
        <w:spacing w:before="105" w:after="105" w:line="240" w:lineRule="auto"/>
        <w:textAlignment w:val="baseline"/>
        <w:rPr>
          <w:rFonts w:eastAsia="Times New Roman" w:cs="Arial"/>
          <w:sz w:val="24"/>
          <w:szCs w:val="24"/>
        </w:rPr>
      </w:pPr>
      <w:hyperlink r:id="rId72" w:history="1">
        <w:r w:rsidRPr="007E6C3B">
          <w:rPr>
            <w:rFonts w:eastAsia="Times New Roman" w:cs="Arial"/>
            <w:b/>
            <w:bCs/>
            <w:color w:val="0000FF"/>
            <w:sz w:val="24"/>
            <w:szCs w:val="24"/>
            <w:u w:val="single"/>
            <w:shd w:val="clear" w:color="auto" w:fill="FFFFFF"/>
          </w:rPr>
          <w:t>Australia’s most predatory credit cards revealed</w:t>
        </w:r>
      </w:hyperlink>
    </w:p>
    <w:p w:rsidR="007E6C3B" w:rsidRPr="007E6C3B" w:rsidRDefault="007E6C3B" w:rsidP="007E6C3B">
      <w:pPr>
        <w:spacing w:before="105" w:after="105" w:line="360" w:lineRule="auto"/>
        <w:textAlignment w:val="baseline"/>
        <w:rPr>
          <w:rFonts w:eastAsia="Times New Roman" w:cs="Arial"/>
          <w:sz w:val="24"/>
          <w:szCs w:val="24"/>
        </w:rPr>
      </w:pPr>
      <w:hyperlink r:id="rId73" w:history="1">
        <w:r w:rsidRPr="007E6C3B">
          <w:rPr>
            <w:rFonts w:eastAsia="Times New Roman" w:cs="Arial"/>
            <w:b/>
            <w:bCs/>
            <w:color w:val="0000FF"/>
            <w:sz w:val="24"/>
            <w:szCs w:val="24"/>
            <w:u w:val="single"/>
            <w:shd w:val="clear" w:color="auto" w:fill="FFFFFF"/>
          </w:rPr>
          <w:t>Australia's Principal Regulator of the Payments System</w:t>
        </w:r>
      </w:hyperlink>
    </w:p>
    <w:p w:rsidR="007E6C3B" w:rsidRPr="007E6C3B" w:rsidRDefault="007E6C3B" w:rsidP="007E6C3B">
      <w:pPr>
        <w:spacing w:before="105" w:after="105" w:line="240" w:lineRule="auto"/>
        <w:textAlignment w:val="baseline"/>
        <w:rPr>
          <w:rFonts w:eastAsia="Times New Roman" w:cs="Arial"/>
          <w:sz w:val="24"/>
          <w:szCs w:val="24"/>
        </w:rPr>
      </w:pPr>
      <w:hyperlink r:id="rId74" w:history="1">
        <w:r w:rsidRPr="007E6C3B">
          <w:rPr>
            <w:rFonts w:eastAsia="Times New Roman" w:cs="Arial"/>
            <w:b/>
            <w:bCs/>
            <w:color w:val="0000FF"/>
            <w:sz w:val="24"/>
            <w:szCs w:val="24"/>
            <w:u w:val="single"/>
            <w:shd w:val="clear" w:color="auto" w:fill="FFFFFF"/>
          </w:rPr>
          <w:t>Australia's Three Financial Services Regulators</w:t>
        </w:r>
      </w:hyperlink>
    </w:p>
    <w:p w:rsidR="007E6C3B" w:rsidRPr="007E6C3B" w:rsidRDefault="007E6C3B" w:rsidP="007E6C3B">
      <w:pPr>
        <w:spacing w:before="105" w:after="105" w:line="240" w:lineRule="auto"/>
        <w:textAlignment w:val="baseline"/>
        <w:rPr>
          <w:rFonts w:eastAsia="Times New Roman" w:cs="Arial"/>
          <w:sz w:val="24"/>
          <w:szCs w:val="24"/>
        </w:rPr>
      </w:pPr>
      <w:hyperlink r:id="rId75" w:history="1">
        <w:r w:rsidRPr="007E6C3B">
          <w:rPr>
            <w:rFonts w:eastAsia="Times New Roman" w:cs="Arial"/>
            <w:b/>
            <w:bCs/>
            <w:color w:val="0000FF"/>
            <w:sz w:val="24"/>
            <w:szCs w:val="24"/>
            <w:u w:val="single"/>
            <w:shd w:val="clear" w:color="auto" w:fill="FFFFFF"/>
          </w:rPr>
          <w:t>Australia should compare CEO and average worker pay as the US and UK do</w:t>
        </w:r>
      </w:hyperlink>
    </w:p>
    <w:p w:rsidR="007E6C3B" w:rsidRPr="007E6C3B" w:rsidRDefault="007E6C3B" w:rsidP="007E6C3B">
      <w:pPr>
        <w:spacing w:before="105" w:after="105" w:line="240" w:lineRule="auto"/>
        <w:textAlignment w:val="baseline"/>
        <w:rPr>
          <w:rFonts w:eastAsia="Times New Roman" w:cs="Arial"/>
          <w:sz w:val="24"/>
          <w:szCs w:val="24"/>
        </w:rPr>
      </w:pPr>
      <w:hyperlink r:id="rId76" w:history="1">
        <w:r w:rsidRPr="007E6C3B">
          <w:rPr>
            <w:rFonts w:eastAsia="Times New Roman" w:cs="Arial"/>
            <w:b/>
            <w:bCs/>
            <w:color w:val="0000FF"/>
            <w:sz w:val="24"/>
            <w:szCs w:val="24"/>
            <w:u w:val="single"/>
            <w:shd w:val="clear" w:color="auto" w:fill="FFFFFF"/>
          </w:rPr>
          <w:t>Australian bank profits in pictures</w:t>
        </w:r>
      </w:hyperlink>
    </w:p>
    <w:p w:rsidR="007E6C3B" w:rsidRPr="007E6C3B" w:rsidRDefault="007E6C3B" w:rsidP="007E6C3B">
      <w:pPr>
        <w:spacing w:before="105" w:after="105" w:line="240" w:lineRule="auto"/>
        <w:textAlignment w:val="baseline"/>
        <w:rPr>
          <w:rFonts w:eastAsia="Times New Roman" w:cs="Arial"/>
          <w:sz w:val="24"/>
          <w:szCs w:val="24"/>
        </w:rPr>
      </w:pPr>
      <w:hyperlink r:id="rId77" w:history="1">
        <w:r w:rsidRPr="007E6C3B">
          <w:rPr>
            <w:rFonts w:eastAsia="Times New Roman" w:cs="Arial"/>
            <w:b/>
            <w:bCs/>
            <w:color w:val="0000FF"/>
            <w:sz w:val="24"/>
            <w:szCs w:val="24"/>
            <w:u w:val="single"/>
            <w:shd w:val="clear" w:color="auto" w:fill="FFFFFF"/>
          </w:rPr>
          <w:t>Australian Prudential Regulation Authority</w:t>
        </w:r>
        <w:proofErr w:type="gramStart"/>
        <w:r w:rsidRPr="007E6C3B">
          <w:rPr>
            <w:rFonts w:eastAsia="Times New Roman" w:cs="Arial"/>
            <w:b/>
            <w:bCs/>
            <w:color w:val="0000FF"/>
            <w:sz w:val="24"/>
            <w:szCs w:val="24"/>
            <w:u w:val="single"/>
            <w:shd w:val="clear" w:color="auto" w:fill="FFFFFF"/>
          </w:rPr>
          <w:t>  or</w:t>
        </w:r>
        <w:proofErr w:type="gramEnd"/>
        <w:r w:rsidRPr="007E6C3B">
          <w:rPr>
            <w:rFonts w:eastAsia="Times New Roman" w:cs="Arial"/>
            <w:b/>
            <w:bCs/>
            <w:color w:val="0000FF"/>
            <w:sz w:val="24"/>
            <w:szCs w:val="24"/>
            <w:u w:val="single"/>
            <w:shd w:val="clear" w:color="auto" w:fill="FFFFFF"/>
          </w:rPr>
          <w:t>  APRA</w:t>
        </w:r>
      </w:hyperlink>
    </w:p>
    <w:p w:rsidR="007E6C3B" w:rsidRPr="007E6C3B" w:rsidRDefault="007E6C3B" w:rsidP="007E6C3B">
      <w:pPr>
        <w:spacing w:before="105" w:after="105" w:line="240" w:lineRule="auto"/>
        <w:textAlignment w:val="baseline"/>
        <w:rPr>
          <w:rFonts w:eastAsia="Times New Roman" w:cs="Arial"/>
          <w:sz w:val="24"/>
          <w:szCs w:val="24"/>
        </w:rPr>
      </w:pPr>
      <w:hyperlink r:id="rId78" w:history="1">
        <w:r w:rsidRPr="007E6C3B">
          <w:rPr>
            <w:rFonts w:eastAsia="Times New Roman" w:cs="Arial"/>
            <w:b/>
            <w:bCs/>
            <w:color w:val="0000FF"/>
            <w:sz w:val="24"/>
            <w:szCs w:val="24"/>
            <w:u w:val="single"/>
            <w:shd w:val="clear" w:color="auto" w:fill="FFFFFF"/>
          </w:rPr>
          <w:t>Australian Securities and Investments Commission (ASIC)</w:t>
        </w:r>
      </w:hyperlink>
    </w:p>
    <w:p w:rsidR="007E6C3B" w:rsidRPr="007E6C3B" w:rsidRDefault="007E6C3B" w:rsidP="007E6C3B">
      <w:pPr>
        <w:spacing w:before="105" w:after="105" w:line="240" w:lineRule="auto"/>
        <w:textAlignment w:val="baseline"/>
        <w:rPr>
          <w:rFonts w:eastAsia="Times New Roman" w:cs="Arial"/>
          <w:sz w:val="24"/>
          <w:szCs w:val="24"/>
        </w:rPr>
      </w:pPr>
      <w:hyperlink r:id="rId79" w:history="1">
        <w:r w:rsidRPr="007E6C3B">
          <w:rPr>
            <w:rFonts w:eastAsia="Times New Roman" w:cs="Arial"/>
            <w:b/>
            <w:bCs/>
            <w:color w:val="0000FF"/>
            <w:u w:val="single"/>
            <w:shd w:val="clear" w:color="auto" w:fill="FFFFFF"/>
          </w:rPr>
          <w:t>AUSTRALIAN RETAILERS ASSOCIATION</w:t>
        </w:r>
        <w:proofErr w:type="gramStart"/>
        <w:r w:rsidRPr="007E6C3B">
          <w:rPr>
            <w:rFonts w:eastAsia="Times New Roman" w:cs="Arial"/>
            <w:b/>
            <w:bCs/>
            <w:color w:val="0000FF"/>
            <w:u w:val="single"/>
            <w:shd w:val="clear" w:color="auto" w:fill="FFFFFF"/>
          </w:rPr>
          <w:t>  -</w:t>
        </w:r>
        <w:proofErr w:type="gramEnd"/>
        <w:r w:rsidRPr="007E6C3B">
          <w:rPr>
            <w:rFonts w:eastAsia="Times New Roman" w:cs="Arial"/>
            <w:b/>
            <w:bCs/>
            <w:color w:val="0000FF"/>
            <w:u w:val="single"/>
            <w:shd w:val="clear" w:color="auto" w:fill="FFFFFF"/>
          </w:rPr>
          <w:t xml:space="preserve">  SUBMISSION  MARCH 2014 </w:t>
        </w:r>
      </w:hyperlink>
    </w:p>
    <w:p w:rsidR="007E6C3B" w:rsidRPr="007E6C3B" w:rsidRDefault="007E6C3B" w:rsidP="007E6C3B">
      <w:pPr>
        <w:spacing w:before="105" w:after="105" w:line="240" w:lineRule="auto"/>
        <w:textAlignment w:val="baseline"/>
        <w:rPr>
          <w:rFonts w:eastAsia="Times New Roman" w:cs="Arial"/>
          <w:sz w:val="24"/>
          <w:szCs w:val="24"/>
        </w:rPr>
      </w:pPr>
      <w:hyperlink r:id="rId80" w:history="1">
        <w:r w:rsidRPr="007E6C3B">
          <w:rPr>
            <w:rFonts w:eastAsia="Times New Roman" w:cs="Arial"/>
            <w:b/>
            <w:bCs/>
            <w:color w:val="0000FF"/>
            <w:sz w:val="24"/>
            <w:szCs w:val="24"/>
            <w:u w:val="single"/>
            <w:shd w:val="clear" w:color="auto" w:fill="FFFFFF"/>
          </w:rPr>
          <w:t>Australian Retailers Association - Submission to RBA 2001 -</w:t>
        </w:r>
        <w:proofErr w:type="gramStart"/>
        <w:r w:rsidRPr="007E6C3B">
          <w:rPr>
            <w:rFonts w:eastAsia="Times New Roman" w:cs="Arial"/>
            <w:b/>
            <w:bCs/>
            <w:color w:val="0000FF"/>
            <w:sz w:val="24"/>
            <w:szCs w:val="24"/>
            <w:u w:val="single"/>
            <w:shd w:val="clear" w:color="auto" w:fill="FFFFFF"/>
          </w:rPr>
          <w:t>  Credit</w:t>
        </w:r>
        <w:proofErr w:type="gramEnd"/>
        <w:r w:rsidRPr="007E6C3B">
          <w:rPr>
            <w:rFonts w:eastAsia="Times New Roman" w:cs="Arial"/>
            <w:b/>
            <w:bCs/>
            <w:color w:val="0000FF"/>
            <w:sz w:val="24"/>
            <w:szCs w:val="24"/>
            <w:u w:val="single"/>
            <w:shd w:val="clear" w:color="auto" w:fill="FFFFFF"/>
          </w:rPr>
          <w:t xml:space="preserve"> Card Schemes in Australia</w:t>
        </w:r>
      </w:hyperlink>
    </w:p>
    <w:p w:rsidR="007E6C3B" w:rsidRPr="007E6C3B" w:rsidRDefault="007E6C3B" w:rsidP="007E6C3B">
      <w:pPr>
        <w:spacing w:before="105" w:after="105" w:line="240" w:lineRule="auto"/>
        <w:textAlignment w:val="baseline"/>
        <w:rPr>
          <w:rFonts w:eastAsia="Times New Roman" w:cs="Arial"/>
          <w:sz w:val="24"/>
          <w:szCs w:val="24"/>
        </w:rPr>
      </w:pPr>
      <w:hyperlink r:id="rId81" w:history="1">
        <w:r w:rsidRPr="007E6C3B">
          <w:rPr>
            <w:rFonts w:eastAsia="Times New Roman" w:cs="Arial"/>
            <w:b/>
            <w:bCs/>
            <w:color w:val="0000FF"/>
            <w:sz w:val="24"/>
            <w:szCs w:val="24"/>
            <w:u w:val="single"/>
            <w:shd w:val="clear" w:color="auto" w:fill="FFFFFF"/>
          </w:rPr>
          <w:t xml:space="preserve">Average Comparison Rate Over 18% </w:t>
        </w:r>
        <w:proofErr w:type="gramStart"/>
        <w:r w:rsidRPr="007E6C3B">
          <w:rPr>
            <w:rFonts w:eastAsia="Times New Roman" w:cs="Arial"/>
            <w:b/>
            <w:bCs/>
            <w:color w:val="0000FF"/>
            <w:sz w:val="24"/>
            <w:szCs w:val="24"/>
            <w:u w:val="single"/>
            <w:shd w:val="clear" w:color="auto" w:fill="FFFFFF"/>
          </w:rPr>
          <w:t>Per</w:t>
        </w:r>
        <w:proofErr w:type="gramEnd"/>
        <w:r w:rsidRPr="007E6C3B">
          <w:rPr>
            <w:rFonts w:eastAsia="Times New Roman" w:cs="Arial"/>
            <w:b/>
            <w:bCs/>
            <w:color w:val="0000FF"/>
            <w:sz w:val="24"/>
            <w:szCs w:val="24"/>
            <w:u w:val="single"/>
            <w:shd w:val="clear" w:color="auto" w:fill="FFFFFF"/>
          </w:rPr>
          <w:t xml:space="preserve"> Annum</w:t>
        </w:r>
      </w:hyperlink>
    </w:p>
    <w:p w:rsidR="007E6C3B" w:rsidRPr="007E6C3B" w:rsidRDefault="007E6C3B" w:rsidP="007E6C3B">
      <w:pPr>
        <w:spacing w:before="105" w:after="105" w:line="240" w:lineRule="auto"/>
        <w:textAlignment w:val="baseline"/>
        <w:rPr>
          <w:rFonts w:eastAsia="Times New Roman" w:cs="Arial"/>
          <w:sz w:val="24"/>
          <w:szCs w:val="24"/>
        </w:rPr>
      </w:pPr>
      <w:hyperlink r:id="rId82" w:history="1">
        <w:r w:rsidRPr="007E6C3B">
          <w:rPr>
            <w:rFonts w:eastAsia="Times New Roman" w:cs="Arial"/>
            <w:b/>
            <w:bCs/>
            <w:color w:val="0000FF"/>
            <w:sz w:val="24"/>
            <w:szCs w:val="24"/>
            <w:u w:val="single"/>
            <w:shd w:val="clear" w:color="auto" w:fill="FFFFFF"/>
          </w:rPr>
          <w:t>Response by the Australian Retailer’s Association (“ARA”) to Australian Banker’s Association (“ABA”) Submission to the Reserve Bank of Australia (“RBA”)</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28 August 2001</w:t>
        </w:r>
      </w:hyperlink>
    </w:p>
    <w:p w:rsidR="007E6C3B" w:rsidRPr="007E6C3B" w:rsidRDefault="007E6C3B" w:rsidP="007E6C3B">
      <w:pPr>
        <w:spacing w:before="105" w:after="105" w:line="240" w:lineRule="auto"/>
        <w:textAlignment w:val="baseline"/>
        <w:rPr>
          <w:rFonts w:eastAsia="Times New Roman" w:cs="Arial"/>
          <w:sz w:val="24"/>
          <w:szCs w:val="24"/>
        </w:rPr>
      </w:pPr>
      <w:hyperlink r:id="rId83" w:history="1">
        <w:r w:rsidRPr="007E6C3B">
          <w:rPr>
            <w:rFonts w:eastAsia="Times New Roman" w:cs="Arial"/>
            <w:b/>
            <w:bCs/>
            <w:color w:val="0000FF"/>
            <w:sz w:val="24"/>
            <w:szCs w:val="24"/>
            <w:u w:val="single"/>
            <w:shd w:val="clear" w:color="auto" w:fill="FFFFFF"/>
          </w:rPr>
          <w:t>Balance Transfer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84" w:history="1">
        <w:r w:rsidRPr="007E6C3B">
          <w:rPr>
            <w:rFonts w:eastAsia="Times New Roman" w:cs="Arial"/>
            <w:b/>
            <w:bCs/>
            <w:color w:val="0000FF"/>
            <w:sz w:val="24"/>
            <w:szCs w:val="24"/>
            <w:u w:val="single"/>
            <w:shd w:val="clear" w:color="auto" w:fill="FFFFFF"/>
          </w:rPr>
          <w:t>Balance Transfer Guide</w:t>
        </w:r>
      </w:hyperlink>
    </w:p>
    <w:p w:rsidR="007E6C3B" w:rsidRPr="007E6C3B" w:rsidRDefault="007E6C3B" w:rsidP="007E6C3B">
      <w:pPr>
        <w:spacing w:before="105" w:after="105" w:line="240" w:lineRule="auto"/>
        <w:textAlignment w:val="baseline"/>
        <w:rPr>
          <w:rFonts w:eastAsia="Times New Roman" w:cs="Arial"/>
          <w:sz w:val="24"/>
          <w:szCs w:val="24"/>
        </w:rPr>
      </w:pPr>
      <w:hyperlink r:id="rId85" w:history="1">
        <w:r w:rsidRPr="007E6C3B">
          <w:rPr>
            <w:rFonts w:eastAsia="Times New Roman" w:cs="Arial"/>
            <w:b/>
            <w:bCs/>
            <w:color w:val="0000FF"/>
            <w:sz w:val="24"/>
            <w:szCs w:val="24"/>
            <w:u w:val="single"/>
            <w:shd w:val="clear" w:color="auto" w:fill="FFFFFF"/>
          </w:rPr>
          <w:t>Balance Transfer Interest-Free Period Offers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86" w:history="1">
        <w:r w:rsidRPr="007E6C3B">
          <w:rPr>
            <w:rFonts w:eastAsia="Times New Roman" w:cs="Arial"/>
            <w:b/>
            <w:bCs/>
            <w:color w:val="0000FF"/>
            <w:sz w:val="24"/>
            <w:szCs w:val="24"/>
            <w:u w:val="single"/>
            <w:shd w:val="clear" w:color="auto" w:fill="FFFFFF"/>
          </w:rPr>
          <w:t xml:space="preserve">Balance Transfer </w:t>
        </w:r>
      </w:hyperlink>
    </w:p>
    <w:p w:rsidR="007E6C3B" w:rsidRPr="007E6C3B" w:rsidRDefault="007E6C3B" w:rsidP="007E6C3B">
      <w:pPr>
        <w:spacing w:before="105" w:after="105" w:line="240" w:lineRule="auto"/>
        <w:textAlignment w:val="baseline"/>
        <w:rPr>
          <w:rFonts w:eastAsia="Times New Roman" w:cs="Arial"/>
          <w:sz w:val="24"/>
          <w:szCs w:val="24"/>
        </w:rPr>
      </w:pPr>
      <w:hyperlink r:id="rId87" w:history="1">
        <w:r w:rsidRPr="007E6C3B">
          <w:rPr>
            <w:rFonts w:eastAsia="Times New Roman" w:cs="Arial"/>
            <w:b/>
            <w:bCs/>
            <w:color w:val="0000FF"/>
            <w:sz w:val="24"/>
            <w:szCs w:val="24"/>
            <w:u w:val="single"/>
            <w:shd w:val="clear" w:color="auto" w:fill="FFFFFF"/>
          </w:rPr>
          <w:t>Balance Transfer Interest Free Period Offers</w:t>
        </w:r>
      </w:hyperlink>
      <w:hyperlink r:id="rId88" w:history="1">
        <w:r w:rsidRPr="007E6C3B">
          <w:rPr>
            <w:rFonts w:eastAsia="Times New Roman" w:cs="Arial"/>
            <w:b/>
            <w:bCs/>
            <w:color w:val="0000FF"/>
            <w:sz w:val="24"/>
            <w:szCs w:val="24"/>
            <w:u w:val="single"/>
            <w:shd w:val="clear" w:color="auto" w:fill="FFFFFF"/>
          </w:rPr>
          <w:t xml:space="preserve"> and their hidden </w:t>
        </w:r>
        <w:r w:rsidRPr="007E6C3B">
          <w:rPr>
            <w:rFonts w:eastAsia="Times New Roman" w:cs="Arial"/>
            <w:b/>
            <w:bCs/>
            <w:i/>
            <w:iCs/>
            <w:color w:val="0000FF"/>
            <w:sz w:val="24"/>
            <w:szCs w:val="24"/>
            <w:u w:val="single"/>
            <w:shd w:val="clear" w:color="auto" w:fill="FFFFFF"/>
          </w:rPr>
          <w:t xml:space="preserve">Spiders </w:t>
        </w:r>
        <w:r w:rsidRPr="007E6C3B">
          <w:rPr>
            <w:rFonts w:eastAsia="Times New Roman" w:cs="Arial"/>
            <w:b/>
            <w:bCs/>
            <w:color w:val="0000FF"/>
            <w:sz w:val="24"/>
            <w:szCs w:val="24"/>
            <w:u w:val="single"/>
            <w:shd w:val="clear" w:color="auto" w:fill="FFFFFF"/>
          </w:rPr>
          <w:t>have plagued vulnerable Credit Cardholders in Australia for almost 20 years</w:t>
        </w:r>
      </w:hyperlink>
    </w:p>
    <w:p w:rsidR="007E6C3B" w:rsidRPr="007E6C3B" w:rsidRDefault="007E6C3B" w:rsidP="007E6C3B">
      <w:pPr>
        <w:spacing w:before="105" w:after="105" w:line="240" w:lineRule="auto"/>
        <w:textAlignment w:val="baseline"/>
        <w:rPr>
          <w:rFonts w:eastAsia="Times New Roman" w:cs="Arial"/>
          <w:sz w:val="24"/>
          <w:szCs w:val="24"/>
        </w:rPr>
      </w:pPr>
      <w:hyperlink r:id="rId89" w:history="1">
        <w:r w:rsidRPr="007E6C3B">
          <w:rPr>
            <w:rFonts w:eastAsia="Times New Roman" w:cs="Arial"/>
            <w:b/>
            <w:bCs/>
            <w:color w:val="0000FF"/>
            <w:sz w:val="24"/>
            <w:szCs w:val="24"/>
            <w:u w:val="single"/>
            <w:shd w:val="clear" w:color="auto" w:fill="FFFFFF"/>
          </w:rPr>
          <w:t>Banking Fees in Australia</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RBA Bulletin – June Quarter 2011</w:t>
        </w:r>
      </w:hyperlink>
    </w:p>
    <w:p w:rsidR="007E6C3B" w:rsidRPr="007E6C3B" w:rsidRDefault="007E6C3B" w:rsidP="007E6C3B">
      <w:pPr>
        <w:spacing w:before="105" w:after="105" w:line="240" w:lineRule="auto"/>
        <w:textAlignment w:val="baseline"/>
        <w:outlineLvl w:val="1"/>
        <w:rPr>
          <w:rFonts w:eastAsia="Times New Roman" w:cs="Arial"/>
          <w:b/>
          <w:bCs/>
          <w:sz w:val="36"/>
          <w:szCs w:val="36"/>
        </w:rPr>
      </w:pPr>
      <w:hyperlink r:id="rId90" w:history="1">
        <w:r w:rsidRPr="007E6C3B">
          <w:rPr>
            <w:rFonts w:eastAsia="Times New Roman" w:cs="Arial"/>
            <w:b/>
            <w:bCs/>
            <w:color w:val="0000FF"/>
            <w:sz w:val="24"/>
            <w:szCs w:val="24"/>
            <w:u w:val="single"/>
            <w:shd w:val="clear" w:color="auto" w:fill="FFFFFF"/>
          </w:rPr>
          <w:t xml:space="preserve">Banking Fees in Australia - RBA Bulletin – June Quarter 2014 </w:t>
        </w:r>
      </w:hyperlink>
    </w:p>
    <w:p w:rsidR="007E6C3B" w:rsidRPr="007E6C3B" w:rsidRDefault="007E6C3B" w:rsidP="007E6C3B">
      <w:pPr>
        <w:spacing w:after="0" w:line="240" w:lineRule="auto"/>
        <w:textAlignment w:val="baseline"/>
        <w:rPr>
          <w:rFonts w:eastAsia="Times New Roman" w:cs="Arial"/>
          <w:sz w:val="24"/>
          <w:szCs w:val="24"/>
        </w:rPr>
      </w:pPr>
      <w:hyperlink r:id="rId91" w:history="1">
        <w:r w:rsidRPr="007E6C3B">
          <w:rPr>
            <w:rFonts w:eastAsia="Times New Roman" w:cs="Arial"/>
            <w:b/>
            <w:bCs/>
            <w:color w:val="0000FF"/>
            <w:sz w:val="24"/>
            <w:szCs w:val="24"/>
            <w:u w:val="single"/>
            <w:bdr w:val="none" w:sz="0" w:space="0" w:color="auto" w:frame="1"/>
            <w:shd w:val="clear" w:color="auto" w:fill="FFFFFF"/>
          </w:rPr>
          <w:t>Banking inquiry findings – ask the wrong questions get the wrong answers</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66AA"/>
          <w:sz w:val="24"/>
          <w:szCs w:val="24"/>
        </w:rPr>
      </w:pPr>
      <w:hyperlink r:id="rId92" w:history="1">
        <w:r w:rsidRPr="007E6C3B">
          <w:rPr>
            <w:rFonts w:eastAsia="Times New Roman" w:cs="Arial"/>
            <w:b/>
            <w:bCs/>
            <w:color w:val="0000FF"/>
            <w:sz w:val="24"/>
            <w:szCs w:val="24"/>
            <w:u w:val="single"/>
            <w:shd w:val="clear" w:color="auto" w:fill="FFFFFF"/>
          </w:rPr>
          <w:t>Bank Interest Rate Margins</w:t>
        </w:r>
      </w:hyperlink>
      <w:r w:rsidRPr="007E6C3B">
        <w:rPr>
          <w:rFonts w:eastAsia="Times New Roman" w:cs="Arial"/>
          <w:b/>
          <w:bCs/>
          <w:color w:val="0066AA"/>
          <w:sz w:val="24"/>
          <w:szCs w:val="24"/>
        </w:rPr>
        <w:t xml:space="preserve"> - History</w:t>
      </w:r>
    </w:p>
    <w:p w:rsidR="007E6C3B" w:rsidRPr="007E6C3B" w:rsidRDefault="007E6C3B" w:rsidP="007E6C3B">
      <w:pPr>
        <w:spacing w:before="105" w:after="105" w:line="240" w:lineRule="auto"/>
        <w:textAlignment w:val="baseline"/>
        <w:rPr>
          <w:rFonts w:eastAsia="Times New Roman" w:cs="Arial"/>
          <w:sz w:val="24"/>
          <w:szCs w:val="24"/>
        </w:rPr>
      </w:pPr>
      <w:hyperlink r:id="rId93" w:history="1">
        <w:r w:rsidRPr="007E6C3B">
          <w:rPr>
            <w:rFonts w:eastAsia="Times New Roman" w:cs="Arial"/>
            <w:b/>
            <w:bCs/>
            <w:color w:val="0000FF"/>
            <w:u w:val="single"/>
            <w:shd w:val="clear" w:color="auto" w:fill="FFFFFF"/>
          </w:rPr>
          <w:t xml:space="preserve">BANKING LEGISLATION AMENDMENT BILL 1986 </w:t>
        </w:r>
      </w:hyperlink>
    </w:p>
    <w:p w:rsidR="007E6C3B" w:rsidRPr="007E6C3B" w:rsidRDefault="007E6C3B" w:rsidP="007E6C3B">
      <w:pPr>
        <w:spacing w:before="105" w:after="105" w:line="240" w:lineRule="auto"/>
        <w:textAlignment w:val="baseline"/>
        <w:rPr>
          <w:rFonts w:eastAsia="Times New Roman" w:cs="Arial"/>
          <w:color w:val="000000"/>
          <w:sz w:val="24"/>
          <w:szCs w:val="24"/>
        </w:rPr>
      </w:pPr>
      <w:hyperlink r:id="rId94" w:history="1">
        <w:r w:rsidRPr="007E6C3B">
          <w:rPr>
            <w:rFonts w:eastAsia="Times New Roman" w:cs="Arial"/>
            <w:b/>
            <w:bCs/>
            <w:color w:val="0000FF"/>
            <w:spacing w:val="-15"/>
            <w:sz w:val="24"/>
            <w:szCs w:val="24"/>
            <w:u w:val="single"/>
            <w:shd w:val="clear" w:color="auto" w:fill="FFFFFF"/>
            <w:lang w:val="en-AU"/>
          </w:rPr>
          <w:t xml:space="preserve">Banking royal commission: The questions </w:t>
        </w:r>
        <w:proofErr w:type="gramStart"/>
        <w:r w:rsidRPr="007E6C3B">
          <w:rPr>
            <w:rFonts w:eastAsia="Times New Roman" w:cs="Arial"/>
            <w:b/>
            <w:bCs/>
            <w:color w:val="0000FF"/>
            <w:spacing w:val="-15"/>
            <w:sz w:val="24"/>
            <w:szCs w:val="24"/>
            <w:u w:val="single"/>
            <w:shd w:val="clear" w:color="auto" w:fill="FFFFFF"/>
            <w:lang w:val="en-AU"/>
          </w:rPr>
          <w:t>commissioner</w:t>
        </w:r>
        <w:proofErr w:type="gramEnd"/>
        <w:r w:rsidRPr="007E6C3B">
          <w:rPr>
            <w:rFonts w:eastAsia="Times New Roman" w:cs="Arial"/>
            <w:b/>
            <w:bCs/>
            <w:color w:val="0000FF"/>
            <w:spacing w:val="-15"/>
            <w:sz w:val="24"/>
            <w:szCs w:val="24"/>
            <w:u w:val="single"/>
            <w:shd w:val="clear" w:color="auto" w:fill="FFFFFF"/>
            <w:lang w:val="en-AU"/>
          </w:rPr>
          <w:t xml:space="preserve"> Kenneth Hayne needs to ask and the banks must answer - ABC News - </w:t>
        </w:r>
      </w:hyperlink>
      <w:hyperlink r:id="rId95" w:history="1">
        <w:r w:rsidRPr="007E6C3B">
          <w:rPr>
            <w:rFonts w:eastAsia="Times New Roman" w:cs="Arial"/>
            <w:b/>
            <w:bCs/>
            <w:color w:val="111111"/>
            <w:sz w:val="24"/>
            <w:szCs w:val="24"/>
            <w:u w:val="single"/>
            <w:shd w:val="clear" w:color="auto" w:fill="FFFFFF"/>
            <w:lang w:val="en-AU"/>
          </w:rPr>
          <w:t>4 Dec 2017</w:t>
        </w:r>
      </w:hyperlink>
    </w:p>
    <w:p w:rsidR="007E6C3B" w:rsidRPr="007E6C3B" w:rsidRDefault="007E6C3B" w:rsidP="007E6C3B">
      <w:pPr>
        <w:spacing w:before="105" w:after="105" w:line="240" w:lineRule="auto"/>
        <w:textAlignment w:val="baseline"/>
        <w:rPr>
          <w:rFonts w:eastAsia="Times New Roman" w:cs="Arial"/>
          <w:color w:val="000000"/>
          <w:sz w:val="24"/>
          <w:szCs w:val="24"/>
        </w:rPr>
      </w:pPr>
      <w:hyperlink r:id="rId96" w:history="1">
        <w:r w:rsidRPr="007E6C3B">
          <w:rPr>
            <w:rFonts w:eastAsia="Times New Roman" w:cs="Arial"/>
            <w:b/>
            <w:bCs/>
            <w:i/>
            <w:iCs/>
            <w:color w:val="0000FF"/>
            <w:sz w:val="24"/>
            <w:szCs w:val="24"/>
            <w:u w:val="single"/>
            <w:shd w:val="clear" w:color="auto" w:fill="FFFFFF"/>
          </w:rPr>
          <w:t>Banknotes scandal covered up</w:t>
        </w:r>
        <w:r w:rsidRPr="007E6C3B">
          <w:rPr>
            <w:rFonts w:eastAsia="Times New Roman" w:cs="Arial"/>
            <w:b/>
            <w:bCs/>
            <w:color w:val="0000FF"/>
            <w:sz w:val="24"/>
            <w:szCs w:val="24"/>
            <w:u w:val="single"/>
            <w:shd w:val="clear" w:color="auto" w:fill="FFFFFF"/>
          </w:rPr>
          <w:t xml:space="preserve"> -</w:t>
        </w:r>
        <w:proofErr w:type="gramStart"/>
        <w:r w:rsidRPr="007E6C3B">
          <w:rPr>
            <w:rFonts w:eastAsia="Times New Roman" w:cs="Arial"/>
            <w:b/>
            <w:bCs/>
            <w:color w:val="0000FF"/>
            <w:sz w:val="24"/>
            <w:szCs w:val="24"/>
            <w:u w:val="single"/>
            <w:shd w:val="clear" w:color="auto" w:fill="FFFFFF"/>
          </w:rPr>
          <w:t>  The</w:t>
        </w:r>
        <w:proofErr w:type="gramEnd"/>
        <w:r w:rsidRPr="007E6C3B">
          <w:rPr>
            <w:rFonts w:eastAsia="Times New Roman" w:cs="Arial"/>
            <w:b/>
            <w:bCs/>
            <w:color w:val="0000FF"/>
            <w:sz w:val="24"/>
            <w:szCs w:val="24"/>
            <w:u w:val="single"/>
            <w:shd w:val="clear" w:color="auto" w:fill="FFFFFF"/>
          </w:rPr>
          <w:t xml:space="preserve"> Age   5/10/2011</w:t>
        </w:r>
      </w:hyperlink>
    </w:p>
    <w:p w:rsidR="007E6C3B" w:rsidRPr="007E6C3B" w:rsidRDefault="007E6C3B" w:rsidP="007E6C3B">
      <w:pPr>
        <w:spacing w:before="105" w:after="105" w:line="240" w:lineRule="auto"/>
        <w:textAlignment w:val="baseline"/>
        <w:rPr>
          <w:rFonts w:eastAsia="Times New Roman" w:cs="Arial"/>
          <w:sz w:val="24"/>
          <w:szCs w:val="24"/>
        </w:rPr>
      </w:pPr>
      <w:hyperlink r:id="rId97" w:history="1">
        <w:r w:rsidRPr="007E6C3B">
          <w:rPr>
            <w:rFonts w:eastAsia="Times New Roman" w:cs="Arial"/>
            <w:b/>
            <w:bCs/>
            <w:color w:val="0000FF"/>
            <w:sz w:val="24"/>
            <w:szCs w:val="24"/>
            <w:u w:val="single"/>
            <w:shd w:val="clear" w:color="auto" w:fill="FFFFFF"/>
          </w:rPr>
          <w:t>Big banks defend card profits, but vie for most virtuous - SMH - By Shaun Drummond and Clancy Yeates - 16 Oct 2015</w:t>
        </w:r>
      </w:hyperlink>
    </w:p>
    <w:p w:rsidR="007E6C3B" w:rsidRPr="007E6C3B" w:rsidRDefault="007E6C3B" w:rsidP="007E6C3B">
      <w:pPr>
        <w:spacing w:before="105" w:after="105" w:line="240" w:lineRule="auto"/>
        <w:textAlignment w:val="baseline"/>
        <w:outlineLvl w:val="0"/>
        <w:rPr>
          <w:rFonts w:eastAsia="Times New Roman" w:cs="Arial"/>
          <w:b/>
          <w:bCs/>
          <w:color w:val="000000"/>
          <w:kern w:val="36"/>
          <w:sz w:val="48"/>
          <w:szCs w:val="48"/>
        </w:rPr>
      </w:pPr>
      <w:hyperlink r:id="rId98" w:history="1">
        <w:r w:rsidRPr="007E6C3B">
          <w:rPr>
            <w:rFonts w:eastAsia="Times New Roman" w:cs="Arial"/>
            <w:b/>
            <w:bCs/>
            <w:color w:val="0000FF"/>
            <w:kern w:val="36"/>
            <w:sz w:val="24"/>
            <w:szCs w:val="24"/>
            <w:u w:val="single"/>
            <w:shd w:val="clear" w:color="auto" w:fill="FFFFFF"/>
          </w:rPr>
          <w:t>Banks milking customers on credit card rates -</w:t>
        </w:r>
        <w:proofErr w:type="gramStart"/>
        <w:r w:rsidRPr="007E6C3B">
          <w:rPr>
            <w:rFonts w:eastAsia="Times New Roman" w:cs="Arial"/>
            <w:b/>
            <w:bCs/>
            <w:color w:val="0000FF"/>
            <w:kern w:val="36"/>
            <w:sz w:val="24"/>
            <w:szCs w:val="24"/>
            <w:u w:val="single"/>
            <w:shd w:val="clear" w:color="auto" w:fill="FFFFFF"/>
          </w:rPr>
          <w:t>  Daily</w:t>
        </w:r>
        <w:proofErr w:type="gramEnd"/>
        <w:r w:rsidRPr="007E6C3B">
          <w:rPr>
            <w:rFonts w:eastAsia="Times New Roman" w:cs="Arial"/>
            <w:b/>
            <w:bCs/>
            <w:color w:val="0000FF"/>
            <w:kern w:val="36"/>
            <w:sz w:val="24"/>
            <w:szCs w:val="24"/>
            <w:u w:val="single"/>
            <w:shd w:val="clear" w:color="auto" w:fill="FFFFFF"/>
          </w:rPr>
          <w:t xml:space="preserve"> News</w:t>
        </w:r>
      </w:hyperlink>
    </w:p>
    <w:p w:rsidR="007E6C3B" w:rsidRPr="007E6C3B" w:rsidRDefault="007E6C3B" w:rsidP="007E6C3B">
      <w:pPr>
        <w:spacing w:before="105" w:after="105" w:line="240" w:lineRule="auto"/>
        <w:textAlignment w:val="baseline"/>
        <w:rPr>
          <w:rFonts w:eastAsia="Times New Roman" w:cs="Arial"/>
          <w:sz w:val="24"/>
          <w:szCs w:val="24"/>
        </w:rPr>
      </w:pPr>
      <w:hyperlink r:id="rId99" w:history="1">
        <w:r w:rsidRPr="007E6C3B">
          <w:rPr>
            <w:rFonts w:eastAsia="Times New Roman" w:cs="Arial"/>
            <w:b/>
            <w:bCs/>
            <w:color w:val="0000FF"/>
            <w:sz w:val="24"/>
            <w:szCs w:val="24"/>
            <w:u w:val="single"/>
            <w:shd w:val="clear" w:color="auto" w:fill="FFFFFF"/>
          </w:rPr>
          <w:t>Banks need reining in, but an act is not the way - SMH</w:t>
        </w:r>
      </w:hyperlink>
    </w:p>
    <w:p w:rsidR="007E6C3B" w:rsidRPr="007E6C3B" w:rsidRDefault="007E6C3B" w:rsidP="007E6C3B">
      <w:pPr>
        <w:spacing w:before="105" w:after="105" w:line="240" w:lineRule="auto"/>
        <w:textAlignment w:val="baseline"/>
        <w:rPr>
          <w:rFonts w:eastAsia="Times New Roman" w:cs="Arial"/>
          <w:sz w:val="24"/>
          <w:szCs w:val="24"/>
        </w:rPr>
      </w:pPr>
      <w:hyperlink r:id="rId100" w:history="1">
        <w:r w:rsidRPr="007E6C3B">
          <w:rPr>
            <w:rFonts w:eastAsia="Times New Roman" w:cs="Arial"/>
            <w:b/>
            <w:bCs/>
            <w:color w:val="0000FF"/>
            <w:sz w:val="24"/>
            <w:szCs w:val="24"/>
            <w:u w:val="single"/>
            <w:shd w:val="clear" w:color="auto" w:fill="FFFFFF"/>
          </w:rPr>
          <w:t xml:space="preserve">Banks 'plunder' </w:t>
        </w:r>
        <w:proofErr w:type="spellStart"/>
        <w:r w:rsidRPr="007E6C3B">
          <w:rPr>
            <w:rFonts w:eastAsia="Times New Roman" w:cs="Arial"/>
            <w:b/>
            <w:bCs/>
            <w:color w:val="0000FF"/>
            <w:sz w:val="24"/>
            <w:szCs w:val="24"/>
            <w:u w:val="single"/>
            <w:shd w:val="clear" w:color="auto" w:fill="FFFFFF"/>
          </w:rPr>
          <w:t>travellers</w:t>
        </w:r>
        <w:proofErr w:type="spellEnd"/>
        <w:r w:rsidRPr="007E6C3B">
          <w:rPr>
            <w:rFonts w:eastAsia="Times New Roman" w:cs="Arial"/>
            <w:b/>
            <w:bCs/>
            <w:color w:val="0000FF"/>
            <w:sz w:val="24"/>
            <w:szCs w:val="24"/>
            <w:u w:val="single"/>
            <w:shd w:val="clear" w:color="auto" w:fill="FFFFFF"/>
          </w:rPr>
          <w:t xml:space="preserve"> with Forex fees on credit card transactions</w:t>
        </w:r>
      </w:hyperlink>
    </w:p>
    <w:p w:rsidR="007E6C3B" w:rsidRPr="007E6C3B" w:rsidRDefault="007E6C3B" w:rsidP="007E6C3B">
      <w:pPr>
        <w:spacing w:before="105" w:after="105" w:line="240" w:lineRule="auto"/>
        <w:textAlignment w:val="baseline"/>
        <w:rPr>
          <w:rFonts w:eastAsia="Times New Roman" w:cs="Arial"/>
          <w:sz w:val="24"/>
          <w:szCs w:val="24"/>
        </w:rPr>
      </w:pPr>
      <w:hyperlink r:id="rId101" w:history="1">
        <w:r w:rsidRPr="007E6C3B">
          <w:rPr>
            <w:rFonts w:eastAsia="Times New Roman" w:cs="Arial"/>
            <w:b/>
            <w:bCs/>
            <w:color w:val="0000FF"/>
            <w:spacing w:val="-15"/>
            <w:sz w:val="24"/>
            <w:szCs w:val="24"/>
            <w:u w:val="single"/>
            <w:shd w:val="clear" w:color="auto" w:fill="FFFFFF"/>
            <w:lang w:val="en-AU"/>
          </w:rPr>
          <w:t xml:space="preserve">Banks revamp code of practice in face of scandals, royal commission </w:t>
        </w:r>
      </w:hyperlink>
      <w:hyperlink r:id="rId102" w:history="1">
        <w:r w:rsidRPr="007E6C3B">
          <w:rPr>
            <w:rFonts w:eastAsia="Times New Roman" w:cs="Arial"/>
            <w:b/>
            <w:bCs/>
            <w:color w:val="0000FF"/>
            <w:sz w:val="24"/>
            <w:szCs w:val="24"/>
            <w:u w:val="single"/>
            <w:shd w:val="clear" w:color="auto" w:fill="FFFFFF"/>
            <w:lang w:val="en-AU"/>
          </w:rPr>
          <w:t xml:space="preserve">- </w:t>
        </w:r>
        <w:r w:rsidRPr="007E6C3B">
          <w:rPr>
            <w:rFonts w:eastAsia="Times New Roman" w:cs="Arial"/>
            <w:b/>
            <w:bCs/>
            <w:color w:val="0000FF"/>
            <w:u w:val="single"/>
            <w:shd w:val="clear" w:color="auto" w:fill="FFFFFF"/>
            <w:lang w:val="en-AU"/>
          </w:rPr>
          <w:t>ABC N</w:t>
        </w:r>
        <w:r w:rsidRPr="007E6C3B">
          <w:rPr>
            <w:rFonts w:eastAsia="Times New Roman" w:cs="Arial"/>
            <w:b/>
            <w:bCs/>
            <w:color w:val="0000FF"/>
            <w:sz w:val="24"/>
            <w:szCs w:val="24"/>
            <w:u w:val="single"/>
            <w:shd w:val="clear" w:color="auto" w:fill="FFFFFF"/>
            <w:lang w:val="en-AU"/>
          </w:rPr>
          <w:t>ews - 20 Dec 2017</w:t>
        </w:r>
      </w:hyperlink>
    </w:p>
    <w:p w:rsidR="007E6C3B" w:rsidRPr="007E6C3B" w:rsidRDefault="007E6C3B" w:rsidP="007E6C3B">
      <w:pPr>
        <w:spacing w:before="105" w:after="105" w:line="240" w:lineRule="auto"/>
        <w:textAlignment w:val="baseline"/>
        <w:rPr>
          <w:rFonts w:eastAsia="Times New Roman" w:cs="Arial"/>
          <w:sz w:val="24"/>
          <w:szCs w:val="24"/>
        </w:rPr>
      </w:pPr>
      <w:hyperlink r:id="rId103" w:history="1">
        <w:r w:rsidRPr="007E6C3B">
          <w:rPr>
            <w:rFonts w:eastAsia="Times New Roman" w:cs="Arial"/>
            <w:b/>
            <w:bCs/>
            <w:color w:val="0000FF"/>
            <w:sz w:val="24"/>
            <w:szCs w:val="24"/>
            <w:u w:val="single"/>
            <w:shd w:val="clear" w:color="auto" w:fill="FFFFFF"/>
          </w:rPr>
          <w:t>Bankwest amends credit card advertising following ASIC action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104" w:history="1">
        <w:r w:rsidRPr="007E6C3B">
          <w:rPr>
            <w:rFonts w:eastAsia="Times New Roman" w:cs="Arial"/>
            <w:b/>
            <w:bCs/>
            <w:color w:val="0000FF"/>
            <w:sz w:val="24"/>
            <w:szCs w:val="24"/>
            <w:u w:val="single"/>
            <w:shd w:val="clear" w:color="auto" w:fill="FFFFFF"/>
          </w:rPr>
          <w:t xml:space="preserve">Benefits of economic deregulation come at a cost </w:t>
        </w:r>
      </w:hyperlink>
    </w:p>
    <w:p w:rsidR="007E6C3B" w:rsidRPr="007E6C3B" w:rsidRDefault="007E6C3B" w:rsidP="007E6C3B">
      <w:pPr>
        <w:shd w:val="clear" w:color="auto" w:fill="FFFFFF"/>
        <w:spacing w:before="105" w:after="105" w:line="240" w:lineRule="auto"/>
        <w:textAlignment w:val="baseline"/>
        <w:outlineLvl w:val="0"/>
        <w:rPr>
          <w:rFonts w:eastAsia="Times New Roman" w:cs="Arial"/>
          <w:b/>
          <w:bCs/>
          <w:color w:val="1D1D1D"/>
          <w:kern w:val="36"/>
          <w:sz w:val="48"/>
          <w:szCs w:val="48"/>
        </w:rPr>
      </w:pPr>
      <w:hyperlink r:id="rId105" w:history="1">
        <w:r w:rsidRPr="007E6C3B">
          <w:rPr>
            <w:rFonts w:eastAsia="Times New Roman" w:cs="Arial"/>
            <w:b/>
            <w:bCs/>
            <w:color w:val="0000FF"/>
            <w:kern w:val="36"/>
            <w:sz w:val="24"/>
            <w:szCs w:val="24"/>
            <w:u w:val="single"/>
            <w:shd w:val="clear" w:color="auto" w:fill="FFFFFF"/>
          </w:rPr>
          <w:t>Big banks accused of setting 'debt traps' with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106" w:history="1">
        <w:r w:rsidRPr="007E6C3B">
          <w:rPr>
            <w:rFonts w:eastAsia="Times New Roman" w:cs="Arial"/>
            <w:b/>
            <w:bCs/>
            <w:color w:val="0000FF"/>
            <w:sz w:val="24"/>
            <w:szCs w:val="24"/>
            <w:u w:val="single"/>
            <w:shd w:val="clear" w:color="auto" w:fill="FFFFFF"/>
          </w:rPr>
          <w:t>Big banks defend card profits, but vie for most virtuous</w:t>
        </w:r>
      </w:hyperlink>
    </w:p>
    <w:p w:rsidR="007E6C3B" w:rsidRPr="007E6C3B" w:rsidRDefault="007E6C3B" w:rsidP="007E6C3B">
      <w:pPr>
        <w:spacing w:before="105" w:after="105" w:line="240" w:lineRule="auto"/>
        <w:textAlignment w:val="baseline"/>
        <w:rPr>
          <w:rFonts w:eastAsia="Times New Roman" w:cs="Arial"/>
          <w:sz w:val="24"/>
          <w:szCs w:val="24"/>
        </w:rPr>
      </w:pPr>
      <w:hyperlink r:id="rId107" w:history="1">
        <w:r w:rsidRPr="007E6C3B">
          <w:rPr>
            <w:rFonts w:eastAsia="Times New Roman" w:cs="Arial"/>
            <w:b/>
            <w:bCs/>
            <w:color w:val="0000FF"/>
            <w:sz w:val="24"/>
            <w:szCs w:val="24"/>
            <w:u w:val="single"/>
            <w:shd w:val="clear" w:color="auto" w:fill="FFFFFF"/>
          </w:rPr>
          <w:t>Bill would limit loan, credit card rates</w:t>
        </w:r>
      </w:hyperlink>
    </w:p>
    <w:p w:rsidR="007E6C3B" w:rsidRPr="007E6C3B" w:rsidRDefault="007E6C3B" w:rsidP="007E6C3B">
      <w:pPr>
        <w:spacing w:before="105" w:after="105" w:line="240" w:lineRule="auto"/>
        <w:textAlignment w:val="baseline"/>
        <w:rPr>
          <w:rFonts w:eastAsia="Times New Roman" w:cs="Arial"/>
          <w:sz w:val="24"/>
          <w:szCs w:val="24"/>
        </w:rPr>
      </w:pPr>
      <w:hyperlink r:id="rId108" w:history="1">
        <w:r w:rsidRPr="007E6C3B">
          <w:rPr>
            <w:rFonts w:eastAsia="Times New Roman" w:cs="Arial"/>
            <w:b/>
            <w:bCs/>
            <w:color w:val="0000FF"/>
            <w:sz w:val="24"/>
            <w:szCs w:val="24"/>
            <w:u w:val="single"/>
            <w:shd w:val="clear" w:color="auto" w:fill="FFFFFF"/>
          </w:rPr>
          <w:t>Black marks mean higher borrowing costs - Choice</w:t>
        </w:r>
      </w:hyperlink>
    </w:p>
    <w:p w:rsidR="007E6C3B" w:rsidRPr="007E6C3B" w:rsidRDefault="007E6C3B" w:rsidP="007E6C3B">
      <w:pPr>
        <w:spacing w:before="105" w:after="105" w:line="240" w:lineRule="auto"/>
        <w:textAlignment w:val="baseline"/>
        <w:rPr>
          <w:rFonts w:eastAsia="Times New Roman" w:cs="Arial"/>
          <w:sz w:val="24"/>
          <w:szCs w:val="24"/>
        </w:rPr>
      </w:pPr>
      <w:hyperlink r:id="rId109" w:history="1">
        <w:r w:rsidRPr="007E6C3B">
          <w:rPr>
            <w:rFonts w:eastAsia="Times New Roman" w:cs="Arial"/>
            <w:b/>
            <w:bCs/>
            <w:color w:val="0000FF"/>
            <w:u w:val="single"/>
            <w:shd w:val="clear" w:color="auto" w:fill="FFFFFF"/>
          </w:rPr>
          <w:t>BREACH OF STATUTORY DUTY AS A REMEDY AGAINST PUBLIC AUTHORITIES</w:t>
        </w:r>
      </w:hyperlink>
    </w:p>
    <w:p w:rsidR="007E6C3B" w:rsidRPr="007E6C3B" w:rsidRDefault="007E6C3B" w:rsidP="007E6C3B">
      <w:pPr>
        <w:spacing w:before="105" w:after="105" w:line="240" w:lineRule="auto"/>
        <w:textAlignment w:val="baseline"/>
        <w:rPr>
          <w:rFonts w:eastAsia="Times New Roman" w:cs="Arial"/>
          <w:sz w:val="24"/>
          <w:szCs w:val="24"/>
        </w:rPr>
      </w:pPr>
      <w:hyperlink r:id="rId110" w:history="1">
        <w:r w:rsidRPr="007E6C3B">
          <w:rPr>
            <w:rFonts w:eastAsia="Times New Roman" w:cs="Arial"/>
            <w:b/>
            <w:bCs/>
            <w:color w:val="0000FF"/>
            <w:sz w:val="24"/>
            <w:szCs w:val="24"/>
            <w:u w:val="single"/>
            <w:shd w:val="clear" w:color="auto" w:fill="FFFFFF"/>
          </w:rPr>
          <w:t xml:space="preserve">Brief History of the RBA </w:t>
        </w:r>
      </w:hyperlink>
      <w:r w:rsidRPr="007E6C3B">
        <w:rPr>
          <w:rFonts w:eastAsia="Times New Roman" w:cs="Arial"/>
          <w:b/>
          <w:bCs/>
          <w:sz w:val="24"/>
          <w:szCs w:val="24"/>
          <w:shd w:val="clear" w:color="auto" w:fill="FFFFFF"/>
        </w:rPr>
        <w:t> HISTORY</w:t>
      </w:r>
    </w:p>
    <w:p w:rsidR="007E6C3B" w:rsidRPr="007E6C3B" w:rsidRDefault="007E6C3B" w:rsidP="007E6C3B">
      <w:pPr>
        <w:spacing w:before="105" w:after="75" w:line="240" w:lineRule="auto"/>
        <w:textAlignment w:val="baseline"/>
        <w:rPr>
          <w:rFonts w:eastAsia="Times New Roman" w:cs="Arial"/>
          <w:b/>
          <w:bCs/>
          <w:color w:val="292526"/>
        </w:rPr>
      </w:pPr>
      <w:hyperlink r:id="rId111" w:history="1">
        <w:r w:rsidRPr="007E6C3B">
          <w:rPr>
            <w:rFonts w:eastAsia="Times New Roman" w:cs="Arial"/>
            <w:b/>
            <w:bCs/>
            <w:color w:val="0000FF"/>
            <w:sz w:val="26"/>
            <w:szCs w:val="26"/>
            <w:u w:val="single"/>
            <w:shd w:val="clear" w:color="auto" w:fill="FFFFFF"/>
          </w:rPr>
          <w:t>Broad Terms of Reference</w:t>
        </w:r>
      </w:hyperlink>
    </w:p>
    <w:p w:rsidR="007E6C3B" w:rsidRPr="007E6C3B" w:rsidRDefault="007E6C3B" w:rsidP="007E6C3B">
      <w:pPr>
        <w:spacing w:before="105" w:after="75" w:line="240" w:lineRule="auto"/>
        <w:textAlignment w:val="baseline"/>
        <w:rPr>
          <w:rFonts w:eastAsia="Times New Roman" w:cs="Arial"/>
          <w:b/>
          <w:bCs/>
          <w:color w:val="292526"/>
        </w:rPr>
      </w:pPr>
      <w:hyperlink r:id="rId112" w:history="1">
        <w:r w:rsidRPr="007E6C3B">
          <w:rPr>
            <w:rFonts w:eastAsia="Times New Roman" w:cs="Arial"/>
            <w:b/>
            <w:bCs/>
            <w:color w:val="0000FF"/>
            <w:u w:val="single"/>
            <w:shd w:val="clear" w:color="auto" w:fill="FFFFFF"/>
          </w:rPr>
          <w:t>A CHRONOLOGY OF OFFICIAL SCRUTINY OF CREDIT CARD SCHEMES IN AUSTRALIA</w:t>
        </w:r>
      </w:hyperlink>
    </w:p>
    <w:p w:rsidR="007E6C3B" w:rsidRPr="007E6C3B" w:rsidRDefault="007E6C3B" w:rsidP="007E6C3B">
      <w:pPr>
        <w:spacing w:before="105" w:after="105" w:line="240" w:lineRule="auto"/>
        <w:textAlignment w:val="baseline"/>
        <w:rPr>
          <w:rFonts w:eastAsia="Times New Roman" w:cs="Arial"/>
          <w:sz w:val="24"/>
          <w:szCs w:val="24"/>
        </w:rPr>
      </w:pPr>
      <w:hyperlink r:id="rId113" w:history="1">
        <w:r w:rsidRPr="007E6C3B">
          <w:rPr>
            <w:rFonts w:eastAsia="Times New Roman" w:cs="Arial"/>
            <w:b/>
            <w:bCs/>
            <w:color w:val="0000FF"/>
            <w:sz w:val="24"/>
            <w:szCs w:val="24"/>
            <w:u w:val="single"/>
            <w:shd w:val="clear" w:color="auto" w:fill="FFFFFF"/>
          </w:rPr>
          <w:t>Campbell Report - Final Report of the Committee of Inquiry into the Financial System - Sept 1981</w:t>
        </w:r>
      </w:hyperlink>
    </w:p>
    <w:p w:rsidR="007E6C3B" w:rsidRPr="007E6C3B" w:rsidRDefault="007E6C3B" w:rsidP="007E6C3B">
      <w:pPr>
        <w:spacing w:before="105" w:after="105" w:line="240" w:lineRule="auto"/>
        <w:textAlignment w:val="baseline"/>
        <w:rPr>
          <w:rFonts w:eastAsia="Times New Roman" w:cs="Arial"/>
          <w:sz w:val="24"/>
          <w:szCs w:val="24"/>
        </w:rPr>
      </w:pPr>
      <w:hyperlink r:id="rId114" w:history="1">
        <w:r w:rsidRPr="007E6C3B">
          <w:rPr>
            <w:rFonts w:eastAsia="Times New Roman" w:cs="Arial"/>
            <w:b/>
            <w:bCs/>
            <w:color w:val="0000FF"/>
            <w:sz w:val="24"/>
            <w:szCs w:val="24"/>
            <w:u w:val="single"/>
            <w:shd w:val="clear" w:color="auto" w:fill="FFFFFF"/>
          </w:rPr>
          <w:t>Card Acquirer</w:t>
        </w:r>
      </w:hyperlink>
    </w:p>
    <w:p w:rsidR="007E6C3B" w:rsidRPr="007E6C3B" w:rsidRDefault="007E6C3B" w:rsidP="007E6C3B">
      <w:pPr>
        <w:spacing w:before="105" w:after="105" w:line="240" w:lineRule="auto"/>
        <w:textAlignment w:val="baseline"/>
        <w:rPr>
          <w:rFonts w:eastAsia="Times New Roman" w:cs="Arial"/>
          <w:sz w:val="24"/>
          <w:szCs w:val="24"/>
        </w:rPr>
      </w:pPr>
      <w:hyperlink r:id="rId115" w:history="1">
        <w:r w:rsidRPr="007E6C3B">
          <w:rPr>
            <w:rFonts w:eastAsia="Times New Roman" w:cs="Arial"/>
            <w:b/>
            <w:bCs/>
            <w:color w:val="0000FF"/>
            <w:sz w:val="24"/>
            <w:szCs w:val="24"/>
            <w:u w:val="single"/>
            <w:shd w:val="clear" w:color="auto" w:fill="FFFFFF"/>
          </w:rPr>
          <w:t>Cardholders</w:t>
        </w:r>
      </w:hyperlink>
      <w:r w:rsidRPr="007E6C3B">
        <w:rPr>
          <w:rFonts w:eastAsia="Times New Roman" w:cs="Arial"/>
          <w:sz w:val="24"/>
          <w:szCs w:val="24"/>
          <w:shd w:val="clear" w:color="auto" w:fill="FFFFFF"/>
        </w:rPr>
        <w:t xml:space="preserve"> or</w:t>
      </w:r>
      <w:hyperlink r:id="rId116" w:history="1">
        <w:r w:rsidRPr="007E6C3B">
          <w:rPr>
            <w:rFonts w:eastAsia="Times New Roman" w:cs="Arial"/>
            <w:b/>
            <w:bCs/>
            <w:color w:val="0000FF"/>
            <w:sz w:val="24"/>
            <w:szCs w:val="24"/>
            <w:u w:val="single"/>
            <w:shd w:val="clear" w:color="auto" w:fill="FFFFFF"/>
          </w:rPr>
          <w:t xml:space="preserve"> Credit Cardholders</w:t>
        </w:r>
      </w:hyperlink>
      <w:r w:rsidRPr="007E6C3B">
        <w:rPr>
          <w:rFonts w:eastAsia="Times New Roman" w:cs="Arial"/>
          <w:b/>
          <w:bCs/>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117" w:history="1">
        <w:r w:rsidRPr="007E6C3B">
          <w:rPr>
            <w:rFonts w:eastAsia="Times New Roman" w:cs="Arial"/>
            <w:b/>
            <w:bCs/>
            <w:color w:val="0000FF"/>
            <w:sz w:val="24"/>
            <w:szCs w:val="24"/>
            <w:u w:val="single"/>
            <w:shd w:val="clear" w:color="auto" w:fill="FFFFFF"/>
          </w:rPr>
          <w:t>Card Limit</w:t>
        </w:r>
      </w:hyperlink>
    </w:p>
    <w:p w:rsidR="007E6C3B" w:rsidRPr="007E6C3B" w:rsidRDefault="007E6C3B" w:rsidP="007E6C3B">
      <w:pPr>
        <w:spacing w:before="105" w:after="105" w:line="240" w:lineRule="auto"/>
        <w:textAlignment w:val="baseline"/>
        <w:rPr>
          <w:rFonts w:eastAsia="Times New Roman" w:cs="Arial"/>
          <w:sz w:val="24"/>
          <w:szCs w:val="24"/>
        </w:rPr>
      </w:pPr>
      <w:hyperlink r:id="rId118" w:history="1">
        <w:r w:rsidRPr="007E6C3B">
          <w:rPr>
            <w:rFonts w:eastAsia="Times New Roman" w:cs="Arial"/>
            <w:b/>
            <w:bCs/>
            <w:color w:val="0000FF"/>
            <w:sz w:val="24"/>
            <w:szCs w:val="24"/>
            <w:u w:val="single"/>
            <w:shd w:val="clear" w:color="auto" w:fill="FFFFFF"/>
          </w:rPr>
          <w:t>Cards still fitting the payment bill</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 ANZ -</w:t>
      </w:r>
      <w:r w:rsidRPr="007E6C3B">
        <w:rPr>
          <w:rFonts w:eastAsia="Times New Roman" w:cs="Arial"/>
          <w:color w:val="333333"/>
          <w:sz w:val="24"/>
          <w:szCs w:val="24"/>
          <w:shd w:val="clear" w:color="auto" w:fill="FFFFFF"/>
        </w:rPr>
        <w:t>19 Feb. 2015</w:t>
      </w:r>
    </w:p>
    <w:p w:rsidR="007E6C3B" w:rsidRPr="007E6C3B" w:rsidRDefault="007E6C3B" w:rsidP="007E6C3B">
      <w:pPr>
        <w:spacing w:before="105" w:after="105" w:line="240" w:lineRule="auto"/>
        <w:textAlignment w:val="baseline"/>
        <w:rPr>
          <w:rFonts w:eastAsia="Times New Roman" w:cs="Arial"/>
          <w:sz w:val="24"/>
          <w:szCs w:val="24"/>
        </w:rPr>
      </w:pPr>
      <w:hyperlink r:id="rId119" w:history="1">
        <w:r w:rsidRPr="007E6C3B">
          <w:rPr>
            <w:rFonts w:eastAsia="Times New Roman" w:cs="Arial"/>
            <w:b/>
            <w:bCs/>
            <w:color w:val="0000FF"/>
            <w:sz w:val="24"/>
            <w:szCs w:val="24"/>
            <w:u w:val="single"/>
            <w:shd w:val="clear" w:color="auto" w:fill="FFFFFF"/>
          </w:rPr>
          <w:t>Cash Advance</w:t>
        </w:r>
      </w:hyperlink>
    </w:p>
    <w:p w:rsidR="007E6C3B" w:rsidRPr="007E6C3B" w:rsidRDefault="007E6C3B" w:rsidP="007E6C3B">
      <w:pPr>
        <w:spacing w:before="105" w:after="105" w:line="240" w:lineRule="auto"/>
        <w:textAlignment w:val="baseline"/>
        <w:rPr>
          <w:rFonts w:eastAsia="Times New Roman" w:cs="Arial"/>
          <w:sz w:val="24"/>
          <w:szCs w:val="24"/>
        </w:rPr>
      </w:pPr>
      <w:hyperlink r:id="rId120" w:history="1">
        <w:r w:rsidRPr="007E6C3B">
          <w:rPr>
            <w:rFonts w:eastAsia="Times New Roman" w:cs="Arial"/>
            <w:b/>
            <w:bCs/>
            <w:color w:val="0000FF"/>
            <w:sz w:val="24"/>
            <w:szCs w:val="24"/>
            <w:u w:val="single"/>
            <w:shd w:val="clear" w:color="auto" w:fill="FFFFFF"/>
          </w:rPr>
          <w:t>Cash Advance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121" w:history="1">
        <w:r w:rsidRPr="007E6C3B">
          <w:rPr>
            <w:rFonts w:eastAsia="Times New Roman" w:cs="Arial"/>
            <w:b/>
            <w:bCs/>
            <w:color w:val="0000FF"/>
            <w:sz w:val="24"/>
            <w:szCs w:val="24"/>
            <w:u w:val="single"/>
            <w:shd w:val="clear" w:color="auto" w:fill="FFFFFF"/>
          </w:rPr>
          <w:t>Cash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122" w:history="1">
        <w:r w:rsidRPr="007E6C3B">
          <w:rPr>
            <w:rFonts w:eastAsia="Times New Roman" w:cs="Arial"/>
            <w:b/>
            <w:bCs/>
            <w:color w:val="0000FF"/>
            <w:sz w:val="24"/>
            <w:szCs w:val="24"/>
            <w:u w:val="single"/>
            <w:shd w:val="clear" w:color="auto" w:fill="FFFFFF"/>
          </w:rPr>
          <w:t>Central Banks interest rates</w:t>
        </w:r>
      </w:hyperlink>
      <w:r w:rsidRPr="007E6C3B">
        <w:rPr>
          <w:rFonts w:eastAsia="Times New Roman" w:cs="Arial"/>
          <w:sz w:val="24"/>
          <w:szCs w:val="24"/>
          <w:shd w:val="clear" w:color="auto" w:fill="FFFFFF"/>
        </w:rPr>
        <w:t>.</w:t>
      </w:r>
    </w:p>
    <w:p w:rsidR="007E6C3B" w:rsidRPr="007E6C3B" w:rsidRDefault="007E6C3B" w:rsidP="007E6C3B">
      <w:pPr>
        <w:spacing w:before="105" w:after="105" w:line="240" w:lineRule="auto"/>
        <w:textAlignment w:val="baseline"/>
        <w:rPr>
          <w:rFonts w:eastAsia="Times New Roman" w:cs="Arial"/>
          <w:sz w:val="24"/>
          <w:szCs w:val="24"/>
        </w:rPr>
      </w:pPr>
      <w:hyperlink r:id="rId123" w:history="1">
        <w:r w:rsidRPr="007E6C3B">
          <w:rPr>
            <w:rFonts w:eastAsia="Times New Roman" w:cs="Arial"/>
            <w:b/>
            <w:bCs/>
            <w:color w:val="0000FF"/>
            <w:sz w:val="24"/>
            <w:szCs w:val="24"/>
            <w:u w:val="single"/>
            <w:shd w:val="clear" w:color="auto" w:fill="FFFFFF"/>
          </w:rPr>
          <w:t>CEOs bank on bonuses as average Australian worker left to flounder</w:t>
        </w:r>
      </w:hyperlink>
    </w:p>
    <w:p w:rsidR="007E6C3B" w:rsidRPr="007E6C3B" w:rsidRDefault="007E6C3B" w:rsidP="007E6C3B">
      <w:pPr>
        <w:spacing w:before="105" w:after="105" w:line="240" w:lineRule="auto"/>
        <w:textAlignment w:val="baseline"/>
        <w:rPr>
          <w:rFonts w:eastAsia="Times New Roman" w:cs="Arial"/>
          <w:sz w:val="24"/>
          <w:szCs w:val="24"/>
        </w:rPr>
      </w:pPr>
      <w:hyperlink r:id="rId124" w:history="1">
        <w:r w:rsidRPr="007E6C3B">
          <w:rPr>
            <w:rFonts w:eastAsia="Times New Roman" w:cs="Arial"/>
            <w:b/>
            <w:bCs/>
            <w:color w:val="0000FF"/>
            <w:u w:val="single"/>
            <w:shd w:val="clear" w:color="auto" w:fill="FFFFFF"/>
          </w:rPr>
          <w:t>CHANGES IN THE BEHAVIOUR OF BANKS AND THEIR IMPLICATIONS FOR FINANCIAL AGGREGATES - July 1989</w:t>
        </w:r>
      </w:hyperlink>
      <w:r w:rsidRPr="007E6C3B">
        <w:rPr>
          <w:rFonts w:eastAsia="Times New Roman" w:cs="Arial"/>
          <w:b/>
          <w:bCs/>
          <w:shd w:val="clear" w:color="auto" w:fill="FFFFFF"/>
        </w:rPr>
        <w:t xml:space="preserve"> (History of deregulation)</w:t>
      </w:r>
    </w:p>
    <w:p w:rsidR="007E6C3B" w:rsidRPr="007E6C3B" w:rsidRDefault="007E6C3B" w:rsidP="007E6C3B">
      <w:pPr>
        <w:spacing w:before="105" w:after="105" w:line="240" w:lineRule="auto"/>
        <w:textAlignment w:val="baseline"/>
        <w:rPr>
          <w:rFonts w:eastAsia="Times New Roman" w:cs="Arial"/>
          <w:sz w:val="24"/>
          <w:szCs w:val="24"/>
        </w:rPr>
      </w:pPr>
      <w:hyperlink r:id="rId125" w:history="1">
        <w:r w:rsidRPr="007E6C3B">
          <w:rPr>
            <w:rFonts w:eastAsia="Times New Roman" w:cs="Arial"/>
            <w:b/>
            <w:bCs/>
            <w:color w:val="0000FF"/>
            <w:sz w:val="24"/>
            <w:szCs w:val="24"/>
            <w:u w:val="single"/>
            <w:shd w:val="clear" w:color="auto" w:fill="FFFFFF"/>
            <w:lang w:val="en-AU"/>
          </w:rPr>
          <w:t>Changes to banking code could mean businesses save on credit card interest — but don’t relax just yet</w:t>
        </w:r>
        <w:r w:rsidRPr="007E6C3B">
          <w:rPr>
            <w:rFonts w:eastAsia="Times New Roman" w:cs="Arial"/>
            <w:b/>
            <w:bCs/>
            <w:caps/>
            <w:color w:val="444444"/>
            <w:sz w:val="24"/>
            <w:szCs w:val="24"/>
            <w:u w:val="single"/>
            <w:shd w:val="clear" w:color="auto" w:fill="FFFFFF"/>
            <w:lang w:val="en-AU"/>
          </w:rPr>
          <w:t xml:space="preserve"> - Emma Koehn</w:t>
        </w:r>
      </w:hyperlink>
      <w:hyperlink r:id="rId126" w:history="1">
        <w:r w:rsidRPr="007E6C3B">
          <w:rPr>
            <w:rFonts w:eastAsia="Times New Roman" w:cs="Arial"/>
            <w:caps/>
            <w:color w:val="0077DD"/>
            <w:sz w:val="24"/>
            <w:szCs w:val="24"/>
            <w:u w:val="single"/>
            <w:shd w:val="clear" w:color="auto" w:fill="FFFFFF"/>
            <w:lang w:val="en-AU"/>
          </w:rPr>
          <w:t xml:space="preserve"> </w:t>
        </w:r>
      </w:hyperlink>
      <w:r w:rsidRPr="007E6C3B">
        <w:rPr>
          <w:rFonts w:eastAsia="Times New Roman" w:cs="Arial"/>
          <w:color w:val="444444"/>
          <w:sz w:val="24"/>
          <w:szCs w:val="24"/>
          <w:shd w:val="clear" w:color="auto" w:fill="FFFFFF"/>
          <w:lang w:val="en-AU"/>
        </w:rPr>
        <w:t xml:space="preserve">/ December 20, 2017 - </w:t>
      </w:r>
      <w:proofErr w:type="spellStart"/>
      <w:r w:rsidRPr="007E6C3B">
        <w:rPr>
          <w:rFonts w:eastAsia="Times New Roman" w:cs="Arial"/>
          <w:color w:val="444444"/>
          <w:sz w:val="24"/>
          <w:szCs w:val="24"/>
          <w:shd w:val="clear" w:color="auto" w:fill="FFFFFF"/>
          <w:lang w:val="en-AU"/>
        </w:rPr>
        <w:t>SmartCompany</w:t>
      </w:r>
      <w:proofErr w:type="spellEnd"/>
    </w:p>
    <w:p w:rsidR="007E6C3B" w:rsidRPr="007E6C3B" w:rsidRDefault="007E6C3B" w:rsidP="007E6C3B">
      <w:pPr>
        <w:spacing w:before="105" w:after="105" w:line="240" w:lineRule="auto"/>
        <w:textAlignment w:val="baseline"/>
        <w:rPr>
          <w:rFonts w:eastAsia="Times New Roman" w:cs="Arial"/>
          <w:sz w:val="24"/>
          <w:szCs w:val="24"/>
        </w:rPr>
      </w:pPr>
      <w:hyperlink r:id="rId127" w:history="1">
        <w:r w:rsidRPr="007E6C3B">
          <w:rPr>
            <w:rFonts w:eastAsia="Times New Roman" w:cs="Arial"/>
            <w:b/>
            <w:bCs/>
            <w:color w:val="0000FF"/>
            <w:sz w:val="24"/>
            <w:szCs w:val="24"/>
            <w:u w:val="single"/>
            <w:shd w:val="clear" w:color="auto" w:fill="FFFFFF"/>
          </w:rPr>
          <w:t>Chapter 9 - Other issues: Utilities, credit, gambling</w:t>
        </w:r>
      </w:hyperlink>
    </w:p>
    <w:p w:rsidR="007E6C3B" w:rsidRPr="007E6C3B" w:rsidRDefault="007E6C3B" w:rsidP="007E6C3B">
      <w:pPr>
        <w:spacing w:before="105" w:after="105" w:line="240" w:lineRule="auto"/>
        <w:textAlignment w:val="baseline"/>
        <w:rPr>
          <w:rFonts w:eastAsia="Times New Roman" w:cs="Arial"/>
          <w:sz w:val="24"/>
          <w:szCs w:val="24"/>
        </w:rPr>
      </w:pPr>
      <w:hyperlink r:id="rId128" w:history="1">
        <w:r w:rsidRPr="007E6C3B">
          <w:rPr>
            <w:rFonts w:eastAsia="Times New Roman" w:cs="Arial"/>
            <w:b/>
            <w:bCs/>
            <w:color w:val="0000FF"/>
            <w:sz w:val="24"/>
            <w:szCs w:val="24"/>
            <w:u w:val="single"/>
            <w:shd w:val="clear" w:color="auto" w:fill="FFFFFF"/>
          </w:rPr>
          <w:t>Charge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129" w:history="1">
        <w:r w:rsidRPr="007E6C3B">
          <w:rPr>
            <w:rFonts w:eastAsia="Times New Roman" w:cs="Arial"/>
            <w:b/>
            <w:bCs/>
            <w:color w:val="0000FF"/>
            <w:sz w:val="24"/>
            <w:szCs w:val="24"/>
            <w:u w:val="single"/>
            <w:shd w:val="clear" w:color="auto" w:fill="FFFFFF"/>
          </w:rPr>
          <w:t>Civil Penalty</w:t>
        </w:r>
      </w:hyperlink>
    </w:p>
    <w:p w:rsidR="007E6C3B" w:rsidRPr="007E6C3B" w:rsidRDefault="007E6C3B" w:rsidP="007E6C3B">
      <w:pPr>
        <w:spacing w:before="105" w:after="105" w:line="240" w:lineRule="auto"/>
        <w:textAlignment w:val="baseline"/>
        <w:rPr>
          <w:rFonts w:eastAsia="Times New Roman" w:cs="Arial"/>
          <w:sz w:val="24"/>
          <w:szCs w:val="24"/>
        </w:rPr>
      </w:pPr>
      <w:hyperlink r:id="rId130" w:history="1">
        <w:r w:rsidRPr="007E6C3B">
          <w:rPr>
            <w:rFonts w:eastAsia="Times New Roman" w:cs="Arial"/>
            <w:b/>
            <w:bCs/>
            <w:color w:val="0000FF"/>
            <w:sz w:val="24"/>
            <w:szCs w:val="24"/>
            <w:u w:val="single"/>
            <w:shd w:val="clear" w:color="auto" w:fill="FFFFFF"/>
          </w:rPr>
          <w:t>Class Actions</w:t>
        </w:r>
      </w:hyperlink>
    </w:p>
    <w:p w:rsidR="007E6C3B" w:rsidRPr="007E6C3B" w:rsidRDefault="007E6C3B" w:rsidP="007E6C3B">
      <w:pPr>
        <w:spacing w:before="105" w:after="105" w:line="240" w:lineRule="auto"/>
        <w:textAlignment w:val="baseline"/>
        <w:rPr>
          <w:rFonts w:eastAsia="Times New Roman" w:cs="Arial"/>
          <w:sz w:val="24"/>
          <w:szCs w:val="24"/>
        </w:rPr>
      </w:pPr>
      <w:hyperlink r:id="rId131" w:history="1">
        <w:r w:rsidRPr="007E6C3B">
          <w:rPr>
            <w:rFonts w:eastAsia="Times New Roman" w:cs="Arial"/>
            <w:b/>
            <w:bCs/>
            <w:color w:val="0000FF"/>
            <w:sz w:val="24"/>
            <w:szCs w:val="24"/>
            <w:u w:val="single"/>
            <w:shd w:val="clear" w:color="auto" w:fill="FFFFFF"/>
          </w:rPr>
          <w:t>Closing Balance</w:t>
        </w:r>
      </w:hyperlink>
    </w:p>
    <w:p w:rsidR="007E6C3B" w:rsidRPr="007E6C3B" w:rsidRDefault="007E6C3B" w:rsidP="007E6C3B">
      <w:pPr>
        <w:spacing w:before="105" w:after="105" w:line="240" w:lineRule="auto"/>
        <w:textAlignment w:val="baseline"/>
        <w:rPr>
          <w:rFonts w:eastAsia="Times New Roman" w:cs="Arial"/>
          <w:sz w:val="24"/>
          <w:szCs w:val="24"/>
        </w:rPr>
      </w:pPr>
      <w:hyperlink r:id="rId132" w:history="1">
        <w:r w:rsidRPr="007E6C3B">
          <w:rPr>
            <w:rFonts w:eastAsia="Times New Roman" w:cs="Arial"/>
            <w:b/>
            <w:bCs/>
            <w:color w:val="0000FF"/>
            <w:sz w:val="24"/>
            <w:szCs w:val="24"/>
            <w:u w:val="single"/>
            <w:shd w:val="clear" w:color="auto" w:fill="FFFFFF"/>
          </w:rPr>
          <w:t>Co-branded or Companion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133" w:history="1">
        <w:r w:rsidRPr="007E6C3B">
          <w:rPr>
            <w:rFonts w:eastAsia="Times New Roman" w:cs="Arial"/>
            <w:b/>
            <w:bCs/>
            <w:color w:val="0000FF"/>
            <w:sz w:val="24"/>
            <w:szCs w:val="24"/>
            <w:u w:val="single"/>
            <w:shd w:val="clear" w:color="auto" w:fill="FFFFFF"/>
          </w:rPr>
          <w:t>Comment on the Government's 'Better Deal for consumers' White Paper</w:t>
        </w:r>
      </w:hyperlink>
    </w:p>
    <w:p w:rsidR="007E6C3B" w:rsidRPr="007E6C3B" w:rsidRDefault="007E6C3B" w:rsidP="007E6C3B">
      <w:pPr>
        <w:spacing w:before="105" w:after="105" w:line="240" w:lineRule="auto"/>
        <w:textAlignment w:val="baseline"/>
        <w:rPr>
          <w:rFonts w:eastAsia="Times New Roman" w:cs="Arial"/>
          <w:sz w:val="24"/>
          <w:szCs w:val="24"/>
        </w:rPr>
      </w:pPr>
      <w:hyperlink r:id="rId134" w:history="1">
        <w:r w:rsidRPr="007E6C3B">
          <w:rPr>
            <w:rFonts w:eastAsia="Times New Roman" w:cs="Arial"/>
            <w:b/>
            <w:bCs/>
            <w:color w:val="0000FF"/>
            <w:sz w:val="24"/>
            <w:szCs w:val="24"/>
            <w:u w:val="single"/>
            <w:shd w:val="clear" w:color="auto" w:fill="FFFFFF"/>
          </w:rPr>
          <w:t xml:space="preserve">Commonwealth Bank’s crafty credit card </w:t>
        </w:r>
        <w:proofErr w:type="spellStart"/>
        <w:r w:rsidRPr="007E6C3B">
          <w:rPr>
            <w:rFonts w:eastAsia="Times New Roman" w:cs="Arial"/>
            <w:b/>
            <w:bCs/>
            <w:color w:val="0000FF"/>
            <w:sz w:val="24"/>
            <w:szCs w:val="24"/>
            <w:u w:val="single"/>
            <w:shd w:val="clear" w:color="auto" w:fill="FFFFFF"/>
          </w:rPr>
          <w:t>ripoff</w:t>
        </w:r>
        <w:proofErr w:type="spellEnd"/>
        <w:proofErr w:type="gramStart"/>
        <w:r w:rsidRPr="007E6C3B">
          <w:rPr>
            <w:rFonts w:eastAsia="Times New Roman" w:cs="Arial"/>
            <w:b/>
            <w:bCs/>
            <w:color w:val="0000FF"/>
            <w:sz w:val="24"/>
            <w:szCs w:val="24"/>
            <w:u w:val="single"/>
            <w:shd w:val="clear" w:color="auto" w:fill="FFFFFF"/>
          </w:rPr>
          <w:t>  ---</w:t>
        </w:r>
        <w:proofErr w:type="gramEnd"/>
      </w:hyperlink>
      <w:hyperlink r:id="rId135" w:history="1">
        <w:r w:rsidRPr="007E6C3B">
          <w:rPr>
            <w:rFonts w:eastAsia="Times New Roman" w:cs="Arial"/>
            <w:color w:val="0000FF"/>
            <w:sz w:val="24"/>
            <w:szCs w:val="24"/>
            <w:u w:val="single"/>
            <w:shd w:val="clear" w:color="auto" w:fill="FFFFFF"/>
          </w:rPr>
          <w:t xml:space="preserve"> </w:t>
        </w:r>
        <w:r w:rsidRPr="007E6C3B">
          <w:rPr>
            <w:rFonts w:eastAsia="Times New Roman" w:cs="Arial"/>
            <w:color w:val="0000FF"/>
            <w:u w:val="single"/>
            <w:shd w:val="clear" w:color="auto" w:fill="FFFFFF"/>
          </w:rPr>
          <w:t>THE NEW DAILY  </w:t>
        </w:r>
        <w:r w:rsidRPr="007E6C3B">
          <w:rPr>
            <w:rFonts w:eastAsia="Times New Roman" w:cs="Arial"/>
            <w:color w:val="0000FF"/>
            <w:sz w:val="24"/>
            <w:szCs w:val="24"/>
            <w:u w:val="single"/>
            <w:shd w:val="clear" w:color="auto" w:fill="FFFFFF"/>
          </w:rPr>
          <w:t> </w:t>
        </w:r>
        <w:r w:rsidRPr="007E6C3B">
          <w:rPr>
            <w:rFonts w:eastAsia="Times New Roman" w:cs="Arial"/>
            <w:color w:val="000000"/>
            <w:sz w:val="24"/>
            <w:szCs w:val="24"/>
            <w:u w:val="single"/>
            <w:shd w:val="clear" w:color="auto" w:fill="FFFFFF"/>
          </w:rPr>
          <w:t>Aug 10, 2016</w:t>
        </w:r>
        <w:r w:rsidRPr="007E6C3B">
          <w:rPr>
            <w:rFonts w:eastAsia="Times New Roman" w:cs="Arial"/>
            <w:color w:val="0000FF"/>
            <w:sz w:val="24"/>
            <w:szCs w:val="24"/>
            <w:u w:val="single"/>
            <w:shd w:val="clear" w:color="auto" w:fill="FFFFFF"/>
          </w:rPr>
          <w:t>    George Lekakis</w:t>
        </w:r>
      </w:hyperlink>
    </w:p>
    <w:p w:rsidR="007E6C3B" w:rsidRPr="007E6C3B" w:rsidRDefault="007E6C3B" w:rsidP="007E6C3B">
      <w:pPr>
        <w:spacing w:before="105" w:after="105" w:line="240" w:lineRule="auto"/>
        <w:textAlignment w:val="baseline"/>
        <w:rPr>
          <w:rFonts w:eastAsia="Times New Roman" w:cs="Arial"/>
          <w:sz w:val="24"/>
          <w:szCs w:val="24"/>
        </w:rPr>
      </w:pPr>
      <w:hyperlink r:id="rId136" w:history="1">
        <w:r w:rsidRPr="007E6C3B">
          <w:rPr>
            <w:rFonts w:eastAsia="Times New Roman" w:cs="Arial"/>
            <w:b/>
            <w:bCs/>
            <w:color w:val="0000FF"/>
            <w:sz w:val="24"/>
            <w:szCs w:val="24"/>
            <w:u w:val="single"/>
            <w:shd w:val="clear" w:color="auto" w:fill="FFFFFF"/>
          </w:rPr>
          <w:t>Commonwealth Bank maintains the traditional treatment of charging interest (at the agreed Purchase interest rate) after the 'Payment due date' on the unpaid amount only - the Interest Free Period is immediately restored after the 'Total amount owing' is repaid</w:t>
        </w:r>
      </w:hyperlink>
      <w:r w:rsidRPr="007E6C3B">
        <w:rPr>
          <w:rFonts w:eastAsia="Times New Roman" w:cs="Arial"/>
          <w:b/>
          <w:bCs/>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137" w:history="1">
        <w:r w:rsidRPr="007E6C3B">
          <w:rPr>
            <w:rFonts w:eastAsia="Times New Roman" w:cs="Arial"/>
            <w:b/>
            <w:bCs/>
            <w:color w:val="0000FF"/>
            <w:sz w:val="24"/>
            <w:szCs w:val="24"/>
            <w:u w:val="single"/>
            <w:shd w:val="clear" w:color="auto" w:fill="FFFFFF"/>
          </w:rPr>
          <w:t>Companion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138" w:history="1">
        <w:r w:rsidRPr="007E6C3B">
          <w:rPr>
            <w:rFonts w:eastAsia="Times New Roman" w:cs="Arial"/>
            <w:b/>
            <w:bCs/>
            <w:color w:val="0000FF"/>
            <w:sz w:val="24"/>
            <w:szCs w:val="24"/>
            <w:u w:val="single"/>
            <w:shd w:val="clear" w:color="auto" w:fill="FFFFFF"/>
          </w:rPr>
          <w:t>Comparison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139" w:history="1">
        <w:r w:rsidRPr="007E6C3B">
          <w:rPr>
            <w:rFonts w:eastAsia="Times New Roman" w:cs="Arial"/>
            <w:b/>
            <w:bCs/>
            <w:color w:val="0000FF"/>
            <w:sz w:val="24"/>
            <w:szCs w:val="24"/>
            <w:u w:val="single"/>
            <w:shd w:val="clear" w:color="auto" w:fill="FFFFFF"/>
          </w:rPr>
          <w:t>Compensatory Damages</w:t>
        </w:r>
      </w:hyperlink>
    </w:p>
    <w:p w:rsidR="007E6C3B" w:rsidRPr="007E6C3B" w:rsidRDefault="007E6C3B" w:rsidP="007E6C3B">
      <w:pPr>
        <w:spacing w:before="105" w:after="105" w:line="240" w:lineRule="auto"/>
        <w:textAlignment w:val="baseline"/>
        <w:rPr>
          <w:rFonts w:eastAsia="Times New Roman" w:cs="Arial"/>
          <w:sz w:val="24"/>
          <w:szCs w:val="24"/>
        </w:rPr>
      </w:pPr>
      <w:hyperlink r:id="rId140" w:tooltip="Compensatory damages" w:history="1">
        <w:r w:rsidRPr="007E6C3B">
          <w:rPr>
            <w:rFonts w:eastAsia="Times New Roman" w:cs="Arial"/>
            <w:b/>
            <w:bCs/>
            <w:color w:val="0000FF"/>
            <w:sz w:val="24"/>
            <w:szCs w:val="24"/>
            <w:u w:val="single"/>
            <w:shd w:val="clear" w:color="auto" w:fill="FFFFFF"/>
          </w:rPr>
          <w:t>Compensatory Damages</w:t>
        </w:r>
      </w:hyperlink>
    </w:p>
    <w:p w:rsidR="007E6C3B" w:rsidRPr="007E6C3B" w:rsidRDefault="007E6C3B" w:rsidP="007E6C3B">
      <w:pPr>
        <w:spacing w:before="105" w:after="105" w:line="240" w:lineRule="auto"/>
        <w:textAlignment w:val="baseline"/>
        <w:rPr>
          <w:rFonts w:eastAsia="Times New Roman" w:cs="Arial"/>
          <w:sz w:val="24"/>
          <w:szCs w:val="24"/>
        </w:rPr>
      </w:pPr>
      <w:hyperlink r:id="rId141" w:history="1">
        <w:r w:rsidRPr="007E6C3B">
          <w:rPr>
            <w:rFonts w:eastAsia="Times New Roman" w:cs="Arial"/>
            <w:b/>
            <w:bCs/>
            <w:color w:val="0000FF"/>
            <w:sz w:val="24"/>
            <w:szCs w:val="24"/>
            <w:u w:val="single"/>
            <w:shd w:val="clear" w:color="auto" w:fill="FFFFFF"/>
          </w:rPr>
          <w:t>Competition and Consumer Act 2010</w:t>
        </w:r>
      </w:hyperlink>
    </w:p>
    <w:p w:rsidR="007E6C3B" w:rsidRPr="007E6C3B" w:rsidRDefault="007E6C3B" w:rsidP="007E6C3B">
      <w:pPr>
        <w:spacing w:before="105" w:after="105" w:line="240" w:lineRule="auto"/>
        <w:textAlignment w:val="baseline"/>
        <w:rPr>
          <w:rFonts w:eastAsia="Times New Roman" w:cs="Arial"/>
          <w:sz w:val="24"/>
          <w:szCs w:val="24"/>
        </w:rPr>
      </w:pPr>
      <w:hyperlink r:id="rId142" w:history="1">
        <w:r w:rsidRPr="007E6C3B">
          <w:rPr>
            <w:rFonts w:eastAsia="Times New Roman" w:cs="Arial"/>
            <w:b/>
            <w:bCs/>
            <w:i/>
            <w:iCs/>
            <w:color w:val="0000FF"/>
            <w:sz w:val="24"/>
            <w:szCs w:val="24"/>
            <w:u w:val="single"/>
            <w:shd w:val="clear" w:color="auto" w:fill="FFFFFF"/>
          </w:rPr>
          <w:t>Competition and Consumer Amendment (Payment Surcharges) Bill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143" w:history="1">
        <w:r w:rsidRPr="007E6C3B">
          <w:rPr>
            <w:rFonts w:eastAsia="Times New Roman" w:cs="Arial"/>
            <w:b/>
            <w:bCs/>
            <w:color w:val="0000FF"/>
            <w:sz w:val="24"/>
            <w:szCs w:val="24"/>
            <w:u w:val="single"/>
            <w:shd w:val="clear" w:color="auto" w:fill="FFFFFF"/>
          </w:rPr>
          <w:t xml:space="preserve">Comprehensive credit reporting - </w:t>
        </w:r>
        <w:r w:rsidRPr="007E6C3B">
          <w:rPr>
            <w:rFonts w:eastAsia="Times New Roman" w:cs="Arial"/>
            <w:b/>
            <w:bCs/>
            <w:sz w:val="24"/>
            <w:szCs w:val="24"/>
            <w:shd w:val="clear" w:color="auto" w:fill="FFFFFF"/>
          </w:rPr>
          <w:t>D&amp;B Chief Executive Officer - Credit Risk Conference March 2008</w:t>
        </w:r>
      </w:hyperlink>
    </w:p>
    <w:p w:rsidR="007E6C3B" w:rsidRPr="007E6C3B" w:rsidRDefault="007E6C3B" w:rsidP="007E6C3B">
      <w:pPr>
        <w:spacing w:before="105" w:after="105" w:line="240" w:lineRule="auto"/>
        <w:textAlignment w:val="baseline"/>
        <w:rPr>
          <w:rFonts w:eastAsia="Times New Roman" w:cs="Arial"/>
          <w:sz w:val="24"/>
          <w:szCs w:val="24"/>
        </w:rPr>
      </w:pPr>
      <w:hyperlink r:id="rId144" w:history="1">
        <w:r w:rsidRPr="007E6C3B">
          <w:rPr>
            <w:rFonts w:eastAsia="Times New Roman" w:cs="Arial"/>
            <w:b/>
            <w:bCs/>
            <w:color w:val="0000FF"/>
            <w:sz w:val="24"/>
            <w:szCs w:val="24"/>
            <w:u w:val="single"/>
            <w:shd w:val="clear" w:color="auto" w:fill="FFFFFF"/>
          </w:rPr>
          <w:t>Compulsive Buying Disorder</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145" w:history="1">
        <w:proofErr w:type="spellStart"/>
        <w:r w:rsidRPr="007E6C3B">
          <w:rPr>
            <w:rFonts w:eastAsia="Times New Roman" w:cs="Arial"/>
            <w:b/>
            <w:bCs/>
            <w:color w:val="0000FF"/>
            <w:sz w:val="24"/>
            <w:szCs w:val="24"/>
            <w:u w:val="single"/>
            <w:shd w:val="clear" w:color="auto" w:fill="FFFFFF"/>
          </w:rPr>
          <w:t>Oniomania</w:t>
        </w:r>
        <w:proofErr w:type="spellEnd"/>
      </w:hyperlink>
    </w:p>
    <w:p w:rsidR="007E6C3B" w:rsidRPr="007E6C3B" w:rsidRDefault="007E6C3B" w:rsidP="007E6C3B">
      <w:pPr>
        <w:spacing w:before="105" w:after="105" w:line="240" w:lineRule="auto"/>
        <w:textAlignment w:val="baseline"/>
        <w:rPr>
          <w:rFonts w:eastAsia="Times New Roman" w:cs="Arial"/>
          <w:sz w:val="24"/>
          <w:szCs w:val="24"/>
        </w:rPr>
      </w:pPr>
      <w:hyperlink r:id="rId146" w:history="1">
        <w:r w:rsidRPr="007E6C3B">
          <w:rPr>
            <w:rFonts w:eastAsia="Times New Roman" w:cs="Arial"/>
            <w:b/>
            <w:bCs/>
            <w:color w:val="0000FF"/>
            <w:sz w:val="24"/>
            <w:szCs w:val="24"/>
            <w:u w:val="single"/>
            <w:shd w:val="clear" w:color="auto" w:fill="FFFFFF"/>
          </w:rPr>
          <w:t>Concessional Interest Rate Period</w:t>
        </w:r>
      </w:hyperlink>
    </w:p>
    <w:p w:rsidR="007E6C3B" w:rsidRPr="007E6C3B" w:rsidRDefault="007E6C3B" w:rsidP="007E6C3B">
      <w:pPr>
        <w:spacing w:before="105" w:after="105" w:line="240" w:lineRule="auto"/>
        <w:textAlignment w:val="baseline"/>
        <w:rPr>
          <w:rFonts w:eastAsia="Times New Roman" w:cs="Arial"/>
          <w:sz w:val="24"/>
          <w:szCs w:val="24"/>
        </w:rPr>
      </w:pPr>
      <w:hyperlink r:id="rId147" w:history="1">
        <w:r w:rsidRPr="007E6C3B">
          <w:rPr>
            <w:rFonts w:eastAsia="Times New Roman" w:cs="Arial"/>
            <w:b/>
            <w:bCs/>
            <w:color w:val="0000FF"/>
            <w:sz w:val="24"/>
            <w:szCs w:val="24"/>
            <w:u w:val="single"/>
            <w:shd w:val="clear" w:color="auto" w:fill="FFFFFF"/>
          </w:rPr>
          <w:t xml:space="preserve">Condoning Unconscionable Conduct </w:t>
        </w:r>
        <w:proofErr w:type="gramStart"/>
        <w:r w:rsidRPr="007E6C3B">
          <w:rPr>
            <w:rFonts w:eastAsia="Times New Roman" w:cs="Arial"/>
            <w:b/>
            <w:bCs/>
            <w:color w:val="0000FF"/>
            <w:sz w:val="24"/>
            <w:szCs w:val="24"/>
            <w:u w:val="single"/>
            <w:shd w:val="clear" w:color="auto" w:fill="FFFFFF"/>
          </w:rPr>
          <w:t>By</w:t>
        </w:r>
        <w:proofErr w:type="gramEnd"/>
        <w:r w:rsidRPr="007E6C3B">
          <w:rPr>
            <w:rFonts w:eastAsia="Times New Roman" w:cs="Arial"/>
            <w:b/>
            <w:bCs/>
            <w:color w:val="0000FF"/>
            <w:sz w:val="24"/>
            <w:szCs w:val="24"/>
            <w:u w:val="single"/>
            <w:shd w:val="clear" w:color="auto" w:fill="FFFFFF"/>
          </w:rPr>
          <w:t xml:space="preserve"> Many Credit Card Issuers</w:t>
        </w:r>
      </w:hyperlink>
    </w:p>
    <w:p w:rsidR="007E6C3B" w:rsidRPr="007E6C3B" w:rsidRDefault="007E6C3B" w:rsidP="007E6C3B">
      <w:pPr>
        <w:spacing w:before="105" w:after="105" w:line="240" w:lineRule="auto"/>
        <w:textAlignment w:val="baseline"/>
        <w:rPr>
          <w:rFonts w:eastAsia="Times New Roman" w:cs="Arial"/>
          <w:sz w:val="24"/>
          <w:szCs w:val="24"/>
        </w:rPr>
      </w:pPr>
      <w:hyperlink r:id="rId148" w:history="1">
        <w:r w:rsidRPr="007E6C3B">
          <w:rPr>
            <w:rFonts w:eastAsia="Times New Roman" w:cs="Arial"/>
            <w:b/>
            <w:bCs/>
            <w:color w:val="0000FF"/>
            <w:sz w:val="24"/>
            <w:szCs w:val="24"/>
            <w:u w:val="single"/>
            <w:shd w:val="clear" w:color="auto" w:fill="FFFFFF"/>
          </w:rPr>
          <w:t>Community Affairs References Committee</w:t>
        </w:r>
      </w:hyperlink>
    </w:p>
    <w:p w:rsidR="007E6C3B" w:rsidRPr="007E6C3B" w:rsidRDefault="007E6C3B" w:rsidP="007E6C3B">
      <w:pPr>
        <w:spacing w:before="105" w:after="105" w:line="240" w:lineRule="auto"/>
        <w:textAlignment w:val="baseline"/>
        <w:rPr>
          <w:rFonts w:eastAsia="Times New Roman" w:cs="Arial"/>
          <w:sz w:val="24"/>
          <w:szCs w:val="24"/>
        </w:rPr>
      </w:pPr>
      <w:hyperlink r:id="rId149" w:history="1">
        <w:r w:rsidRPr="007E6C3B">
          <w:rPr>
            <w:rFonts w:eastAsia="Times New Roman" w:cs="Arial"/>
            <w:b/>
            <w:bCs/>
            <w:color w:val="0000FF"/>
            <w:sz w:val="24"/>
            <w:szCs w:val="24"/>
            <w:u w:val="single"/>
            <w:shd w:val="clear" w:color="auto" w:fill="FFFFFF"/>
          </w:rPr>
          <w:t>Consumer Affairs Victoria</w:t>
        </w:r>
        <w:proofErr w:type="gramStart"/>
        <w:r w:rsidRPr="007E6C3B">
          <w:rPr>
            <w:rFonts w:eastAsia="Times New Roman" w:cs="Arial"/>
            <w:b/>
            <w:bCs/>
            <w:color w:val="0000FF"/>
            <w:sz w:val="24"/>
            <w:szCs w:val="24"/>
            <w:u w:val="single"/>
            <w:shd w:val="clear" w:color="auto" w:fill="FFFFFF"/>
          </w:rPr>
          <w:t xml:space="preserve">  </w:t>
        </w:r>
        <w:r w:rsidRPr="007E6C3B">
          <w:rPr>
            <w:rFonts w:eastAsia="Times New Roman" w:cs="Arial"/>
            <w:b/>
            <w:bCs/>
            <w:i/>
            <w:iCs/>
            <w:color w:val="0000FF"/>
            <w:sz w:val="24"/>
            <w:szCs w:val="24"/>
            <w:u w:val="single"/>
            <w:shd w:val="clear" w:color="auto" w:fill="FFFFFF"/>
          </w:rPr>
          <w:t>-</w:t>
        </w:r>
        <w:proofErr w:type="gramEnd"/>
        <w:r w:rsidRPr="007E6C3B">
          <w:rPr>
            <w:rFonts w:eastAsia="Times New Roman" w:cs="Arial"/>
            <w:b/>
            <w:bCs/>
            <w:i/>
            <w:iCs/>
            <w:color w:val="0000FF"/>
            <w:sz w:val="24"/>
            <w:szCs w:val="24"/>
            <w:u w:val="single"/>
            <w:shd w:val="clear" w:color="auto" w:fill="FFFFFF"/>
          </w:rPr>
          <w:t>  Regulating the cost of credit</w:t>
        </w:r>
      </w:hyperlink>
      <w:r w:rsidRPr="007E6C3B">
        <w:rPr>
          <w:rFonts w:eastAsia="Times New Roman" w:cs="Arial"/>
          <w:b/>
          <w:bCs/>
          <w:i/>
          <w:iCs/>
          <w:sz w:val="24"/>
          <w:szCs w:val="24"/>
          <w:shd w:val="clear" w:color="auto" w:fill="FFFFFF"/>
        </w:rPr>
        <w:t xml:space="preserve">  </w:t>
      </w:r>
      <w:r w:rsidRPr="007E6C3B">
        <w:rPr>
          <w:rFonts w:eastAsia="Times New Roman" w:cs="Arial"/>
          <w:b/>
          <w:bCs/>
          <w:sz w:val="24"/>
          <w:szCs w:val="24"/>
          <w:shd w:val="clear" w:color="auto" w:fill="FFFFFF"/>
        </w:rPr>
        <w:t>HISTORY</w:t>
      </w:r>
    </w:p>
    <w:p w:rsidR="007E6C3B" w:rsidRPr="007E6C3B" w:rsidRDefault="007E6C3B" w:rsidP="007E6C3B">
      <w:pPr>
        <w:spacing w:before="105" w:after="105" w:line="240" w:lineRule="auto"/>
        <w:textAlignment w:val="baseline"/>
        <w:rPr>
          <w:rFonts w:eastAsia="Times New Roman" w:cs="Arial"/>
          <w:sz w:val="24"/>
          <w:szCs w:val="24"/>
        </w:rPr>
      </w:pPr>
      <w:hyperlink r:id="rId150" w:history="1">
        <w:r w:rsidRPr="007E6C3B">
          <w:rPr>
            <w:rFonts w:eastAsia="Times New Roman" w:cs="Arial"/>
            <w:b/>
            <w:bCs/>
            <w:color w:val="0000FF"/>
            <w:sz w:val="24"/>
            <w:szCs w:val="24"/>
            <w:u w:val="single"/>
            <w:shd w:val="clear" w:color="auto" w:fill="FFFFFF"/>
          </w:rPr>
          <w:t>Consumer Action Law Centre and the Financial Rights Legal Centre - Submission to Senate Standing Committees on Economics re inquiry into credit card interest rates</w:t>
        </w:r>
      </w:hyperlink>
      <w:r w:rsidRPr="007E6C3B">
        <w:rPr>
          <w:rFonts w:eastAsia="Times New Roman" w:cs="Arial"/>
          <w:b/>
          <w:bCs/>
          <w:sz w:val="24"/>
          <w:szCs w:val="24"/>
          <w:shd w:val="clear" w:color="auto" w:fill="FFFFFF"/>
        </w:rPr>
        <w:t>  - Recommendations</w:t>
      </w:r>
    </w:p>
    <w:p w:rsidR="007E6C3B" w:rsidRPr="007E6C3B" w:rsidRDefault="007E6C3B" w:rsidP="007E6C3B">
      <w:pPr>
        <w:spacing w:before="105" w:after="105" w:line="240" w:lineRule="auto"/>
        <w:textAlignment w:val="baseline"/>
        <w:rPr>
          <w:rFonts w:eastAsia="Times New Roman" w:cs="Arial"/>
          <w:b/>
          <w:bCs/>
          <w:sz w:val="26"/>
          <w:szCs w:val="26"/>
        </w:rPr>
      </w:pPr>
      <w:hyperlink r:id="rId151" w:history="1">
        <w:r w:rsidRPr="007E6C3B">
          <w:rPr>
            <w:rFonts w:eastAsia="Times New Roman" w:cs="Arial"/>
            <w:b/>
            <w:bCs/>
            <w:color w:val="0000FF"/>
            <w:sz w:val="24"/>
            <w:szCs w:val="24"/>
            <w:u w:val="single"/>
            <w:shd w:val="clear" w:color="auto" w:fill="FFFFFF"/>
          </w:rPr>
          <w:t>Consumer Credit Reform and Behavioural Economics: Regulating Australia’s Credit Card Industry</w:t>
        </w:r>
      </w:hyperlink>
      <w:r w:rsidRPr="007E6C3B">
        <w:rPr>
          <w:rFonts w:eastAsia="Times New Roman" w:cs="Arial"/>
          <w:b/>
          <w:bCs/>
          <w:sz w:val="27"/>
          <w:szCs w:val="27"/>
          <w:shd w:val="clear" w:color="auto" w:fill="FFFFFF"/>
        </w:rPr>
        <w:t xml:space="preserve">  - </w:t>
      </w:r>
      <w:r w:rsidRPr="007E6C3B">
        <w:rPr>
          <w:rFonts w:eastAsia="Times New Roman" w:cs="Arial"/>
          <w:b/>
          <w:bCs/>
          <w:sz w:val="24"/>
          <w:szCs w:val="24"/>
          <w:shd w:val="clear" w:color="auto" w:fill="FFFFFF"/>
        </w:rPr>
        <w:t xml:space="preserve">Ali, McRae and Ramsay - </w:t>
      </w:r>
      <w:r w:rsidRPr="007E6C3B">
        <w:rPr>
          <w:rFonts w:eastAsia="Times New Roman" w:cs="Arial"/>
          <w:b/>
          <w:bCs/>
          <w:sz w:val="26"/>
          <w:szCs w:val="26"/>
          <w:shd w:val="clear" w:color="auto" w:fill="FFFFFF"/>
        </w:rPr>
        <w:t>Melb. Law School - May 2012</w:t>
      </w:r>
    </w:p>
    <w:p w:rsidR="007E6C3B" w:rsidRPr="007E6C3B" w:rsidRDefault="007E6C3B" w:rsidP="007E6C3B">
      <w:pPr>
        <w:spacing w:before="105" w:after="105" w:line="240" w:lineRule="auto"/>
        <w:textAlignment w:val="baseline"/>
        <w:rPr>
          <w:rFonts w:eastAsia="Times New Roman" w:cs="Arial"/>
          <w:sz w:val="24"/>
          <w:szCs w:val="24"/>
        </w:rPr>
      </w:pPr>
      <w:hyperlink r:id="rId152" w:history="1">
        <w:r w:rsidRPr="007E6C3B">
          <w:rPr>
            <w:rFonts w:eastAsia="Times New Roman" w:cs="Arial"/>
            <w:b/>
            <w:bCs/>
            <w:color w:val="0000FF"/>
            <w:sz w:val="24"/>
            <w:szCs w:val="24"/>
            <w:u w:val="single"/>
            <w:shd w:val="clear" w:color="auto" w:fill="FFFFFF"/>
          </w:rPr>
          <w:t>Consumer protection in the banking, insurance and financial sector - Consumer Action Law Centre - 7 Mar 2017</w:t>
        </w:r>
      </w:hyperlink>
    </w:p>
    <w:p w:rsidR="007E6C3B" w:rsidRPr="007E6C3B" w:rsidRDefault="007E6C3B" w:rsidP="007E6C3B">
      <w:pPr>
        <w:spacing w:before="105" w:after="105" w:line="240" w:lineRule="auto"/>
        <w:textAlignment w:val="baseline"/>
        <w:rPr>
          <w:rFonts w:eastAsia="Times New Roman" w:cs="Arial"/>
          <w:sz w:val="24"/>
          <w:szCs w:val="24"/>
        </w:rPr>
      </w:pPr>
      <w:hyperlink r:id="rId153" w:history="1">
        <w:proofErr w:type="spellStart"/>
        <w:r w:rsidRPr="007E6C3B">
          <w:rPr>
            <w:rFonts w:eastAsia="Times New Roman" w:cs="Arial"/>
            <w:b/>
            <w:bCs/>
            <w:color w:val="0000FF"/>
            <w:sz w:val="24"/>
            <w:szCs w:val="24"/>
            <w:u w:val="single"/>
            <w:shd w:val="clear" w:color="auto" w:fill="FFFFFF"/>
          </w:rPr>
          <w:t>Coralling</w:t>
        </w:r>
        <w:proofErr w:type="spellEnd"/>
        <w:r w:rsidRPr="007E6C3B">
          <w:rPr>
            <w:rFonts w:eastAsia="Times New Roman" w:cs="Arial"/>
            <w:b/>
            <w:bCs/>
            <w:color w:val="0000FF"/>
            <w:sz w:val="24"/>
            <w:szCs w:val="24"/>
            <w:u w:val="single"/>
            <w:shd w:val="clear" w:color="auto" w:fill="FFFFFF"/>
          </w:rPr>
          <w:t xml:space="preserve"> the penalties horse: Paciocco v Australia and New Zealand Banking Group Ltd - Melb Law School - 8 Aug.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154" w:history="1">
        <w:r w:rsidRPr="007E6C3B">
          <w:rPr>
            <w:rFonts w:eastAsia="Times New Roman" w:cs="Arial"/>
            <w:b/>
            <w:bCs/>
            <w:color w:val="0000FF"/>
            <w:sz w:val="24"/>
            <w:szCs w:val="24"/>
            <w:u w:val="single"/>
            <w:shd w:val="clear" w:color="auto" w:fill="FFFFFF"/>
          </w:rPr>
          <w:t>Corporate governance: Board responsibilities – SS5/16 (Short form) - Bank of England</w:t>
        </w:r>
      </w:hyperlink>
    </w:p>
    <w:p w:rsidR="007E6C3B" w:rsidRPr="007E6C3B" w:rsidRDefault="007E6C3B" w:rsidP="007E6C3B">
      <w:pPr>
        <w:spacing w:before="105" w:after="105" w:line="240" w:lineRule="auto"/>
        <w:textAlignment w:val="baseline"/>
        <w:rPr>
          <w:rFonts w:eastAsia="Times New Roman" w:cs="Arial"/>
          <w:sz w:val="24"/>
          <w:szCs w:val="24"/>
        </w:rPr>
      </w:pPr>
      <w:hyperlink r:id="rId155" w:history="1">
        <w:r w:rsidRPr="007E6C3B">
          <w:rPr>
            <w:rFonts w:eastAsia="Times New Roman" w:cs="Arial"/>
            <w:b/>
            <w:bCs/>
            <w:color w:val="0000FF"/>
            <w:sz w:val="24"/>
            <w:szCs w:val="24"/>
            <w:u w:val="single"/>
            <w:shd w:val="clear" w:color="auto" w:fill="FFFFFF"/>
          </w:rPr>
          <w:t>Corporate governance: Board responsibilities – SS5/16 (Long form) - Bank of England</w:t>
        </w:r>
      </w:hyperlink>
    </w:p>
    <w:p w:rsidR="007E6C3B" w:rsidRPr="007E6C3B" w:rsidRDefault="007E6C3B" w:rsidP="007E6C3B">
      <w:pPr>
        <w:spacing w:before="105" w:after="105" w:line="240" w:lineRule="auto"/>
        <w:textAlignment w:val="baseline"/>
        <w:rPr>
          <w:rFonts w:eastAsia="Times New Roman" w:cs="Arial"/>
          <w:sz w:val="24"/>
          <w:szCs w:val="24"/>
        </w:rPr>
      </w:pPr>
      <w:hyperlink r:id="rId156" w:history="1">
        <w:r w:rsidRPr="007E6C3B">
          <w:rPr>
            <w:rFonts w:eastAsia="Times New Roman" w:cs="Arial"/>
            <w:b/>
            <w:bCs/>
            <w:color w:val="000000"/>
            <w:sz w:val="24"/>
            <w:szCs w:val="24"/>
            <w:u w:val="single"/>
            <w:shd w:val="clear" w:color="auto" w:fill="FFFFFF"/>
          </w:rPr>
          <w:t>Cost of Credit Cards to Merchants</w:t>
        </w:r>
      </w:hyperlink>
    </w:p>
    <w:p w:rsidR="007E6C3B" w:rsidRPr="007E6C3B" w:rsidRDefault="007E6C3B" w:rsidP="007E6C3B">
      <w:pPr>
        <w:spacing w:before="105" w:after="105" w:line="240" w:lineRule="auto"/>
        <w:textAlignment w:val="baseline"/>
        <w:rPr>
          <w:rFonts w:eastAsia="Times New Roman" w:cs="Arial"/>
          <w:sz w:val="24"/>
          <w:szCs w:val="24"/>
        </w:rPr>
      </w:pPr>
      <w:hyperlink r:id="rId157" w:history="1">
        <w:r w:rsidRPr="007E6C3B">
          <w:rPr>
            <w:rFonts w:eastAsia="Times New Roman" w:cs="Arial"/>
            <w:b/>
            <w:bCs/>
            <w:color w:val="000000"/>
            <w:sz w:val="24"/>
            <w:szCs w:val="24"/>
            <w:u w:val="single"/>
            <w:shd w:val="clear" w:color="auto" w:fill="FFFFFF"/>
          </w:rPr>
          <w:t>Cost of Credit Card transactions to Cardholders</w:t>
        </w:r>
      </w:hyperlink>
    </w:p>
    <w:p w:rsidR="007E6C3B" w:rsidRPr="007E6C3B" w:rsidRDefault="007E6C3B" w:rsidP="007E6C3B">
      <w:pPr>
        <w:spacing w:before="105" w:after="105" w:line="240" w:lineRule="auto"/>
        <w:textAlignment w:val="baseline"/>
        <w:rPr>
          <w:rFonts w:eastAsia="Times New Roman" w:cs="Arial"/>
          <w:sz w:val="24"/>
          <w:szCs w:val="24"/>
        </w:rPr>
      </w:pPr>
      <w:hyperlink r:id="rId158" w:history="1">
        <w:r w:rsidRPr="007E6C3B">
          <w:rPr>
            <w:rFonts w:eastAsia="Times New Roman" w:cs="Arial"/>
            <w:b/>
            <w:bCs/>
            <w:color w:val="0000FF"/>
            <w:sz w:val="24"/>
            <w:szCs w:val="24"/>
            <w:u w:val="single"/>
            <w:shd w:val="clear" w:color="auto" w:fill="FFFFFF"/>
          </w:rPr>
          <w:t>Council of Financial Regulators</w:t>
        </w:r>
      </w:hyperlink>
    </w:p>
    <w:p w:rsidR="007E6C3B" w:rsidRPr="007E6C3B" w:rsidRDefault="007E6C3B" w:rsidP="007E6C3B">
      <w:pPr>
        <w:spacing w:before="105" w:after="105" w:line="240" w:lineRule="auto"/>
        <w:textAlignment w:val="baseline"/>
        <w:rPr>
          <w:rFonts w:eastAsia="Times New Roman" w:cs="Arial"/>
          <w:b/>
          <w:bCs/>
          <w:shd w:val="clear" w:color="auto" w:fill="FFFFFF"/>
        </w:rPr>
      </w:pPr>
      <w:hyperlink r:id="rId159" w:history="1">
        <w:r w:rsidRPr="007E6C3B">
          <w:rPr>
            <w:rFonts w:eastAsia="Times New Roman" w:cs="Arial"/>
            <w:b/>
            <w:bCs/>
            <w:color w:val="0000FF"/>
            <w:u w:val="single"/>
            <w:shd w:val="clear" w:color="auto" w:fill="FFFFFF"/>
          </w:rPr>
          <w:t>COUNCIL OF FINANCIAL REGULATORS ANNUAL REPORT 2001</w:t>
        </w:r>
      </w:hyperlink>
    </w:p>
    <w:p w:rsidR="007E6C3B" w:rsidRPr="007E6C3B" w:rsidRDefault="007E6C3B" w:rsidP="007E6C3B">
      <w:pPr>
        <w:spacing w:before="105" w:after="105" w:line="240" w:lineRule="auto"/>
        <w:textAlignment w:val="baseline"/>
        <w:rPr>
          <w:rFonts w:eastAsia="Times New Roman" w:cs="Arial"/>
          <w:sz w:val="24"/>
          <w:szCs w:val="24"/>
        </w:rPr>
      </w:pPr>
      <w:hyperlink r:id="rId160" w:history="1">
        <w:r w:rsidRPr="007E6C3B">
          <w:rPr>
            <w:rFonts w:eastAsia="Times New Roman" w:cs="Arial"/>
            <w:b/>
            <w:bCs/>
            <w:color w:val="0000FF"/>
            <w:sz w:val="24"/>
            <w:szCs w:val="24"/>
            <w:u w:val="single"/>
            <w:shd w:val="clear" w:color="auto" w:fill="FFFFFF"/>
          </w:rPr>
          <w:t>Counting the costs of a Royal Commission</w:t>
        </w:r>
      </w:hyperlink>
      <w:r w:rsidRPr="007E6C3B">
        <w:rPr>
          <w:rFonts w:eastAsia="Times New Roman" w:cs="Arial"/>
          <w:b/>
          <w:bCs/>
          <w:sz w:val="24"/>
          <w:szCs w:val="24"/>
          <w:shd w:val="clear" w:color="auto" w:fill="FFFFFF"/>
        </w:rPr>
        <w:t xml:space="preserve"> - </w:t>
      </w:r>
      <w:r w:rsidRPr="007E6C3B">
        <w:rPr>
          <w:rFonts w:eastAsia="Times New Roman" w:cs="Arial"/>
          <w:b/>
          <w:bCs/>
          <w:color w:val="333333"/>
          <w:sz w:val="24"/>
          <w:szCs w:val="24"/>
          <w:shd w:val="clear" w:color="auto" w:fill="FFFFFF"/>
        </w:rPr>
        <w:t xml:space="preserve">16 May 2013 - </w:t>
      </w:r>
      <w:proofErr w:type="spellStart"/>
      <w:r w:rsidRPr="007E6C3B">
        <w:rPr>
          <w:rFonts w:eastAsia="Times New Roman" w:cs="Arial"/>
          <w:b/>
          <w:bCs/>
          <w:color w:val="333333"/>
          <w:sz w:val="24"/>
          <w:szCs w:val="24"/>
          <w:shd w:val="clear" w:color="auto" w:fill="FFFFFF"/>
        </w:rPr>
        <w:t>Mondaq</w:t>
      </w:r>
      <w:proofErr w:type="spellEnd"/>
    </w:p>
    <w:p w:rsidR="007E6C3B" w:rsidRPr="007E6C3B" w:rsidRDefault="007E6C3B" w:rsidP="007E6C3B">
      <w:pPr>
        <w:spacing w:before="105" w:after="105" w:line="240" w:lineRule="auto"/>
        <w:textAlignment w:val="baseline"/>
        <w:rPr>
          <w:rFonts w:eastAsia="Times New Roman" w:cs="Arial"/>
          <w:sz w:val="24"/>
          <w:szCs w:val="24"/>
        </w:rPr>
      </w:pPr>
      <w:hyperlink r:id="rId161" w:history="1">
        <w:r w:rsidRPr="007E6C3B">
          <w:rPr>
            <w:rFonts w:eastAsia="Times New Roman" w:cs="Arial"/>
            <w:b/>
            <w:bCs/>
            <w:color w:val="0000FF"/>
            <w:sz w:val="24"/>
            <w:szCs w:val="24"/>
            <w:u w:val="single"/>
            <w:shd w:val="clear" w:color="auto" w:fill="FFFFFF"/>
          </w:rPr>
          <w:t>Credit card bankruptcies could be the next banking scandal</w:t>
        </w:r>
      </w:hyperlink>
    </w:p>
    <w:p w:rsidR="007E6C3B" w:rsidRPr="007E6C3B" w:rsidRDefault="007E6C3B" w:rsidP="007E6C3B">
      <w:pPr>
        <w:spacing w:before="105" w:after="105" w:line="240" w:lineRule="auto"/>
        <w:textAlignment w:val="baseline"/>
        <w:rPr>
          <w:rFonts w:eastAsia="Times New Roman" w:cs="Arial"/>
          <w:sz w:val="24"/>
          <w:szCs w:val="24"/>
        </w:rPr>
      </w:pPr>
      <w:hyperlink r:id="rId162" w:history="1">
        <w:r w:rsidRPr="007E6C3B">
          <w:rPr>
            <w:rFonts w:eastAsia="Times New Roman" w:cs="Arial"/>
            <w:b/>
            <w:bCs/>
            <w:color w:val="0000FF"/>
            <w:sz w:val="24"/>
            <w:szCs w:val="24"/>
            <w:u w:val="single"/>
            <w:shd w:val="clear" w:color="auto" w:fill="FFFFFF"/>
            <w:lang w:val="en"/>
          </w:rPr>
          <w:t>Credit Card Blues: The Middle Class and the Hidden Costs of Easy Credit</w:t>
        </w:r>
      </w:hyperlink>
    </w:p>
    <w:p w:rsidR="007E6C3B" w:rsidRPr="007E6C3B" w:rsidRDefault="007E6C3B" w:rsidP="007E6C3B">
      <w:pPr>
        <w:spacing w:before="105" w:after="105" w:line="240" w:lineRule="auto"/>
        <w:textAlignment w:val="baseline"/>
        <w:rPr>
          <w:rFonts w:eastAsia="Times New Roman" w:cs="Arial"/>
          <w:sz w:val="24"/>
          <w:szCs w:val="24"/>
        </w:rPr>
      </w:pPr>
      <w:hyperlink r:id="rId163" w:history="1">
        <w:r w:rsidRPr="007E6C3B">
          <w:rPr>
            <w:rFonts w:eastAsia="Times New Roman" w:cs="Arial"/>
            <w:b/>
            <w:bCs/>
            <w:color w:val="0000FF"/>
            <w:sz w:val="24"/>
            <w:szCs w:val="24"/>
            <w:u w:val="single"/>
            <w:shd w:val="clear" w:color="auto" w:fill="FFFFFF"/>
          </w:rPr>
          <w:t>Credit Card Credit Losses</w:t>
        </w:r>
      </w:hyperlink>
    </w:p>
    <w:p w:rsidR="007E6C3B" w:rsidRPr="007E6C3B" w:rsidRDefault="007E6C3B" w:rsidP="007E6C3B">
      <w:pPr>
        <w:spacing w:before="105" w:after="105" w:line="240" w:lineRule="auto"/>
        <w:textAlignment w:val="baseline"/>
        <w:rPr>
          <w:rFonts w:eastAsia="Times New Roman" w:cs="Arial"/>
          <w:sz w:val="24"/>
          <w:szCs w:val="24"/>
        </w:rPr>
      </w:pPr>
      <w:hyperlink r:id="rId164" w:history="1">
        <w:r w:rsidRPr="007E6C3B">
          <w:rPr>
            <w:rFonts w:eastAsia="Times New Roman" w:cs="Arial"/>
            <w:b/>
            <w:bCs/>
            <w:color w:val="0000FF"/>
            <w:sz w:val="24"/>
            <w:szCs w:val="24"/>
            <w:u w:val="single"/>
            <w:shd w:val="clear" w:color="auto" w:fill="FFFFFF"/>
          </w:rPr>
          <w:t>'</w:t>
        </w:r>
        <w:r w:rsidRPr="007E6C3B">
          <w:rPr>
            <w:rFonts w:eastAsia="Times New Roman" w:cs="Arial"/>
            <w:b/>
            <w:bCs/>
            <w:i/>
            <w:iCs/>
            <w:color w:val="0000FF"/>
            <w:sz w:val="24"/>
            <w:szCs w:val="24"/>
            <w:u w:val="single"/>
            <w:shd w:val="clear" w:color="auto" w:fill="FFFFFF"/>
          </w:rPr>
          <w:t>Credit Card Distress</w:t>
        </w:r>
        <w:r w:rsidRPr="007E6C3B">
          <w:rPr>
            <w:rFonts w:eastAsia="Times New Roman" w:cs="Arial"/>
            <w:b/>
            <w:bCs/>
            <w:color w:val="0000FF"/>
            <w:sz w:val="24"/>
            <w:szCs w:val="24"/>
            <w:u w:val="single"/>
            <w:shd w:val="clear" w:color="auto" w:fill="FFFFFF"/>
          </w:rPr>
          <w:t>' Authorities</w:t>
        </w:r>
      </w:hyperlink>
    </w:p>
    <w:p w:rsidR="007E6C3B" w:rsidRPr="007E6C3B" w:rsidRDefault="007E6C3B" w:rsidP="007E6C3B">
      <w:pPr>
        <w:spacing w:before="105" w:after="105" w:line="240" w:lineRule="auto"/>
        <w:textAlignment w:val="baseline"/>
        <w:rPr>
          <w:rFonts w:eastAsia="Times New Roman" w:cs="Arial"/>
          <w:sz w:val="24"/>
          <w:szCs w:val="24"/>
        </w:rPr>
      </w:pPr>
      <w:hyperlink r:id="rId165" w:history="1">
        <w:r w:rsidRPr="007E6C3B">
          <w:rPr>
            <w:rFonts w:eastAsia="Times New Roman" w:cs="Arial"/>
            <w:b/>
            <w:bCs/>
            <w:color w:val="0000FF"/>
            <w:sz w:val="24"/>
            <w:szCs w:val="24"/>
            <w:u w:val="single"/>
            <w:shd w:val="clear" w:color="auto" w:fill="FFFFFF"/>
          </w:rPr>
          <w:t>Credit Card Regulations Released</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HWL </w:t>
        </w:r>
        <w:proofErr w:type="spellStart"/>
        <w:r w:rsidRPr="007E6C3B">
          <w:rPr>
            <w:rFonts w:eastAsia="Times New Roman" w:cs="Arial"/>
            <w:b/>
            <w:bCs/>
            <w:color w:val="0000FF"/>
            <w:sz w:val="24"/>
            <w:szCs w:val="24"/>
            <w:u w:val="single"/>
            <w:shd w:val="clear" w:color="auto" w:fill="FFFFFF"/>
          </w:rPr>
          <w:t>Ebsworth</w:t>
        </w:r>
        <w:proofErr w:type="spellEnd"/>
        <w:r w:rsidRPr="007E6C3B">
          <w:rPr>
            <w:rFonts w:eastAsia="Times New Roman" w:cs="Arial"/>
            <w:b/>
            <w:bCs/>
            <w:color w:val="0000FF"/>
            <w:sz w:val="24"/>
            <w:szCs w:val="24"/>
            <w:u w:val="single"/>
            <w:shd w:val="clear" w:color="auto" w:fill="FFFFFF"/>
          </w:rPr>
          <w:t>  -  Tuesday, 08 November 2011</w:t>
        </w:r>
      </w:hyperlink>
    </w:p>
    <w:p w:rsidR="007E6C3B" w:rsidRPr="007E6C3B" w:rsidRDefault="007E6C3B" w:rsidP="007E6C3B">
      <w:pPr>
        <w:spacing w:before="105" w:after="105" w:line="240" w:lineRule="auto"/>
        <w:textAlignment w:val="baseline"/>
        <w:rPr>
          <w:rFonts w:eastAsia="Times New Roman" w:cs="Arial"/>
          <w:sz w:val="24"/>
          <w:szCs w:val="24"/>
        </w:rPr>
      </w:pPr>
      <w:hyperlink r:id="rId166" w:history="1">
        <w:r w:rsidRPr="007E6C3B">
          <w:rPr>
            <w:rFonts w:eastAsia="Times New Roman" w:cs="Arial"/>
            <w:b/>
            <w:bCs/>
            <w:color w:val="0000FF"/>
            <w:sz w:val="24"/>
            <w:szCs w:val="24"/>
            <w:u w:val="single"/>
            <w:shd w:val="clear" w:color="auto" w:fill="FFFFFF"/>
          </w:rPr>
          <w:t>Credit card report takes aim at banks' limit increase approvals, financial checks - SMH</w:t>
        </w:r>
      </w:hyperlink>
    </w:p>
    <w:p w:rsidR="007E6C3B" w:rsidRPr="007E6C3B" w:rsidRDefault="007E6C3B" w:rsidP="007E6C3B">
      <w:pPr>
        <w:spacing w:before="105" w:after="105" w:line="240" w:lineRule="auto"/>
        <w:textAlignment w:val="baseline"/>
        <w:rPr>
          <w:rFonts w:eastAsia="Times New Roman" w:cs="Arial"/>
          <w:sz w:val="24"/>
          <w:szCs w:val="24"/>
        </w:rPr>
      </w:pPr>
      <w:hyperlink r:id="rId167" w:history="1">
        <w:r w:rsidRPr="007E6C3B">
          <w:rPr>
            <w:rFonts w:eastAsia="Times New Roman" w:cs="Arial"/>
            <w:b/>
            <w:bCs/>
            <w:color w:val="0000FF"/>
            <w:sz w:val="24"/>
            <w:szCs w:val="24"/>
            <w:u w:val="single"/>
            <w:shd w:val="clear" w:color="auto" w:fill="FFFFFF"/>
          </w:rPr>
          <w:t>Credit card revolution is on the way</w:t>
        </w:r>
        <w:r w:rsidRPr="007E6C3B">
          <w:rPr>
            <w:rFonts w:eastAsia="Times New Roman" w:cs="Arial"/>
            <w:color w:val="0000FF"/>
            <w:sz w:val="24"/>
            <w:szCs w:val="24"/>
            <w:u w:val="single"/>
            <w:shd w:val="clear" w:color="auto" w:fill="FFFFFF"/>
          </w:rPr>
          <w:t xml:space="preserve"> - SMH</w:t>
        </w:r>
        <w:proofErr w:type="gramStart"/>
        <w:r w:rsidRPr="007E6C3B">
          <w:rPr>
            <w:rFonts w:eastAsia="Times New Roman" w:cs="Arial"/>
            <w:color w:val="0000FF"/>
            <w:sz w:val="24"/>
            <w:szCs w:val="24"/>
            <w:u w:val="single"/>
            <w:shd w:val="clear" w:color="auto" w:fill="FFFFFF"/>
          </w:rPr>
          <w:t>  -</w:t>
        </w:r>
        <w:proofErr w:type="gramEnd"/>
        <w:r w:rsidRPr="007E6C3B">
          <w:rPr>
            <w:rFonts w:eastAsia="Times New Roman" w:cs="Arial"/>
            <w:color w:val="0000FF"/>
            <w:sz w:val="24"/>
            <w:szCs w:val="24"/>
            <w:u w:val="single"/>
            <w:shd w:val="clear" w:color="auto" w:fill="FFFFFF"/>
          </w:rPr>
          <w:t xml:space="preserve"> Shaun Drummond  </w:t>
        </w:r>
        <w:r w:rsidRPr="007E6C3B">
          <w:rPr>
            <w:rFonts w:eastAsia="Times New Roman" w:cs="Arial"/>
            <w:color w:val="0000FF"/>
            <w:u w:val="single"/>
            <w:shd w:val="clear" w:color="auto" w:fill="FFFFFF"/>
          </w:rPr>
          <w:t xml:space="preserve">MARCH </w:t>
        </w:r>
        <w:r w:rsidRPr="007E6C3B">
          <w:rPr>
            <w:rFonts w:eastAsia="Times New Roman" w:cs="Arial"/>
            <w:color w:val="0000FF"/>
            <w:sz w:val="24"/>
            <w:szCs w:val="24"/>
            <w:u w:val="single"/>
            <w:shd w:val="clear" w:color="auto" w:fill="FFFFFF"/>
          </w:rPr>
          <w:t>14, 2014</w:t>
        </w:r>
      </w:hyperlink>
      <w:r w:rsidRPr="007E6C3B">
        <w:rPr>
          <w:rFonts w:eastAsia="Times New Roman" w:cs="Arial"/>
          <w:sz w:val="24"/>
          <w:szCs w:val="24"/>
          <w:shd w:val="clear" w:color="auto" w:fill="FFFFFF"/>
        </w:rPr>
        <w:t xml:space="preserve"> XXX</w:t>
      </w:r>
    </w:p>
    <w:p w:rsidR="007E6C3B" w:rsidRPr="007E6C3B" w:rsidRDefault="007E6C3B" w:rsidP="007E6C3B">
      <w:pPr>
        <w:spacing w:before="105" w:after="105" w:line="240" w:lineRule="auto"/>
        <w:textAlignment w:val="baseline"/>
        <w:rPr>
          <w:rFonts w:eastAsia="Times New Roman" w:cs="Arial"/>
        </w:rPr>
      </w:pPr>
      <w:hyperlink r:id="rId168" w:history="1">
        <w:r w:rsidRPr="007E6C3B">
          <w:rPr>
            <w:rFonts w:eastAsia="Times New Roman" w:cs="Arial"/>
            <w:b/>
            <w:bCs/>
            <w:color w:val="0000FF"/>
            <w:u w:val="single"/>
            <w:shd w:val="clear" w:color="auto" w:fill="FFFFFF"/>
          </w:rPr>
          <w:t>CREDIT CARD SCHEMES - EXCESSIVE FEES AND INTEREST CHARGES</w:t>
        </w:r>
      </w:hyperlink>
      <w:r w:rsidRPr="007E6C3B">
        <w:rPr>
          <w:rFonts w:eastAsia="Times New Roman" w:cs="Arial"/>
          <w:b/>
          <w:bCs/>
          <w:shd w:val="clear" w:color="auto" w:fill="FFFFFF"/>
        </w:rPr>
        <w:t xml:space="preserve"> - </w:t>
      </w:r>
      <w:r w:rsidRPr="007E6C3B">
        <w:rPr>
          <w:rFonts w:eastAsia="Times New Roman" w:cs="Arial"/>
          <w:shd w:val="clear" w:color="auto" w:fill="FFFFFF"/>
        </w:rPr>
        <w:t>PETER MAIR / SUBMISSION TO SENATE STANDING COMMITTEE ON ECONOMICS - April 2015</w:t>
      </w:r>
    </w:p>
    <w:p w:rsidR="007E6C3B" w:rsidRPr="007E6C3B" w:rsidRDefault="007E6C3B" w:rsidP="007E6C3B">
      <w:pPr>
        <w:spacing w:before="105" w:after="105" w:line="240" w:lineRule="auto"/>
        <w:textAlignment w:val="baseline"/>
        <w:rPr>
          <w:rFonts w:eastAsia="Times New Roman" w:cs="Arial"/>
          <w:sz w:val="24"/>
          <w:szCs w:val="24"/>
        </w:rPr>
      </w:pPr>
      <w:hyperlink r:id="rId169" w:history="1">
        <w:r w:rsidRPr="007E6C3B">
          <w:rPr>
            <w:rFonts w:eastAsia="Times New Roman" w:cs="Arial"/>
            <w:b/>
            <w:bCs/>
            <w:color w:val="0000FF"/>
            <w:sz w:val="24"/>
            <w:szCs w:val="24"/>
            <w:u w:val="single"/>
            <w:shd w:val="clear" w:color="auto" w:fill="FFFFFF"/>
          </w:rPr>
          <w:t>Credit Cardholders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170" w:history="1">
        <w:r w:rsidRPr="007E6C3B">
          <w:rPr>
            <w:rFonts w:eastAsia="Times New Roman" w:cs="Arial"/>
            <w:b/>
            <w:bCs/>
            <w:color w:val="0000FF"/>
            <w:sz w:val="24"/>
            <w:szCs w:val="24"/>
            <w:u w:val="single"/>
            <w:shd w:val="clear" w:color="auto" w:fill="FFFFFF"/>
          </w:rPr>
          <w:t>Cardholders</w:t>
        </w:r>
      </w:hyperlink>
    </w:p>
    <w:p w:rsidR="007E6C3B" w:rsidRPr="007E6C3B" w:rsidRDefault="007E6C3B" w:rsidP="007E6C3B">
      <w:pPr>
        <w:spacing w:before="105" w:after="105" w:line="240" w:lineRule="auto"/>
        <w:textAlignment w:val="baseline"/>
        <w:rPr>
          <w:rFonts w:eastAsia="Times New Roman" w:cs="Arial"/>
          <w:sz w:val="24"/>
          <w:szCs w:val="24"/>
        </w:rPr>
      </w:pPr>
      <w:hyperlink r:id="rId171" w:history="1">
        <w:r w:rsidRPr="007E6C3B">
          <w:rPr>
            <w:rFonts w:eastAsia="Times New Roman" w:cs="Arial"/>
            <w:b/>
            <w:bCs/>
            <w:color w:val="0000FF"/>
            <w:sz w:val="24"/>
            <w:szCs w:val="24"/>
            <w:u w:val="single"/>
            <w:shd w:val="clear" w:color="auto" w:fill="FFFFFF"/>
          </w:rPr>
          <w:t>Credit Cardholder Fees</w:t>
        </w:r>
      </w:hyperlink>
    </w:p>
    <w:p w:rsidR="007E6C3B" w:rsidRPr="007E6C3B" w:rsidRDefault="007E6C3B" w:rsidP="007E6C3B">
      <w:pPr>
        <w:spacing w:before="105" w:after="105" w:line="240" w:lineRule="auto"/>
        <w:textAlignment w:val="baseline"/>
        <w:rPr>
          <w:rFonts w:eastAsia="Times New Roman" w:cs="Arial"/>
          <w:sz w:val="24"/>
          <w:szCs w:val="24"/>
        </w:rPr>
      </w:pPr>
      <w:hyperlink r:id="rId172" w:history="1">
        <w:r w:rsidRPr="007E6C3B">
          <w:rPr>
            <w:rFonts w:eastAsia="Times New Roman" w:cs="Arial"/>
            <w:b/>
            <w:bCs/>
            <w:color w:val="0000FF"/>
            <w:sz w:val="24"/>
            <w:szCs w:val="24"/>
            <w:u w:val="single"/>
            <w:shd w:val="clear" w:color="auto" w:fill="FFFFFF"/>
          </w:rPr>
          <w:t xml:space="preserve">Credit Cardholders' Contribution </w:t>
        </w:r>
        <w:proofErr w:type="gramStart"/>
        <w:r w:rsidRPr="007E6C3B">
          <w:rPr>
            <w:rFonts w:eastAsia="Times New Roman" w:cs="Arial"/>
            <w:b/>
            <w:bCs/>
            <w:color w:val="0000FF"/>
            <w:sz w:val="24"/>
            <w:szCs w:val="24"/>
            <w:u w:val="single"/>
            <w:shd w:val="clear" w:color="auto" w:fill="FFFFFF"/>
          </w:rPr>
          <w:t>To</w:t>
        </w:r>
        <w:proofErr w:type="gramEnd"/>
        <w:r w:rsidRPr="007E6C3B">
          <w:rPr>
            <w:rFonts w:eastAsia="Times New Roman" w:cs="Arial"/>
            <w:b/>
            <w:bCs/>
            <w:color w:val="0000FF"/>
            <w:sz w:val="24"/>
            <w:szCs w:val="24"/>
            <w:u w:val="single"/>
            <w:shd w:val="clear" w:color="auto" w:fill="FFFFFF"/>
          </w:rPr>
          <w:t xml:space="preserve"> Gross Revenue</w:t>
        </w:r>
      </w:hyperlink>
    </w:p>
    <w:p w:rsidR="007E6C3B" w:rsidRPr="007E6C3B" w:rsidRDefault="007E6C3B" w:rsidP="007E6C3B">
      <w:pPr>
        <w:spacing w:before="105" w:after="105" w:line="240" w:lineRule="auto"/>
        <w:textAlignment w:val="baseline"/>
        <w:rPr>
          <w:rFonts w:eastAsia="Times New Roman" w:cs="Arial"/>
          <w:sz w:val="24"/>
          <w:szCs w:val="24"/>
        </w:rPr>
      </w:pPr>
      <w:hyperlink r:id="rId173" w:history="1">
        <w:r w:rsidRPr="007E6C3B">
          <w:rPr>
            <w:rFonts w:eastAsia="Times New Roman" w:cs="Arial"/>
            <w:b/>
            <w:bCs/>
            <w:color w:val="000000"/>
            <w:sz w:val="24"/>
            <w:szCs w:val="24"/>
            <w:u w:val="single"/>
            <w:shd w:val="clear" w:color="auto" w:fill="FFFFFF"/>
          </w:rPr>
          <w:t>Credit Card Debt Accruing Interest</w:t>
        </w:r>
      </w:hyperlink>
    </w:p>
    <w:p w:rsidR="007E6C3B" w:rsidRPr="007E6C3B" w:rsidRDefault="007E6C3B" w:rsidP="007E6C3B">
      <w:pPr>
        <w:spacing w:before="105" w:after="105" w:line="240" w:lineRule="auto"/>
        <w:textAlignment w:val="baseline"/>
        <w:rPr>
          <w:rFonts w:eastAsia="Times New Roman" w:cs="Arial"/>
          <w:sz w:val="24"/>
          <w:szCs w:val="24"/>
          <w:u w:val="single"/>
        </w:rPr>
      </w:pPr>
      <w:r w:rsidRPr="007E6C3B">
        <w:rPr>
          <w:rFonts w:eastAsia="Times New Roman" w:cs="Arial"/>
          <w:b/>
          <w:bCs/>
          <w:sz w:val="24"/>
          <w:szCs w:val="24"/>
          <w:u w:val="single"/>
          <w:shd w:val="clear" w:color="auto" w:fill="FFFFFF"/>
        </w:rPr>
        <w:t>Credit Cards, Store Cards and Debit Cards - Consumer Affairs Tasmania</w:t>
      </w:r>
    </w:p>
    <w:p w:rsidR="007E6C3B" w:rsidRPr="007E6C3B" w:rsidRDefault="007E6C3B" w:rsidP="007E6C3B">
      <w:pPr>
        <w:spacing w:before="105" w:after="105" w:line="240" w:lineRule="auto"/>
        <w:textAlignment w:val="baseline"/>
        <w:rPr>
          <w:rFonts w:eastAsia="Times New Roman" w:cs="Arial"/>
          <w:sz w:val="24"/>
          <w:szCs w:val="24"/>
        </w:rPr>
      </w:pPr>
      <w:hyperlink r:id="rId174" w:history="1">
        <w:r w:rsidRPr="007E6C3B">
          <w:rPr>
            <w:rFonts w:eastAsia="Times New Roman" w:cs="Arial"/>
            <w:b/>
            <w:bCs/>
            <w:color w:val="0000FF"/>
            <w:sz w:val="24"/>
            <w:szCs w:val="24"/>
            <w:u w:val="single"/>
            <w:shd w:val="clear" w:color="auto" w:fill="FFFFFF"/>
          </w:rPr>
          <w:t>Credit Card Debt and Debt Collectors</w:t>
        </w:r>
      </w:hyperlink>
    </w:p>
    <w:p w:rsidR="007E6C3B" w:rsidRPr="007E6C3B" w:rsidRDefault="007E6C3B" w:rsidP="007E6C3B">
      <w:pPr>
        <w:spacing w:before="105" w:after="105" w:line="240" w:lineRule="auto"/>
        <w:textAlignment w:val="baseline"/>
        <w:rPr>
          <w:rFonts w:eastAsia="Times New Roman" w:cs="Arial"/>
          <w:sz w:val="24"/>
          <w:szCs w:val="24"/>
        </w:rPr>
      </w:pPr>
      <w:hyperlink r:id="rId175" w:history="1">
        <w:r w:rsidRPr="007E6C3B">
          <w:rPr>
            <w:rFonts w:eastAsia="Times New Roman" w:cs="Arial"/>
            <w:b/>
            <w:bCs/>
            <w:color w:val="0000FF"/>
            <w:sz w:val="24"/>
            <w:szCs w:val="24"/>
            <w:u w:val="single"/>
            <w:shd w:val="clear" w:color="auto" w:fill="FFFFFF"/>
          </w:rPr>
          <w:t>Credit Card Management articles</w:t>
        </w:r>
      </w:hyperlink>
    </w:p>
    <w:p w:rsidR="007E6C3B" w:rsidRPr="007E6C3B" w:rsidRDefault="007E6C3B" w:rsidP="007E6C3B">
      <w:pPr>
        <w:spacing w:before="105" w:after="105" w:line="240" w:lineRule="auto"/>
        <w:textAlignment w:val="baseline"/>
        <w:rPr>
          <w:rFonts w:eastAsia="Times New Roman" w:cs="Arial"/>
          <w:sz w:val="24"/>
          <w:szCs w:val="24"/>
        </w:rPr>
      </w:pPr>
      <w:hyperlink r:id="rId176" w:history="1">
        <w:r w:rsidRPr="007E6C3B">
          <w:rPr>
            <w:rFonts w:eastAsia="Times New Roman" w:cs="Arial"/>
            <w:b/>
            <w:bCs/>
            <w:color w:val="0000FF"/>
            <w:sz w:val="24"/>
            <w:szCs w:val="24"/>
            <w:u w:val="single"/>
            <w:shd w:val="clear" w:color="auto" w:fill="FFFFFF"/>
          </w:rPr>
          <w:t>Credit card interest rates 'inexplicably high': Choice</w:t>
        </w:r>
      </w:hyperlink>
    </w:p>
    <w:p w:rsidR="007E6C3B" w:rsidRPr="007E6C3B" w:rsidRDefault="007E6C3B" w:rsidP="007E6C3B">
      <w:pPr>
        <w:spacing w:before="105" w:after="105" w:line="240" w:lineRule="auto"/>
        <w:textAlignment w:val="baseline"/>
        <w:rPr>
          <w:rFonts w:eastAsia="Times New Roman" w:cs="Arial"/>
          <w:sz w:val="24"/>
          <w:szCs w:val="24"/>
        </w:rPr>
      </w:pPr>
      <w:hyperlink r:id="rId177" w:history="1">
        <w:r w:rsidRPr="007E6C3B">
          <w:rPr>
            <w:rFonts w:eastAsia="Times New Roman" w:cs="Arial"/>
            <w:b/>
            <w:bCs/>
            <w:color w:val="0000FF"/>
            <w:sz w:val="24"/>
            <w:szCs w:val="24"/>
            <w:u w:val="single"/>
            <w:shd w:val="clear" w:color="auto" w:fill="FFFFFF"/>
          </w:rPr>
          <w:t>Credit Card Issuers</w:t>
        </w:r>
      </w:hyperlink>
    </w:p>
    <w:p w:rsidR="007E6C3B" w:rsidRPr="007E6C3B" w:rsidRDefault="007E6C3B" w:rsidP="007E6C3B">
      <w:pPr>
        <w:spacing w:before="105" w:after="105" w:line="240" w:lineRule="auto"/>
        <w:textAlignment w:val="baseline"/>
        <w:rPr>
          <w:rFonts w:eastAsia="Times New Roman" w:cs="Arial"/>
          <w:sz w:val="24"/>
          <w:szCs w:val="24"/>
        </w:rPr>
      </w:pPr>
      <w:hyperlink r:id="rId178" w:history="1">
        <w:r w:rsidRPr="007E6C3B">
          <w:rPr>
            <w:rFonts w:eastAsia="Times New Roman" w:cs="Arial"/>
            <w:b/>
            <w:bCs/>
            <w:color w:val="0000FF"/>
            <w:sz w:val="24"/>
            <w:szCs w:val="24"/>
            <w:u w:val="single"/>
            <w:shd w:val="clear" w:color="auto" w:fill="FFFFFF"/>
          </w:rPr>
          <w:t>Credit Card Networks</w:t>
        </w:r>
      </w:hyperlink>
    </w:p>
    <w:p w:rsidR="007E6C3B" w:rsidRPr="007E6C3B" w:rsidRDefault="007E6C3B" w:rsidP="007E6C3B">
      <w:pPr>
        <w:spacing w:before="105" w:after="105" w:line="240" w:lineRule="auto"/>
        <w:textAlignment w:val="baseline"/>
        <w:rPr>
          <w:rFonts w:eastAsia="Times New Roman" w:cs="Arial"/>
          <w:sz w:val="24"/>
          <w:szCs w:val="24"/>
        </w:rPr>
      </w:pPr>
      <w:hyperlink r:id="rId179" w:history="1">
        <w:r w:rsidRPr="007E6C3B">
          <w:rPr>
            <w:rFonts w:eastAsia="Times New Roman" w:cs="Arial"/>
            <w:b/>
            <w:bCs/>
            <w:color w:val="0000FF"/>
            <w:sz w:val="24"/>
            <w:szCs w:val="24"/>
            <w:u w:val="single"/>
            <w:shd w:val="clear" w:color="auto" w:fill="FFFFFF"/>
          </w:rPr>
          <w:t>Credit Card Products</w:t>
        </w:r>
      </w:hyperlink>
    </w:p>
    <w:p w:rsidR="007E6C3B" w:rsidRPr="007E6C3B" w:rsidRDefault="007E6C3B" w:rsidP="007E6C3B">
      <w:pPr>
        <w:spacing w:before="105" w:after="105" w:line="240" w:lineRule="auto"/>
        <w:textAlignment w:val="baseline"/>
        <w:rPr>
          <w:rFonts w:eastAsia="Times New Roman" w:cs="Arial"/>
          <w:sz w:val="24"/>
          <w:szCs w:val="24"/>
        </w:rPr>
      </w:pPr>
      <w:hyperlink r:id="rId180" w:history="1">
        <w:r w:rsidRPr="007E6C3B">
          <w:rPr>
            <w:rFonts w:eastAsia="Times New Roman" w:cs="Arial"/>
            <w:b/>
            <w:bCs/>
            <w:color w:val="0000FF"/>
            <w:sz w:val="24"/>
            <w:szCs w:val="24"/>
            <w:u w:val="single"/>
            <w:shd w:val="clear" w:color="auto" w:fill="FFFFFF"/>
          </w:rPr>
          <w:t>Credit Card Providers</w:t>
        </w:r>
      </w:hyperlink>
    </w:p>
    <w:p w:rsidR="007E6C3B" w:rsidRPr="007E6C3B" w:rsidRDefault="007E6C3B" w:rsidP="007E6C3B">
      <w:pPr>
        <w:spacing w:before="105" w:after="105" w:line="240" w:lineRule="auto"/>
        <w:textAlignment w:val="baseline"/>
        <w:rPr>
          <w:rFonts w:eastAsia="Times New Roman" w:cs="Arial"/>
          <w:sz w:val="24"/>
          <w:szCs w:val="24"/>
        </w:rPr>
      </w:pPr>
      <w:hyperlink r:id="rId181" w:history="1">
        <w:r w:rsidRPr="007E6C3B">
          <w:rPr>
            <w:rFonts w:eastAsia="Times New Roman" w:cs="Arial"/>
            <w:b/>
            <w:bCs/>
            <w:color w:val="0000FF"/>
            <w:sz w:val="24"/>
            <w:szCs w:val="24"/>
            <w:u w:val="single"/>
            <w:shd w:val="clear" w:color="auto" w:fill="FFFFFF"/>
          </w:rPr>
          <w:t>Credit Card Payment Schemes</w:t>
        </w:r>
      </w:hyperlink>
    </w:p>
    <w:p w:rsidR="007E6C3B" w:rsidRPr="007E6C3B" w:rsidRDefault="007E6C3B" w:rsidP="007E6C3B">
      <w:pPr>
        <w:spacing w:before="105" w:after="105" w:line="240" w:lineRule="auto"/>
        <w:textAlignment w:val="baseline"/>
        <w:rPr>
          <w:rFonts w:eastAsia="Times New Roman" w:cs="Arial"/>
          <w:sz w:val="24"/>
          <w:szCs w:val="24"/>
        </w:rPr>
      </w:pPr>
      <w:hyperlink r:id="rId182" w:history="1">
        <w:r w:rsidRPr="007E6C3B">
          <w:rPr>
            <w:rFonts w:eastAsia="Times New Roman" w:cs="Arial"/>
            <w:b/>
            <w:bCs/>
            <w:color w:val="0000FF"/>
            <w:sz w:val="24"/>
            <w:szCs w:val="24"/>
            <w:u w:val="single"/>
            <w:shd w:val="clear" w:color="auto" w:fill="FFFFFF"/>
          </w:rPr>
          <w:t>Credit Card Repayment</w:t>
        </w:r>
      </w:hyperlink>
    </w:p>
    <w:p w:rsidR="007E6C3B" w:rsidRPr="007E6C3B" w:rsidRDefault="007E6C3B" w:rsidP="007E6C3B">
      <w:pPr>
        <w:spacing w:before="105" w:after="105" w:line="240" w:lineRule="auto"/>
        <w:textAlignment w:val="baseline"/>
        <w:rPr>
          <w:rFonts w:eastAsia="Times New Roman" w:cs="Arial"/>
          <w:sz w:val="24"/>
          <w:szCs w:val="24"/>
        </w:rPr>
      </w:pPr>
      <w:hyperlink r:id="rId183" w:history="1">
        <w:r w:rsidRPr="007E6C3B">
          <w:rPr>
            <w:rFonts w:eastAsia="Times New Roman" w:cs="Arial"/>
            <w:b/>
            <w:bCs/>
            <w:color w:val="0000FF"/>
            <w:sz w:val="24"/>
            <w:szCs w:val="24"/>
            <w:u w:val="single"/>
            <w:shd w:val="clear" w:color="auto" w:fill="FFFFFF"/>
          </w:rPr>
          <w:t>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184" w:history="1">
        <w:r w:rsidRPr="007E6C3B">
          <w:rPr>
            <w:rFonts w:eastAsia="Times New Roman" w:cs="Arial"/>
            <w:b/>
            <w:bCs/>
            <w:color w:val="0000FF"/>
            <w:sz w:val="24"/>
            <w:szCs w:val="24"/>
            <w:u w:val="single"/>
            <w:shd w:val="clear" w:color="auto" w:fill="FFFFFF"/>
          </w:rPr>
          <w:t>Credit Card reforms</w:t>
        </w:r>
      </w:hyperlink>
      <w:r w:rsidRPr="007E6C3B">
        <w:rPr>
          <w:rFonts w:eastAsia="Times New Roman" w:cs="Arial"/>
          <w:b/>
          <w:bCs/>
          <w:sz w:val="24"/>
          <w:szCs w:val="24"/>
          <w:shd w:val="clear" w:color="auto" w:fill="FFFFFF"/>
        </w:rPr>
        <w:t xml:space="preserve"> HISTORY</w:t>
      </w:r>
    </w:p>
    <w:p w:rsidR="007E6C3B" w:rsidRPr="007E6C3B" w:rsidRDefault="007E6C3B" w:rsidP="007E6C3B">
      <w:pPr>
        <w:spacing w:before="105" w:after="105" w:line="240" w:lineRule="auto"/>
        <w:textAlignment w:val="baseline"/>
        <w:rPr>
          <w:rFonts w:eastAsia="Times New Roman" w:cs="Arial"/>
          <w:sz w:val="24"/>
          <w:szCs w:val="24"/>
        </w:rPr>
      </w:pPr>
      <w:hyperlink r:id="rId185" w:history="1">
        <w:r w:rsidRPr="007E6C3B">
          <w:rPr>
            <w:rFonts w:eastAsia="Times New Roman" w:cs="Arial"/>
            <w:b/>
            <w:bCs/>
            <w:color w:val="0000FF"/>
            <w:sz w:val="24"/>
            <w:szCs w:val="24"/>
            <w:u w:val="single"/>
            <w:shd w:val="clear" w:color="auto" w:fill="FFFFFF"/>
          </w:rPr>
          <w:t>Credit Cards Regulatory Decisions</w:t>
        </w:r>
      </w:hyperlink>
      <w:r w:rsidRPr="007E6C3B">
        <w:rPr>
          <w:rFonts w:eastAsia="Times New Roman" w:cs="Arial"/>
          <w:b/>
          <w:bCs/>
          <w:sz w:val="24"/>
          <w:szCs w:val="24"/>
          <w:shd w:val="clear" w:color="auto" w:fill="FFFFFF"/>
        </w:rPr>
        <w:t xml:space="preserve"> - HISTORY</w:t>
      </w:r>
    </w:p>
    <w:p w:rsidR="007E6C3B" w:rsidRPr="007E6C3B" w:rsidRDefault="007E6C3B" w:rsidP="007E6C3B">
      <w:pPr>
        <w:spacing w:before="105" w:after="105" w:line="240" w:lineRule="auto"/>
        <w:textAlignment w:val="baseline"/>
        <w:rPr>
          <w:rFonts w:eastAsia="Times New Roman" w:cs="Arial"/>
          <w:sz w:val="24"/>
          <w:szCs w:val="24"/>
        </w:rPr>
      </w:pPr>
      <w:hyperlink r:id="rId186" w:history="1">
        <w:r w:rsidRPr="007E6C3B">
          <w:rPr>
            <w:rFonts w:eastAsia="Times New Roman" w:cs="Arial"/>
            <w:b/>
            <w:bCs/>
            <w:color w:val="0000FF"/>
            <w:sz w:val="24"/>
            <w:szCs w:val="24"/>
            <w:u w:val="single"/>
            <w:shd w:val="clear" w:color="auto" w:fill="FFFFFF"/>
          </w:rPr>
          <w:t xml:space="preserve">Credit Card Schemes in Australia by </w:t>
        </w:r>
        <w:proofErr w:type="gramStart"/>
        <w:r w:rsidRPr="007E6C3B">
          <w:rPr>
            <w:rFonts w:eastAsia="Times New Roman" w:cs="Arial"/>
            <w:b/>
            <w:bCs/>
            <w:color w:val="0000FF"/>
            <w:sz w:val="24"/>
            <w:szCs w:val="24"/>
            <w:u w:val="single"/>
            <w:shd w:val="clear" w:color="auto" w:fill="FFFFFF"/>
          </w:rPr>
          <w:t>The</w:t>
        </w:r>
        <w:proofErr w:type="gramEnd"/>
        <w:r w:rsidRPr="007E6C3B">
          <w:rPr>
            <w:rFonts w:eastAsia="Times New Roman" w:cs="Arial"/>
            <w:b/>
            <w:bCs/>
            <w:color w:val="0000FF"/>
            <w:sz w:val="24"/>
            <w:szCs w:val="24"/>
            <w:u w:val="single"/>
            <w:shd w:val="clear" w:color="auto" w:fill="FFFFFF"/>
          </w:rPr>
          <w:t xml:space="preserve"> Australian Retailers Association</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87" w:history="1">
        <w:r w:rsidRPr="007E6C3B">
          <w:rPr>
            <w:rFonts w:eastAsia="Times New Roman" w:cs="Arial"/>
            <w:b/>
            <w:bCs/>
            <w:color w:val="0000FF"/>
            <w:sz w:val="24"/>
            <w:szCs w:val="24"/>
            <w:u w:val="single"/>
            <w:shd w:val="clear" w:color="auto" w:fill="FFFFFF"/>
          </w:rPr>
          <w:t>Credit Card Travel Insurance </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88" w:history="1">
        <w:r w:rsidRPr="007E6C3B">
          <w:rPr>
            <w:rFonts w:eastAsia="Times New Roman" w:cs="Arial"/>
            <w:b/>
            <w:bCs/>
            <w:color w:val="0000FF"/>
            <w:sz w:val="24"/>
            <w:szCs w:val="24"/>
            <w:u w:val="single"/>
            <w:shd w:val="clear" w:color="auto" w:fill="FFFFFF"/>
          </w:rPr>
          <w:t xml:space="preserve">Credit Cardholders' Contribution </w:t>
        </w:r>
        <w:proofErr w:type="gramStart"/>
        <w:r w:rsidRPr="007E6C3B">
          <w:rPr>
            <w:rFonts w:eastAsia="Times New Roman" w:cs="Arial"/>
            <w:b/>
            <w:bCs/>
            <w:color w:val="0000FF"/>
            <w:sz w:val="24"/>
            <w:szCs w:val="24"/>
            <w:u w:val="single"/>
            <w:shd w:val="clear" w:color="auto" w:fill="FFFFFF"/>
          </w:rPr>
          <w:t>To</w:t>
        </w:r>
        <w:proofErr w:type="gramEnd"/>
        <w:r w:rsidRPr="007E6C3B">
          <w:rPr>
            <w:rFonts w:eastAsia="Times New Roman" w:cs="Arial"/>
            <w:b/>
            <w:bCs/>
            <w:color w:val="0000FF"/>
            <w:sz w:val="24"/>
            <w:szCs w:val="24"/>
            <w:u w:val="single"/>
            <w:shd w:val="clear" w:color="auto" w:fill="FFFFFF"/>
          </w:rPr>
          <w:t xml:space="preserve"> Credit Card Issuers' Gross Revenue</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89" w:history="1">
        <w:r w:rsidRPr="007E6C3B">
          <w:rPr>
            <w:rFonts w:eastAsia="Times New Roman" w:cs="Arial"/>
            <w:b/>
            <w:bCs/>
            <w:color w:val="0000FF"/>
            <w:sz w:val="24"/>
            <w:szCs w:val="24"/>
            <w:u w:val="single"/>
            <w:shd w:val="clear" w:color="auto" w:fill="FFFFFF"/>
          </w:rPr>
          <w:t>Credit Losses at Australian Banks: 1980–2013</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90" w:history="1">
        <w:r w:rsidRPr="007E6C3B">
          <w:rPr>
            <w:rFonts w:eastAsia="Times New Roman" w:cs="Arial"/>
            <w:b/>
            <w:bCs/>
            <w:color w:val="0000FF"/>
            <w:sz w:val="24"/>
            <w:szCs w:val="24"/>
            <w:u w:val="single"/>
            <w:shd w:val="clear" w:color="auto" w:fill="FFFFFF"/>
          </w:rPr>
          <w:t>Credit Report</w:t>
        </w:r>
      </w:hyperlink>
      <w:r w:rsidRPr="007E6C3B">
        <w:rPr>
          <w:rFonts w:eastAsia="Times New Roman" w:cs="Arial"/>
          <w:b/>
          <w:bCs/>
          <w:color w:val="0052A3"/>
          <w:sz w:val="24"/>
          <w:szCs w:val="24"/>
          <w:shd w:val="clear" w:color="auto" w:fill="FFFFFF"/>
        </w:rPr>
        <w:t xml:space="preserve"> </w:t>
      </w:r>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91" w:history="1">
        <w:r w:rsidRPr="007E6C3B">
          <w:rPr>
            <w:rFonts w:eastAsia="Times New Roman" w:cs="Arial"/>
            <w:b/>
            <w:bCs/>
            <w:color w:val="0000FF"/>
            <w:sz w:val="24"/>
            <w:szCs w:val="24"/>
            <w:u w:val="single"/>
            <w:shd w:val="clear" w:color="auto" w:fill="FFFFFF"/>
          </w:rPr>
          <w:t xml:space="preserve">Credit Risk </w:t>
        </w:r>
        <w:proofErr w:type="gramStart"/>
        <w:r w:rsidRPr="007E6C3B">
          <w:rPr>
            <w:rFonts w:eastAsia="Times New Roman" w:cs="Arial"/>
            <w:b/>
            <w:bCs/>
            <w:color w:val="0000FF"/>
            <w:sz w:val="24"/>
            <w:szCs w:val="24"/>
            <w:u w:val="single"/>
            <w:shd w:val="clear" w:color="auto" w:fill="FFFFFF"/>
          </w:rPr>
          <w:t>To</w:t>
        </w:r>
        <w:proofErr w:type="gramEnd"/>
        <w:r w:rsidRPr="007E6C3B">
          <w:rPr>
            <w:rFonts w:eastAsia="Times New Roman" w:cs="Arial"/>
            <w:b/>
            <w:bCs/>
            <w:color w:val="0000FF"/>
            <w:sz w:val="24"/>
            <w:szCs w:val="24"/>
            <w:u w:val="single"/>
            <w:shd w:val="clear" w:color="auto" w:fill="FFFFFF"/>
          </w:rPr>
          <w:t xml:space="preserve"> Credit Card Issuers</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92" w:history="1">
        <w:r w:rsidRPr="007E6C3B">
          <w:rPr>
            <w:rFonts w:eastAsia="Times New Roman" w:cs="Arial"/>
            <w:b/>
            <w:bCs/>
            <w:color w:val="0000FF"/>
            <w:sz w:val="24"/>
            <w:szCs w:val="24"/>
            <w:u w:val="single"/>
            <w:shd w:val="clear" w:color="auto" w:fill="FFFFFF"/>
          </w:rPr>
          <w:t>Credit Score</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193" w:history="1">
        <w:r w:rsidRPr="007E6C3B">
          <w:rPr>
            <w:rFonts w:eastAsia="Times New Roman" w:cs="Arial"/>
            <w:b/>
            <w:bCs/>
            <w:color w:val="0000FF"/>
            <w:sz w:val="24"/>
            <w:szCs w:val="24"/>
            <w:u w:val="single"/>
            <w:shd w:val="clear" w:color="auto" w:fill="FFFFFF"/>
            <w:lang w:val="en-AU"/>
          </w:rPr>
          <w:t>Credit Reporting Agency</w:t>
        </w:r>
      </w:hyperlink>
      <w:r w:rsidRPr="007E6C3B">
        <w:rPr>
          <w:rFonts w:eastAsia="Times New Roman" w:cs="Arial"/>
          <w:b/>
          <w:bCs/>
          <w:color w:val="0052A3"/>
          <w:sz w:val="24"/>
          <w:szCs w:val="24"/>
          <w:shd w:val="clear" w:color="auto" w:fill="FFFFFF"/>
          <w:lang w:val="en-AU"/>
        </w:rPr>
        <w:t xml:space="preserve"> </w:t>
      </w:r>
      <w:r w:rsidRPr="007E6C3B">
        <w:rPr>
          <w:rFonts w:eastAsia="Times New Roman" w:cs="Arial"/>
          <w:color w:val="000000"/>
          <w:sz w:val="24"/>
          <w:szCs w:val="24"/>
          <w:shd w:val="clear" w:color="auto" w:fill="FFFFFF"/>
          <w:lang w:val="en-AU"/>
        </w:rPr>
        <w:t>or</w:t>
      </w:r>
      <w:r w:rsidRPr="007E6C3B">
        <w:rPr>
          <w:rFonts w:eastAsia="Times New Roman" w:cs="Arial"/>
          <w:b/>
          <w:bCs/>
          <w:color w:val="0052A3"/>
          <w:sz w:val="24"/>
          <w:szCs w:val="24"/>
          <w:shd w:val="clear" w:color="auto" w:fill="FFFFFF"/>
          <w:lang w:val="en-AU"/>
        </w:rPr>
        <w:t xml:space="preserve"> </w:t>
      </w:r>
      <w:hyperlink r:id="rId194" w:history="1">
        <w:r w:rsidRPr="007E6C3B">
          <w:rPr>
            <w:rFonts w:eastAsia="Times New Roman" w:cs="Arial"/>
            <w:b/>
            <w:bCs/>
            <w:color w:val="0000FF"/>
            <w:sz w:val="24"/>
            <w:szCs w:val="24"/>
            <w:u w:val="single"/>
            <w:shd w:val="clear" w:color="auto" w:fill="FFFFFF"/>
            <w:lang w:val="en-AU"/>
          </w:rPr>
          <w:t>Credit Rating</w:t>
        </w:r>
      </w:hyperlink>
      <w:hyperlink r:id="rId195" w:history="1">
        <w:r w:rsidRPr="007E6C3B">
          <w:rPr>
            <w:rFonts w:eastAsia="Times New Roman" w:cs="Arial"/>
            <w:b/>
            <w:bCs/>
            <w:color w:val="0000FF"/>
            <w:sz w:val="24"/>
            <w:szCs w:val="24"/>
            <w:u w:val="single"/>
            <w:shd w:val="clear" w:color="auto" w:fill="FFFFFF"/>
          </w:rPr>
          <w:t xml:space="preserve"> Agency</w:t>
        </w:r>
      </w:hyperlink>
      <w:r w:rsidRPr="007E6C3B">
        <w:rPr>
          <w:rFonts w:eastAsia="Times New Roman" w:cs="Arial"/>
          <w:b/>
          <w:bCs/>
          <w:color w:val="0052A3"/>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196" w:history="1">
        <w:r w:rsidRPr="007E6C3B">
          <w:rPr>
            <w:rFonts w:eastAsia="Times New Roman" w:cs="Arial"/>
            <w:b/>
            <w:bCs/>
            <w:color w:val="0000FF"/>
            <w:sz w:val="24"/>
            <w:szCs w:val="24"/>
            <w:u w:val="single"/>
            <w:shd w:val="clear" w:color="auto" w:fill="FFFFFF"/>
          </w:rPr>
          <w:t>Creeping danger of Australian households' love affair with credit -</w:t>
        </w:r>
        <w:proofErr w:type="gramStart"/>
        <w:r w:rsidRPr="007E6C3B">
          <w:rPr>
            <w:rFonts w:eastAsia="Times New Roman" w:cs="Arial"/>
            <w:b/>
            <w:bCs/>
            <w:color w:val="0000FF"/>
            <w:sz w:val="24"/>
            <w:szCs w:val="24"/>
            <w:u w:val="single"/>
            <w:shd w:val="clear" w:color="auto" w:fill="FFFFFF"/>
          </w:rPr>
          <w:t>  SMH</w:t>
        </w:r>
        <w:proofErr w:type="gramEnd"/>
      </w:hyperlink>
    </w:p>
    <w:p w:rsidR="007E6C3B" w:rsidRPr="007E6C3B" w:rsidRDefault="007E6C3B" w:rsidP="007E6C3B">
      <w:pPr>
        <w:spacing w:before="105" w:after="105" w:line="240" w:lineRule="auto"/>
        <w:textAlignment w:val="baseline"/>
        <w:rPr>
          <w:rFonts w:eastAsia="Times New Roman" w:cs="Arial"/>
          <w:sz w:val="24"/>
          <w:szCs w:val="24"/>
        </w:rPr>
      </w:pPr>
      <w:hyperlink r:id="rId197" w:history="1">
        <w:r w:rsidRPr="007E6C3B">
          <w:rPr>
            <w:rFonts w:eastAsia="Times New Roman" w:cs="Arial"/>
            <w:b/>
            <w:bCs/>
            <w:color w:val="0000FF"/>
            <w:u w:val="single"/>
            <w:shd w:val="clear" w:color="auto" w:fill="FFFFFF"/>
          </w:rPr>
          <w:t xml:space="preserve">CUTTING CREDIT CARD CONFUSION - CHOICE </w:t>
        </w:r>
      </w:hyperlink>
    </w:p>
    <w:p w:rsidR="007E6C3B" w:rsidRPr="007E6C3B" w:rsidRDefault="007E6C3B" w:rsidP="007E6C3B">
      <w:pPr>
        <w:spacing w:before="105" w:after="105" w:line="240" w:lineRule="auto"/>
        <w:textAlignment w:val="baseline"/>
        <w:rPr>
          <w:rFonts w:eastAsia="Times New Roman" w:cs="Arial"/>
          <w:sz w:val="24"/>
          <w:szCs w:val="24"/>
        </w:rPr>
      </w:pPr>
      <w:hyperlink r:id="rId198" w:tgtFrame="_blank" w:history="1">
        <w:r w:rsidRPr="007E6C3B">
          <w:rPr>
            <w:rFonts w:eastAsia="Times New Roman" w:cs="Arial"/>
            <w:b/>
            <w:bCs/>
            <w:color w:val="0000FF"/>
            <w:sz w:val="24"/>
            <w:szCs w:val="24"/>
            <w:u w:val="single"/>
            <w:shd w:val="clear" w:color="auto" w:fill="FFFFFF"/>
          </w:rPr>
          <w:t>Cutting the Social Cost of Problem Debt</w:t>
        </w:r>
      </w:hyperlink>
    </w:p>
    <w:p w:rsidR="007E6C3B" w:rsidRPr="007E6C3B" w:rsidRDefault="007E6C3B" w:rsidP="007E6C3B">
      <w:pPr>
        <w:spacing w:before="105" w:after="105" w:line="240" w:lineRule="auto"/>
        <w:textAlignment w:val="baseline"/>
        <w:rPr>
          <w:rFonts w:eastAsia="Times New Roman" w:cs="Arial"/>
          <w:sz w:val="24"/>
          <w:szCs w:val="24"/>
        </w:rPr>
      </w:pPr>
      <w:hyperlink r:id="rId199" w:history="1">
        <w:r w:rsidRPr="007E6C3B">
          <w:rPr>
            <w:rFonts w:eastAsia="Times New Roman" w:cs="Arial"/>
            <w:b/>
            <w:bCs/>
            <w:color w:val="0000FF"/>
            <w:sz w:val="24"/>
            <w:szCs w:val="24"/>
            <w:u w:val="single"/>
            <w:shd w:val="clear" w:color="auto" w:fill="FFFFFF"/>
          </w:rPr>
          <w:t>Debit Cards</w:t>
        </w:r>
      </w:hyperlink>
    </w:p>
    <w:p w:rsidR="007E6C3B" w:rsidRPr="007E6C3B" w:rsidRDefault="007E6C3B" w:rsidP="007E6C3B">
      <w:pPr>
        <w:spacing w:before="105" w:after="105" w:line="240" w:lineRule="auto"/>
        <w:textAlignment w:val="baseline"/>
        <w:rPr>
          <w:rFonts w:eastAsia="Times New Roman" w:cs="Arial"/>
          <w:b/>
          <w:bCs/>
          <w:color w:val="0052A3"/>
          <w:sz w:val="24"/>
          <w:szCs w:val="24"/>
        </w:rPr>
      </w:pPr>
      <w:hyperlink r:id="rId200" w:history="1">
        <w:r w:rsidRPr="007E6C3B">
          <w:rPr>
            <w:rFonts w:eastAsia="Times New Roman" w:cs="Arial"/>
            <w:b/>
            <w:bCs/>
            <w:color w:val="0000FF"/>
            <w:sz w:val="24"/>
            <w:szCs w:val="24"/>
            <w:u w:val="single"/>
            <w:shd w:val="clear" w:color="auto" w:fill="FFFFFF"/>
          </w:rPr>
          <w:t>Debt Collection Agencies</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201" w:history="1">
        <w:r w:rsidRPr="007E6C3B">
          <w:rPr>
            <w:rFonts w:eastAsia="Times New Roman" w:cs="Arial"/>
            <w:b/>
            <w:bCs/>
            <w:color w:val="0000FF"/>
            <w:sz w:val="24"/>
            <w:szCs w:val="24"/>
            <w:u w:val="single"/>
            <w:shd w:val="clear" w:color="auto" w:fill="FFFFFF"/>
          </w:rPr>
          <w:t>Declaration that the Writer is not conflicted</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FF"/>
          <w:sz w:val="24"/>
          <w:szCs w:val="24"/>
        </w:rPr>
      </w:pPr>
      <w:hyperlink r:id="rId202" w:history="1">
        <w:r w:rsidRPr="007E6C3B">
          <w:rPr>
            <w:rFonts w:eastAsia="Times New Roman" w:cs="Arial"/>
            <w:b/>
            <w:bCs/>
            <w:color w:val="0000FF"/>
            <w:sz w:val="24"/>
            <w:szCs w:val="24"/>
            <w:u w:val="single"/>
            <w:shd w:val="clear" w:color="auto" w:fill="FFFFFF"/>
          </w:rPr>
          <w:t xml:space="preserve">Designated and regulated payment systems </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203" w:history="1">
        <w:r w:rsidRPr="007E6C3B">
          <w:rPr>
            <w:rFonts w:eastAsia="Times New Roman" w:cs="Arial"/>
            <w:b/>
            <w:bCs/>
            <w:color w:val="0000FF"/>
            <w:sz w:val="24"/>
            <w:szCs w:val="24"/>
            <w:u w:val="single"/>
            <w:shd w:val="clear" w:color="auto" w:fill="FFFFFF"/>
          </w:rPr>
          <w:t>Deregulation and the rule of the big banks</w:t>
        </w:r>
      </w:hyperlink>
      <w:r w:rsidRPr="007E6C3B">
        <w:rPr>
          <w:rFonts w:eastAsia="Times New Roman" w:cs="Arial"/>
          <w:b/>
          <w:bCs/>
          <w:color w:val="0052A3"/>
          <w:sz w:val="24"/>
          <w:szCs w:val="24"/>
        </w:rPr>
        <w:t xml:space="preserve"> - </w:t>
      </w:r>
      <w:r w:rsidRPr="007E6C3B">
        <w:rPr>
          <w:rFonts w:eastAsia="Times New Roman" w:cs="Arial"/>
          <w:b/>
          <w:bCs/>
          <w:color w:val="0052A3"/>
          <w:sz w:val="24"/>
          <w:szCs w:val="24"/>
          <w:shd w:val="clear" w:color="auto" w:fill="FFFFFF"/>
        </w:rPr>
        <w:t>HISTORY</w:t>
      </w:r>
    </w:p>
    <w:p w:rsidR="007E6C3B" w:rsidRPr="007E6C3B" w:rsidRDefault="007E6C3B" w:rsidP="007E6C3B">
      <w:pPr>
        <w:spacing w:before="105" w:after="105" w:line="240" w:lineRule="auto"/>
        <w:textAlignment w:val="baseline"/>
        <w:rPr>
          <w:rFonts w:eastAsia="Times New Roman" w:cs="Arial"/>
          <w:sz w:val="24"/>
          <w:szCs w:val="24"/>
        </w:rPr>
      </w:pPr>
      <w:hyperlink r:id="rId204" w:history="1">
        <w:r w:rsidRPr="007E6C3B">
          <w:rPr>
            <w:rFonts w:eastAsia="Times New Roman" w:cs="Arial"/>
            <w:b/>
            <w:bCs/>
            <w:color w:val="0000FF"/>
            <w:sz w:val="24"/>
            <w:szCs w:val="24"/>
            <w:u w:val="single"/>
            <w:shd w:val="clear" w:color="auto" w:fill="FFFFFF"/>
          </w:rPr>
          <w:t>Determine Standards</w:t>
        </w:r>
      </w:hyperlink>
      <w:r w:rsidRPr="007E6C3B">
        <w:rPr>
          <w:rFonts w:eastAsia="Times New Roman" w:cs="Arial"/>
          <w:b/>
          <w:bCs/>
          <w:sz w:val="24"/>
          <w:szCs w:val="24"/>
          <w:shd w:val="clear" w:color="auto" w:fill="FFFFFF"/>
        </w:rPr>
        <w:t xml:space="preserve"> </w:t>
      </w:r>
    </w:p>
    <w:p w:rsidR="007E6C3B" w:rsidRPr="007E6C3B" w:rsidRDefault="007E6C3B" w:rsidP="007E6C3B">
      <w:pPr>
        <w:spacing w:before="45" w:after="0" w:line="240" w:lineRule="auto"/>
        <w:textAlignment w:val="baseline"/>
        <w:rPr>
          <w:rFonts w:eastAsia="Times New Roman" w:cs="Arial"/>
          <w:sz w:val="24"/>
          <w:szCs w:val="24"/>
        </w:rPr>
      </w:pPr>
      <w:hyperlink r:id="rId205" w:history="1">
        <w:r w:rsidRPr="007E6C3B">
          <w:rPr>
            <w:rFonts w:eastAsia="Times New Roman" w:cs="Arial"/>
            <w:b/>
            <w:bCs/>
            <w:color w:val="0000FF"/>
            <w:sz w:val="24"/>
            <w:szCs w:val="24"/>
            <w:u w:val="single"/>
            <w:shd w:val="clear" w:color="auto" w:fill="FFFFFF"/>
          </w:rPr>
          <w:t xml:space="preserve">Determine Standards to </w:t>
        </w:r>
        <w:r w:rsidRPr="007E6C3B">
          <w:rPr>
            <w:rFonts w:eastAsia="Times New Roman" w:cs="Arial"/>
            <w:b/>
            <w:bCs/>
            <w:i/>
            <w:iCs/>
            <w:color w:val="0000FF"/>
            <w:sz w:val="24"/>
            <w:szCs w:val="24"/>
            <w:u w:val="single"/>
            <w:shd w:val="clear" w:color="auto" w:fill="FFFFFF"/>
          </w:rPr>
          <w:t xml:space="preserve">'inter alia' </w:t>
        </w:r>
        <w:r w:rsidRPr="007E6C3B">
          <w:rPr>
            <w:rFonts w:eastAsia="Times New Roman" w:cs="Arial"/>
            <w:b/>
            <w:bCs/>
            <w:color w:val="0000FF"/>
            <w:sz w:val="24"/>
            <w:szCs w:val="24"/>
            <w:u w:val="single"/>
            <w:shd w:val="clear" w:color="auto" w:fill="FFFFFF"/>
          </w:rPr>
          <w:t>re-cap Credit Card interest rates for 'public interest issues'</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206" w:history="1">
        <w:r w:rsidRPr="007E6C3B">
          <w:rPr>
            <w:rFonts w:eastAsia="Times New Roman" w:cs="Arial"/>
            <w:b/>
            <w:bCs/>
            <w:color w:val="0000FF"/>
            <w:sz w:val="24"/>
            <w:szCs w:val="24"/>
            <w:u w:val="single"/>
            <w:shd w:val="clear" w:color="auto" w:fill="FFFFFF"/>
          </w:rPr>
          <w:t>Developments in the Card Payments Market</w:t>
        </w:r>
      </w:hyperlink>
      <w:r w:rsidRPr="007E6C3B">
        <w:rPr>
          <w:rFonts w:eastAsia="Times New Roman" w:cs="Arial"/>
          <w:b/>
          <w:bCs/>
          <w:color w:val="0052A3"/>
          <w:sz w:val="24"/>
          <w:szCs w:val="24"/>
        </w:rPr>
        <w:t xml:space="preserve"> </w:t>
      </w:r>
    </w:p>
    <w:p w:rsidR="007E6C3B" w:rsidRPr="007E6C3B" w:rsidRDefault="007E6C3B" w:rsidP="007E6C3B">
      <w:pPr>
        <w:autoSpaceDE w:val="0"/>
        <w:autoSpaceDN w:val="0"/>
        <w:spacing w:before="105" w:after="105" w:line="240" w:lineRule="auto"/>
        <w:textAlignment w:val="baseline"/>
        <w:rPr>
          <w:rFonts w:eastAsia="Times New Roman" w:cs="Arial"/>
          <w:sz w:val="24"/>
          <w:szCs w:val="24"/>
        </w:rPr>
      </w:pPr>
      <w:hyperlink r:id="rId207" w:history="1">
        <w:r w:rsidRPr="007E6C3B">
          <w:rPr>
            <w:rFonts w:eastAsia="Times New Roman" w:cs="Arial"/>
            <w:b/>
            <w:bCs/>
            <w:color w:val="0000FF"/>
            <w:sz w:val="24"/>
            <w:szCs w:val="24"/>
            <w:u w:val="single"/>
            <w:shd w:val="clear" w:color="auto" w:fill="FFFFFF"/>
          </w:rPr>
          <w:t>Division 2</w:t>
        </w:r>
        <w:r w:rsidRPr="007E6C3B">
          <w:rPr>
            <w:rFonts w:eastAsia="Times New Roman" w:cs="Arial"/>
            <w:color w:val="0000FF"/>
            <w:sz w:val="24"/>
            <w:szCs w:val="24"/>
            <w:u w:val="single"/>
            <w:shd w:val="clear" w:color="auto" w:fill="FFFFFF"/>
          </w:rPr>
          <w:t>—</w:t>
        </w:r>
        <w:r w:rsidRPr="007E6C3B">
          <w:rPr>
            <w:rFonts w:eastAsia="Times New Roman" w:cs="Arial"/>
            <w:b/>
            <w:bCs/>
            <w:color w:val="0000FF"/>
            <w:sz w:val="24"/>
            <w:szCs w:val="24"/>
            <w:u w:val="single"/>
            <w:shd w:val="clear" w:color="auto" w:fill="FFFFFF"/>
          </w:rPr>
          <w:t xml:space="preserve">Section 11 of the </w:t>
        </w:r>
        <w:r w:rsidRPr="007E6C3B">
          <w:rPr>
            <w:rFonts w:eastAsia="Times New Roman" w:cs="Arial"/>
            <w:b/>
            <w:bCs/>
            <w:i/>
            <w:iCs/>
            <w:color w:val="0000FF"/>
            <w:sz w:val="24"/>
            <w:szCs w:val="24"/>
            <w:u w:val="single"/>
            <w:shd w:val="clear" w:color="auto" w:fill="FFFFFF"/>
          </w:rPr>
          <w:t>Payment Systems (Regulation) Act 1998</w:t>
        </w:r>
      </w:hyperlink>
      <w:r w:rsidRPr="007E6C3B">
        <w:rPr>
          <w:rFonts w:eastAsia="Times New Roman" w:cs="Arial"/>
          <w:sz w:val="24"/>
          <w:szCs w:val="24"/>
          <w:shd w:val="clear" w:color="auto" w:fill="FFFFFF"/>
        </w:rPr>
        <w:t>;</w:t>
      </w:r>
    </w:p>
    <w:p w:rsidR="007E6C3B" w:rsidRPr="007E6C3B" w:rsidRDefault="007E6C3B" w:rsidP="007E6C3B">
      <w:pPr>
        <w:autoSpaceDE w:val="0"/>
        <w:autoSpaceDN w:val="0"/>
        <w:spacing w:before="105" w:after="105" w:line="240" w:lineRule="auto"/>
        <w:textAlignment w:val="baseline"/>
        <w:rPr>
          <w:rFonts w:eastAsia="Times New Roman" w:cs="Arial"/>
          <w:sz w:val="24"/>
          <w:szCs w:val="24"/>
        </w:rPr>
      </w:pPr>
      <w:hyperlink r:id="rId208" w:history="1">
        <w:r w:rsidRPr="007E6C3B">
          <w:rPr>
            <w:rFonts w:eastAsia="Times New Roman" w:cs="Arial"/>
            <w:b/>
            <w:bCs/>
            <w:color w:val="0000FF"/>
            <w:sz w:val="24"/>
            <w:szCs w:val="24"/>
            <w:u w:val="single"/>
            <w:shd w:val="clear" w:color="auto" w:fill="FFFFFF"/>
          </w:rPr>
          <w:t>Division 3—Access to designated systems - Subdivision A—Access regimes - 12</w:t>
        </w:r>
        <w:proofErr w:type="gramStart"/>
        <w:r w:rsidRPr="007E6C3B">
          <w:rPr>
            <w:rFonts w:eastAsia="Times New Roman" w:cs="Arial"/>
            <w:b/>
            <w:bCs/>
            <w:color w:val="0000FF"/>
            <w:sz w:val="24"/>
            <w:szCs w:val="24"/>
            <w:u w:val="single"/>
            <w:shd w:val="clear" w:color="auto" w:fill="FFFFFF"/>
          </w:rPr>
          <w:t>  Imposition</w:t>
        </w:r>
        <w:proofErr w:type="gramEnd"/>
        <w:r w:rsidRPr="007E6C3B">
          <w:rPr>
            <w:rFonts w:eastAsia="Times New Roman" w:cs="Arial"/>
            <w:b/>
            <w:bCs/>
            <w:color w:val="0000FF"/>
            <w:sz w:val="24"/>
            <w:szCs w:val="24"/>
            <w:u w:val="single"/>
            <w:shd w:val="clear" w:color="auto" w:fill="FFFFFF"/>
          </w:rPr>
          <w:t xml:space="preserve"> of access regime</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52A3"/>
          <w:sz w:val="24"/>
          <w:szCs w:val="24"/>
        </w:rPr>
      </w:pPr>
      <w:hyperlink r:id="rId209" w:history="1">
        <w:r w:rsidRPr="007E6C3B">
          <w:rPr>
            <w:rFonts w:eastAsia="Times New Roman" w:cs="Arial"/>
            <w:b/>
            <w:bCs/>
            <w:color w:val="0000FF"/>
            <w:sz w:val="24"/>
            <w:szCs w:val="24"/>
            <w:u w:val="single"/>
            <w:shd w:val="clear" w:color="auto" w:fill="FFFFFF"/>
          </w:rPr>
          <w:t>Don't bank on the big four</w:t>
        </w:r>
      </w:hyperlink>
    </w:p>
    <w:p w:rsidR="007E6C3B" w:rsidRPr="007E6C3B" w:rsidRDefault="007E6C3B" w:rsidP="007E6C3B">
      <w:pPr>
        <w:spacing w:before="105" w:after="105" w:line="240" w:lineRule="auto"/>
        <w:textAlignment w:val="baseline"/>
        <w:rPr>
          <w:rFonts w:eastAsia="Times New Roman" w:cs="Arial"/>
          <w:sz w:val="24"/>
          <w:szCs w:val="24"/>
        </w:rPr>
      </w:pPr>
      <w:hyperlink r:id="rId210" w:history="1">
        <w:r w:rsidRPr="007E6C3B">
          <w:rPr>
            <w:rFonts w:eastAsia="Times New Roman" w:cs="Arial"/>
            <w:b/>
            <w:bCs/>
            <w:color w:val="0000FF"/>
            <w:sz w:val="24"/>
            <w:szCs w:val="24"/>
            <w:u w:val="single"/>
            <w:shd w:val="clear" w:color="auto" w:fill="FFFFFF"/>
          </w:rPr>
          <w:t>Draft Standards for EFTPOS &amp; Visa Debit - July 2005 - Coles Myer Ltd</w:t>
        </w:r>
      </w:hyperlink>
    </w:p>
    <w:p w:rsidR="007E6C3B" w:rsidRPr="007E6C3B" w:rsidRDefault="007E6C3B" w:rsidP="007E6C3B">
      <w:pPr>
        <w:spacing w:before="105" w:after="105" w:line="240" w:lineRule="auto"/>
        <w:textAlignment w:val="baseline"/>
        <w:rPr>
          <w:rFonts w:eastAsia="Times New Roman" w:cs="Arial"/>
          <w:sz w:val="24"/>
          <w:szCs w:val="24"/>
        </w:rPr>
      </w:pPr>
      <w:hyperlink r:id="rId211" w:history="1">
        <w:r w:rsidRPr="007E6C3B">
          <w:rPr>
            <w:rFonts w:eastAsia="Times New Roman" w:cs="Arial"/>
            <w:b/>
            <w:bCs/>
            <w:color w:val="0000FF"/>
            <w:sz w:val="24"/>
            <w:szCs w:val="24"/>
            <w:u w:val="single"/>
            <w:shd w:val="clear" w:color="auto" w:fill="FFFFFF"/>
          </w:rPr>
          <w:t>Due Date</w:t>
        </w:r>
      </w:hyperlink>
    </w:p>
    <w:p w:rsidR="007E6C3B" w:rsidRPr="007E6C3B" w:rsidRDefault="007E6C3B" w:rsidP="007E6C3B">
      <w:pPr>
        <w:spacing w:before="105" w:after="105" w:line="240" w:lineRule="auto"/>
        <w:textAlignment w:val="baseline"/>
        <w:rPr>
          <w:rFonts w:eastAsia="Times New Roman" w:cs="Arial"/>
          <w:sz w:val="24"/>
          <w:szCs w:val="24"/>
        </w:rPr>
      </w:pPr>
      <w:hyperlink r:id="rId212" w:history="1">
        <w:r w:rsidRPr="007E6C3B">
          <w:rPr>
            <w:rFonts w:eastAsia="Times New Roman" w:cs="Arial"/>
            <w:b/>
            <w:bCs/>
            <w:color w:val="0000FF"/>
            <w:sz w:val="24"/>
            <w:szCs w:val="24"/>
            <w:u w:val="single"/>
            <w:shd w:val="clear" w:color="auto" w:fill="FFFFFF"/>
          </w:rPr>
          <w:t>Dubious Credit Card Comparison Websites</w:t>
        </w:r>
      </w:hyperlink>
    </w:p>
    <w:p w:rsidR="007E6C3B" w:rsidRPr="007E6C3B" w:rsidRDefault="007E6C3B" w:rsidP="007E6C3B">
      <w:pPr>
        <w:spacing w:before="105" w:after="105" w:line="240" w:lineRule="auto"/>
        <w:textAlignment w:val="baseline"/>
        <w:rPr>
          <w:rFonts w:eastAsia="Times New Roman" w:cs="Arial"/>
          <w:sz w:val="24"/>
          <w:szCs w:val="24"/>
        </w:rPr>
      </w:pPr>
      <w:hyperlink r:id="rId213" w:history="1">
        <w:r w:rsidRPr="007E6C3B">
          <w:rPr>
            <w:rFonts w:eastAsia="Times New Roman" w:cs="Arial"/>
            <w:b/>
            <w:bCs/>
            <w:color w:val="0000FF"/>
            <w:sz w:val="24"/>
            <w:szCs w:val="24"/>
            <w:u w:val="single"/>
            <w:shd w:val="clear" w:color="auto" w:fill="FFFFFF"/>
          </w:rPr>
          <w:t>Dumb debt can rack up interest costs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SMH  -  David Potts  -  March 12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214" w:history="1">
        <w:r w:rsidRPr="007E6C3B">
          <w:rPr>
            <w:rFonts w:eastAsia="Times New Roman" w:cs="Arial"/>
            <w:b/>
            <w:bCs/>
            <w:color w:val="0000FF"/>
            <w:sz w:val="24"/>
            <w:szCs w:val="24"/>
            <w:u w:val="single"/>
            <w:shd w:val="clear" w:color="auto" w:fill="FFFFFF"/>
          </w:rPr>
          <w:t xml:space="preserve">Economics Legislation Committee - 01/06/2015 - Estimates - </w:t>
        </w:r>
        <w:r w:rsidRPr="007E6C3B">
          <w:rPr>
            <w:rFonts w:eastAsia="Times New Roman" w:cs="Arial"/>
            <w:b/>
            <w:bCs/>
            <w:color w:val="0000FF"/>
            <w:u w:val="single"/>
            <w:shd w:val="clear" w:color="auto" w:fill="FFFFFF"/>
          </w:rPr>
          <w:t xml:space="preserve">TREASURY PORTFOLIO </w:t>
        </w:r>
        <w:r w:rsidRPr="007E6C3B">
          <w:rPr>
            <w:rFonts w:eastAsia="Times New Roman" w:cs="Arial"/>
            <w:b/>
            <w:bCs/>
            <w:color w:val="0000FF"/>
            <w:sz w:val="24"/>
            <w:szCs w:val="24"/>
            <w:u w:val="single"/>
            <w:shd w:val="clear" w:color="auto" w:fill="FFFFFF"/>
          </w:rPr>
          <w:t>- Reserve Bank of Australia</w:t>
        </w:r>
      </w:hyperlink>
    </w:p>
    <w:p w:rsidR="007E6C3B" w:rsidRPr="007E6C3B" w:rsidRDefault="007E6C3B" w:rsidP="007E6C3B">
      <w:pPr>
        <w:spacing w:before="105" w:after="105" w:line="240" w:lineRule="auto"/>
        <w:textAlignment w:val="baseline"/>
        <w:rPr>
          <w:rFonts w:eastAsia="Times New Roman" w:cs="Arial"/>
          <w:sz w:val="24"/>
          <w:szCs w:val="24"/>
        </w:rPr>
      </w:pPr>
      <w:hyperlink r:id="rId215" w:history="1">
        <w:proofErr w:type="gramStart"/>
        <w:r w:rsidRPr="007E6C3B">
          <w:rPr>
            <w:rFonts w:eastAsia="Times New Roman" w:cs="Arial"/>
            <w:b/>
            <w:bCs/>
            <w:color w:val="0000FF"/>
            <w:sz w:val="26"/>
            <w:szCs w:val="26"/>
            <w:u w:val="single"/>
            <w:shd w:val="clear" w:color="auto" w:fill="FFFFFF"/>
          </w:rPr>
          <w:t>eftpos</w:t>
        </w:r>
        <w:proofErr w:type="gramEnd"/>
      </w:hyperlink>
    </w:p>
    <w:p w:rsidR="007E6C3B" w:rsidRPr="007E6C3B" w:rsidRDefault="007E6C3B" w:rsidP="007E6C3B">
      <w:pPr>
        <w:spacing w:before="105" w:after="105" w:line="240" w:lineRule="auto"/>
        <w:textAlignment w:val="baseline"/>
        <w:rPr>
          <w:rFonts w:eastAsia="Times New Roman" w:cs="Arial"/>
          <w:sz w:val="24"/>
          <w:szCs w:val="24"/>
        </w:rPr>
      </w:pPr>
      <w:hyperlink r:id="rId216" w:history="1">
        <w:proofErr w:type="gramStart"/>
        <w:r w:rsidRPr="007E6C3B">
          <w:rPr>
            <w:rFonts w:eastAsia="Times New Roman" w:cs="Arial"/>
            <w:b/>
            <w:bCs/>
            <w:color w:val="0000FF"/>
            <w:sz w:val="26"/>
            <w:szCs w:val="26"/>
            <w:u w:val="single"/>
            <w:shd w:val="clear" w:color="auto" w:fill="FFFFFF"/>
          </w:rPr>
          <w:t>eftpos</w:t>
        </w:r>
        <w:proofErr w:type="gramEnd"/>
        <w:r w:rsidRPr="007E6C3B">
          <w:rPr>
            <w:rFonts w:eastAsia="Times New Roman" w:cs="Arial"/>
            <w:b/>
            <w:bCs/>
            <w:color w:val="0000FF"/>
            <w:sz w:val="24"/>
            <w:szCs w:val="24"/>
            <w:u w:val="single"/>
            <w:shd w:val="clear" w:color="auto" w:fill="FFFFFF"/>
          </w:rPr>
          <w:t xml:space="preserve">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217" w:history="1">
        <w:r w:rsidRPr="007E6C3B">
          <w:rPr>
            <w:rFonts w:eastAsia="Times New Roman" w:cs="Arial"/>
            <w:b/>
            <w:bCs/>
            <w:color w:val="0000FF"/>
            <w:sz w:val="24"/>
            <w:szCs w:val="24"/>
            <w:u w:val="single"/>
            <w:shd w:val="clear" w:color="auto" w:fill="FFFFFF"/>
          </w:rPr>
          <w:t>Essential Banking Law and Practice</w:t>
        </w:r>
      </w:hyperlink>
    </w:p>
    <w:p w:rsidR="007E6C3B" w:rsidRPr="007E6C3B" w:rsidRDefault="007E6C3B" w:rsidP="007E6C3B">
      <w:pPr>
        <w:spacing w:before="105" w:after="105" w:line="240" w:lineRule="auto"/>
        <w:textAlignment w:val="baseline"/>
        <w:rPr>
          <w:rFonts w:eastAsia="Times New Roman" w:cs="Arial"/>
          <w:sz w:val="24"/>
          <w:szCs w:val="24"/>
        </w:rPr>
      </w:pPr>
      <w:hyperlink r:id="rId218" w:history="1">
        <w:r w:rsidRPr="007E6C3B">
          <w:rPr>
            <w:rFonts w:eastAsia="Times New Roman" w:cs="Arial"/>
            <w:b/>
            <w:bCs/>
            <w:color w:val="0000FF"/>
            <w:sz w:val="24"/>
            <w:szCs w:val="24"/>
            <w:u w:val="single"/>
            <w:shd w:val="clear" w:color="auto" w:fill="FFFFFF"/>
          </w:rPr>
          <w:t>Example 1 - Unconscionable Conduct - St George Visa Gold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19" w:history="1">
        <w:r w:rsidRPr="007E6C3B">
          <w:rPr>
            <w:rFonts w:eastAsia="Times New Roman" w:cs="Arial"/>
            <w:b/>
            <w:bCs/>
            <w:color w:val="0000FF"/>
            <w:sz w:val="24"/>
            <w:szCs w:val="24"/>
            <w:u w:val="single"/>
            <w:shd w:val="clear" w:color="auto" w:fill="FFFFFF"/>
          </w:rPr>
          <w:t xml:space="preserve">Example 2 - Unconscionable Conduct - Coles 'No Annual Fee MasterCard' and Coles 'Rewards MasterCard' </w:t>
        </w:r>
      </w:hyperlink>
    </w:p>
    <w:p w:rsidR="007E6C3B" w:rsidRPr="007E6C3B" w:rsidRDefault="007E6C3B" w:rsidP="007E6C3B">
      <w:pPr>
        <w:spacing w:before="105" w:after="105" w:line="240" w:lineRule="auto"/>
        <w:textAlignment w:val="baseline"/>
        <w:rPr>
          <w:rFonts w:eastAsia="Times New Roman" w:cs="Arial"/>
          <w:sz w:val="24"/>
          <w:szCs w:val="24"/>
        </w:rPr>
      </w:pPr>
      <w:hyperlink r:id="rId220" w:history="1">
        <w:r w:rsidRPr="007E6C3B">
          <w:rPr>
            <w:rFonts w:eastAsia="Times New Roman" w:cs="Arial"/>
            <w:b/>
            <w:bCs/>
            <w:color w:val="0000FF"/>
            <w:sz w:val="24"/>
            <w:szCs w:val="24"/>
            <w:u w:val="single"/>
            <w:shd w:val="clear" w:color="auto" w:fill="FFFFFF"/>
          </w:rPr>
          <w:t>Example 3 - Unconscionable Conduct - ANZ's 'First Visa Card' and 'Low Interest Visa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21" w:history="1">
        <w:r w:rsidRPr="007E6C3B">
          <w:rPr>
            <w:rFonts w:eastAsia="Times New Roman" w:cs="Arial"/>
            <w:b/>
            <w:bCs/>
            <w:color w:val="0000FF"/>
            <w:sz w:val="24"/>
            <w:szCs w:val="24"/>
            <w:u w:val="single"/>
            <w:shd w:val="clear" w:color="auto" w:fill="FFFFFF"/>
          </w:rPr>
          <w:t>Example 4 - Unconscionable Conduct - Bankwest More MasterCard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22" w:history="1">
        <w:r w:rsidRPr="007E6C3B">
          <w:rPr>
            <w:rFonts w:eastAsia="Times New Roman" w:cs="Arial"/>
            <w:b/>
            <w:bCs/>
            <w:color w:val="0000FF"/>
            <w:sz w:val="24"/>
            <w:szCs w:val="24"/>
            <w:u w:val="single"/>
            <w:shd w:val="clear" w:color="auto" w:fill="FFFFFF"/>
          </w:rPr>
          <w:t xml:space="preserve">Example 5 - </w:t>
        </w:r>
      </w:hyperlink>
      <w:hyperlink r:id="rId223" w:history="1">
        <w:r w:rsidRPr="007E6C3B">
          <w:rPr>
            <w:rFonts w:eastAsia="Times New Roman" w:cs="Arial"/>
            <w:b/>
            <w:bCs/>
            <w:color w:val="0000FF"/>
            <w:sz w:val="24"/>
            <w:szCs w:val="24"/>
            <w:u w:val="single"/>
            <w:shd w:val="clear" w:color="auto" w:fill="FFFFFF"/>
          </w:rPr>
          <w:t>Unconscionable Conduct - American Express Low Rate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24" w:history="1">
        <w:r w:rsidRPr="007E6C3B">
          <w:rPr>
            <w:rFonts w:eastAsia="Times New Roman" w:cs="Arial"/>
            <w:b/>
            <w:bCs/>
            <w:color w:val="0000FF"/>
            <w:sz w:val="24"/>
            <w:szCs w:val="24"/>
            <w:u w:val="single"/>
            <w:shd w:val="clear" w:color="auto" w:fill="FFFFFF"/>
          </w:rPr>
          <w:t>Example 6 - Unconscionable Conduct - Citi Rewards Signature Credit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25" w:history="1">
        <w:r w:rsidRPr="007E6C3B">
          <w:rPr>
            <w:rFonts w:eastAsia="Times New Roman" w:cs="Arial"/>
            <w:b/>
            <w:bCs/>
            <w:color w:val="0000FF"/>
            <w:sz w:val="24"/>
            <w:szCs w:val="24"/>
            <w:u w:val="single"/>
            <w:shd w:val="clear" w:color="auto" w:fill="FFFFFF"/>
          </w:rPr>
          <w:t xml:space="preserve">Example 7 - Unconscionable Conduct - </w:t>
        </w:r>
      </w:hyperlink>
      <w:hyperlink r:id="rId226" w:history="1">
        <w:r w:rsidRPr="007E6C3B">
          <w:rPr>
            <w:rFonts w:eastAsia="Times New Roman" w:cs="Arial"/>
            <w:b/>
            <w:bCs/>
            <w:color w:val="0000FF"/>
            <w:sz w:val="24"/>
            <w:szCs w:val="24"/>
            <w:u w:val="single"/>
            <w:shd w:val="clear" w:color="auto" w:fill="FFFFFF"/>
          </w:rPr>
          <w:t>HSBC Platinum Credit Card</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 </w:t>
      </w:r>
    </w:p>
    <w:p w:rsidR="007E6C3B" w:rsidRPr="007E6C3B" w:rsidRDefault="007E6C3B" w:rsidP="007E6C3B">
      <w:pPr>
        <w:spacing w:before="105" w:after="105" w:line="240" w:lineRule="auto"/>
        <w:textAlignment w:val="baseline"/>
        <w:rPr>
          <w:rFonts w:eastAsia="Times New Roman" w:cs="Arial"/>
          <w:sz w:val="24"/>
          <w:szCs w:val="24"/>
        </w:rPr>
      </w:pPr>
      <w:hyperlink r:id="rId227" w:history="1">
        <w:r w:rsidRPr="007E6C3B">
          <w:rPr>
            <w:rFonts w:eastAsia="Times New Roman" w:cs="Arial"/>
            <w:b/>
            <w:bCs/>
            <w:color w:val="0000FF"/>
            <w:sz w:val="24"/>
            <w:szCs w:val="24"/>
            <w:u w:val="single"/>
            <w:shd w:val="clear" w:color="auto" w:fill="FFFFFF"/>
          </w:rPr>
          <w:t>Example 8 - Unconscionable Conduct</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Citibank Platinum Rewards Card, Citibank Classic Card and Citibank Simplicity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28" w:history="1">
        <w:r w:rsidRPr="007E6C3B">
          <w:rPr>
            <w:rFonts w:eastAsia="Times New Roman" w:cs="Arial"/>
            <w:b/>
            <w:bCs/>
            <w:color w:val="0000FF"/>
            <w:sz w:val="24"/>
            <w:szCs w:val="24"/>
            <w:u w:val="single"/>
            <w:shd w:val="clear" w:color="auto" w:fill="FFFFFF"/>
          </w:rPr>
          <w:t>Example 9 - Unconscionable Conduct</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w:t>
        </w:r>
      </w:hyperlink>
      <w:hyperlink r:id="rId229" w:history="1">
        <w:r w:rsidRPr="007E6C3B">
          <w:rPr>
            <w:rFonts w:eastAsia="Times New Roman" w:cs="Arial"/>
            <w:b/>
            <w:bCs/>
            <w:color w:val="0000FF"/>
            <w:sz w:val="24"/>
            <w:szCs w:val="24"/>
            <w:u w:val="single"/>
            <w:shd w:val="clear" w:color="auto" w:fill="FFFFFF"/>
          </w:rPr>
          <w:t> American Express Explorer Credit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30" w:history="1">
        <w:r w:rsidRPr="007E6C3B">
          <w:rPr>
            <w:rFonts w:eastAsia="Times New Roman" w:cs="Arial"/>
            <w:b/>
            <w:bCs/>
            <w:color w:val="0000FF"/>
            <w:sz w:val="24"/>
            <w:szCs w:val="24"/>
            <w:u w:val="single"/>
            <w:shd w:val="clear" w:color="auto" w:fill="FFFFFF"/>
          </w:rPr>
          <w:t>E</w:t>
        </w:r>
      </w:hyperlink>
      <w:hyperlink r:id="rId231" w:tgtFrame="_blank" w:history="1">
        <w:r w:rsidRPr="007E6C3B">
          <w:rPr>
            <w:rFonts w:eastAsia="Times New Roman" w:cs="Arial"/>
            <w:b/>
            <w:bCs/>
            <w:color w:val="0000FF"/>
            <w:sz w:val="24"/>
            <w:szCs w:val="24"/>
            <w:u w:val="single"/>
            <w:shd w:val="clear" w:color="auto" w:fill="FFFFFF"/>
          </w:rPr>
          <w:t>xecutive Summary of Baker Tilly’s research report</w:t>
        </w:r>
      </w:hyperlink>
    </w:p>
    <w:p w:rsidR="007E6C3B" w:rsidRPr="007E6C3B" w:rsidRDefault="007E6C3B" w:rsidP="007E6C3B">
      <w:pPr>
        <w:spacing w:before="105" w:after="105" w:line="240" w:lineRule="auto"/>
        <w:textAlignment w:val="baseline"/>
        <w:rPr>
          <w:rFonts w:eastAsia="Times New Roman" w:cs="Arial"/>
          <w:sz w:val="24"/>
          <w:szCs w:val="24"/>
        </w:rPr>
      </w:pPr>
      <w:hyperlink r:id="rId232" w:history="1">
        <w:r w:rsidRPr="007E6C3B">
          <w:rPr>
            <w:rFonts w:eastAsia="Times New Roman" w:cs="Arial"/>
            <w:b/>
            <w:bCs/>
            <w:color w:val="0000FF"/>
            <w:sz w:val="24"/>
            <w:szCs w:val="24"/>
            <w:u w:val="single"/>
            <w:shd w:val="clear" w:color="auto" w:fill="FFFFFF"/>
          </w:rPr>
          <w:t>Expect more interest rate rises as banks boost profits</w:t>
        </w:r>
      </w:hyperlink>
    </w:p>
    <w:p w:rsidR="007E6C3B" w:rsidRPr="007E6C3B" w:rsidRDefault="007E6C3B" w:rsidP="007E6C3B">
      <w:pPr>
        <w:spacing w:before="105" w:after="105" w:line="240" w:lineRule="auto"/>
        <w:textAlignment w:val="baseline"/>
        <w:rPr>
          <w:rFonts w:eastAsia="Times New Roman" w:cs="Arial"/>
          <w:sz w:val="24"/>
          <w:szCs w:val="24"/>
        </w:rPr>
      </w:pPr>
      <w:hyperlink r:id="rId233" w:history="1">
        <w:r w:rsidRPr="007E6C3B">
          <w:rPr>
            <w:rFonts w:eastAsia="Times New Roman" w:cs="Arial"/>
            <w:b/>
            <w:bCs/>
            <w:color w:val="0000FF"/>
            <w:sz w:val="24"/>
            <w:szCs w:val="24"/>
            <w:u w:val="single"/>
            <w:shd w:val="clear" w:color="auto" w:fill="FFFFFF"/>
          </w:rPr>
          <w:t>Extensive Powers and Responsibilities of the RBA</w:t>
        </w:r>
      </w:hyperlink>
    </w:p>
    <w:p w:rsidR="007E6C3B" w:rsidRPr="007E6C3B" w:rsidRDefault="007E6C3B" w:rsidP="007E6C3B">
      <w:pPr>
        <w:spacing w:before="105" w:after="105" w:line="240" w:lineRule="auto"/>
        <w:textAlignment w:val="baseline"/>
        <w:rPr>
          <w:rFonts w:eastAsia="Times New Roman" w:cs="Arial"/>
          <w:sz w:val="24"/>
          <w:szCs w:val="24"/>
        </w:rPr>
      </w:pPr>
      <w:hyperlink r:id="rId234" w:history="1">
        <w:r w:rsidRPr="007E6C3B">
          <w:rPr>
            <w:rFonts w:eastAsia="Times New Roman" w:cs="Arial"/>
            <w:b/>
            <w:bCs/>
            <w:color w:val="0000FF"/>
            <w:sz w:val="24"/>
            <w:szCs w:val="24"/>
            <w:u w:val="single"/>
            <w:shd w:val="clear" w:color="auto" w:fill="FFFFFF"/>
          </w:rPr>
          <w:t xml:space="preserve">Extracts from the Reserve Bank Research Discussion Paper - June 1992: </w:t>
        </w:r>
        <w:r w:rsidRPr="007E6C3B">
          <w:rPr>
            <w:rFonts w:eastAsia="Times New Roman" w:cs="Arial"/>
            <w:b/>
            <w:bCs/>
            <w:color w:val="0000FF"/>
            <w:u w:val="single"/>
            <w:shd w:val="clear" w:color="auto" w:fill="FFFFFF"/>
          </w:rPr>
          <w:t>LOAN RATE STICKINESS: THEORY AND EVIDENCE</w:t>
        </w:r>
        <w:proofErr w:type="gramStart"/>
        <w:r w:rsidRPr="007E6C3B">
          <w:rPr>
            <w:rFonts w:eastAsia="Times New Roman" w:cs="Arial"/>
            <w:b/>
            <w:bCs/>
            <w:color w:val="0000FF"/>
            <w:u w:val="single"/>
            <w:shd w:val="clear" w:color="auto" w:fill="FFFFFF"/>
          </w:rPr>
          <w:t>  -</w:t>
        </w:r>
        <w:proofErr w:type="gramEnd"/>
        <w:r w:rsidRPr="007E6C3B">
          <w:rPr>
            <w:rFonts w:eastAsia="Times New Roman" w:cs="Arial"/>
            <w:b/>
            <w:bCs/>
            <w:color w:val="0000FF"/>
            <w:u w:val="single"/>
            <w:shd w:val="clear" w:color="auto" w:fill="FFFFFF"/>
          </w:rPr>
          <w:t>  RBA 1992</w:t>
        </w:r>
        <w:r w:rsidRPr="007E6C3B">
          <w:rPr>
            <w:rFonts w:eastAsia="Times New Roman" w:cs="Arial"/>
            <w:b/>
            <w:bCs/>
            <w:color w:val="0000FF"/>
            <w:sz w:val="24"/>
            <w:szCs w:val="24"/>
            <w:u w:val="single"/>
            <w:shd w:val="clear" w:color="auto" w:fill="FFFFFF"/>
          </w:rPr>
          <w:t xml:space="preserve"> (by Philip Lowe and Thomas Rohling) evidenced that the Reserve Bank regulated lending interest rates </w:t>
        </w:r>
      </w:hyperlink>
    </w:p>
    <w:p w:rsidR="007E6C3B" w:rsidRPr="007E6C3B" w:rsidRDefault="007E6C3B" w:rsidP="007E6C3B">
      <w:pPr>
        <w:spacing w:before="105" w:after="105" w:line="240" w:lineRule="auto"/>
        <w:textAlignment w:val="baseline"/>
        <w:rPr>
          <w:rFonts w:eastAsia="Times New Roman" w:cs="Arial"/>
          <w:sz w:val="24"/>
          <w:szCs w:val="24"/>
        </w:rPr>
      </w:pPr>
      <w:hyperlink r:id="rId235" w:history="1">
        <w:r w:rsidRPr="007E6C3B">
          <w:rPr>
            <w:rFonts w:eastAsia="Times New Roman" w:cs="Arial"/>
            <w:b/>
            <w:bCs/>
            <w:color w:val="0000FF"/>
            <w:sz w:val="24"/>
            <w:szCs w:val="24"/>
            <w:u w:val="single"/>
            <w:shd w:val="clear" w:color="auto" w:fill="FFFFFF"/>
          </w:rPr>
          <w:t xml:space="preserve">Extreme Financial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Emotional Distress</w:t>
        </w:r>
      </w:hyperlink>
    </w:p>
    <w:p w:rsidR="007E6C3B" w:rsidRPr="007E6C3B" w:rsidRDefault="007E6C3B" w:rsidP="007E6C3B">
      <w:pPr>
        <w:spacing w:before="105" w:after="105" w:line="240" w:lineRule="auto"/>
        <w:textAlignment w:val="baseline"/>
        <w:rPr>
          <w:rFonts w:eastAsia="Times New Roman" w:cs="Arial"/>
          <w:sz w:val="24"/>
          <w:szCs w:val="24"/>
        </w:rPr>
      </w:pPr>
      <w:hyperlink r:id="rId236" w:history="1">
        <w:r w:rsidRPr="007E6C3B">
          <w:rPr>
            <w:rFonts w:eastAsia="Times New Roman" w:cs="Arial"/>
            <w:b/>
            <w:bCs/>
            <w:color w:val="0000FF"/>
            <w:u w:val="single"/>
            <w:shd w:val="clear" w:color="auto" w:fill="FFFFFF"/>
          </w:rPr>
          <w:t>EVIDENCE CHECKLIST</w:t>
        </w:r>
      </w:hyperlink>
    </w:p>
    <w:p w:rsidR="007E6C3B" w:rsidRPr="007E6C3B" w:rsidRDefault="007E6C3B" w:rsidP="007E6C3B">
      <w:pPr>
        <w:spacing w:before="105" w:after="105" w:line="240" w:lineRule="auto"/>
        <w:textAlignment w:val="baseline"/>
        <w:rPr>
          <w:rFonts w:eastAsia="Times New Roman" w:cs="Arial"/>
          <w:sz w:val="24"/>
          <w:szCs w:val="24"/>
        </w:rPr>
      </w:pPr>
      <w:hyperlink r:id="rId237" w:history="1">
        <w:r w:rsidRPr="007E6C3B">
          <w:rPr>
            <w:rFonts w:eastAsia="Times New Roman" w:cs="Arial"/>
            <w:b/>
            <w:bCs/>
            <w:color w:val="0000FF"/>
            <w:sz w:val="24"/>
            <w:szCs w:val="24"/>
            <w:u w:val="single"/>
            <w:shd w:val="clear" w:color="auto" w:fill="FFFFFF"/>
          </w:rPr>
          <w:t>Evolution of Payment Costs in Australia -</w:t>
        </w:r>
        <w:proofErr w:type="gramStart"/>
        <w:r w:rsidRPr="007E6C3B">
          <w:rPr>
            <w:rFonts w:eastAsia="Times New Roman" w:cs="Arial"/>
            <w:b/>
            <w:bCs/>
            <w:color w:val="0000FF"/>
            <w:sz w:val="24"/>
            <w:szCs w:val="24"/>
            <w:u w:val="single"/>
            <w:shd w:val="clear" w:color="auto" w:fill="FFFFFF"/>
          </w:rPr>
          <w:t>  RBA</w:t>
        </w:r>
        <w:proofErr w:type="gramEnd"/>
        <w:r w:rsidRPr="007E6C3B">
          <w:rPr>
            <w:rFonts w:eastAsia="Times New Roman" w:cs="Arial"/>
            <w:b/>
            <w:bCs/>
            <w:color w:val="0000FF"/>
            <w:sz w:val="24"/>
            <w:szCs w:val="24"/>
            <w:u w:val="single"/>
            <w:shd w:val="clear" w:color="auto" w:fill="FFFFFF"/>
          </w:rPr>
          <w:t xml:space="preserve"> Research Discussion Paper  - 2014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238" w:history="1">
        <w:r w:rsidRPr="007E6C3B">
          <w:rPr>
            <w:rFonts w:eastAsia="Times New Roman" w:cs="Arial"/>
            <w:b/>
            <w:bCs/>
            <w:color w:val="0000FF"/>
            <w:sz w:val="24"/>
            <w:szCs w:val="24"/>
            <w:u w:val="single"/>
            <w:shd w:val="clear" w:color="auto" w:fill="FFFFFF"/>
          </w:rPr>
          <w:t>Evolution of the Financial System - Time Line of Critical Events</w:t>
        </w:r>
      </w:hyperlink>
    </w:p>
    <w:p w:rsidR="007E6C3B" w:rsidRPr="007E6C3B" w:rsidRDefault="007E6C3B" w:rsidP="007E6C3B">
      <w:pPr>
        <w:spacing w:before="105" w:after="105" w:line="240" w:lineRule="auto"/>
        <w:textAlignment w:val="baseline"/>
        <w:rPr>
          <w:rFonts w:eastAsia="Times New Roman" w:cs="Arial"/>
          <w:sz w:val="24"/>
          <w:szCs w:val="24"/>
        </w:rPr>
      </w:pPr>
      <w:hyperlink r:id="rId239" w:history="1">
        <w:r w:rsidRPr="007E6C3B">
          <w:rPr>
            <w:rFonts w:eastAsia="Times New Roman" w:cs="Arial"/>
            <w:b/>
            <w:bCs/>
            <w:color w:val="0000FF"/>
            <w:sz w:val="24"/>
            <w:szCs w:val="24"/>
            <w:u w:val="single"/>
            <w:shd w:val="clear" w:color="auto" w:fill="FFFFFF"/>
          </w:rPr>
          <w:t>Fancy dress financial regulators ASIC and APRA must go</w:t>
        </w:r>
      </w:hyperlink>
      <w:r w:rsidRPr="007E6C3B">
        <w:rPr>
          <w:rFonts w:eastAsia="Times New Roman" w:cs="Arial"/>
          <w:b/>
          <w:bCs/>
          <w:sz w:val="24"/>
          <w:szCs w:val="24"/>
          <w:shd w:val="clear" w:color="auto" w:fill="FFFFFF"/>
        </w:rPr>
        <w:t xml:space="preserve"> - SMH </w:t>
      </w:r>
    </w:p>
    <w:p w:rsidR="007E6C3B" w:rsidRPr="007E6C3B" w:rsidRDefault="007E6C3B" w:rsidP="007E6C3B">
      <w:pPr>
        <w:spacing w:before="105" w:after="105" w:line="240" w:lineRule="auto"/>
        <w:textAlignment w:val="baseline"/>
        <w:rPr>
          <w:rFonts w:eastAsia="Times New Roman" w:cs="Arial"/>
          <w:sz w:val="24"/>
          <w:szCs w:val="24"/>
        </w:rPr>
      </w:pPr>
      <w:hyperlink r:id="rId240" w:history="1">
        <w:r w:rsidRPr="007E6C3B">
          <w:rPr>
            <w:rFonts w:eastAsia="Times New Roman" w:cs="Arial"/>
            <w:b/>
            <w:bCs/>
            <w:color w:val="0000FF"/>
            <w:sz w:val="24"/>
            <w:szCs w:val="24"/>
            <w:u w:val="single"/>
            <w:shd w:val="clear" w:color="auto" w:fill="FFFFFF"/>
          </w:rPr>
          <w:t xml:space="preserve">Fees Levied On </w:t>
        </w:r>
        <w:proofErr w:type="gramStart"/>
        <w:r w:rsidRPr="007E6C3B">
          <w:rPr>
            <w:rFonts w:eastAsia="Times New Roman" w:cs="Arial"/>
            <w:b/>
            <w:bCs/>
            <w:color w:val="0000FF"/>
            <w:sz w:val="24"/>
            <w:szCs w:val="24"/>
            <w:u w:val="single"/>
            <w:shd w:val="clear" w:color="auto" w:fill="FFFFFF"/>
          </w:rPr>
          <w:t>The</w:t>
        </w:r>
        <w:proofErr w:type="gramEnd"/>
        <w:r w:rsidRPr="007E6C3B">
          <w:rPr>
            <w:rFonts w:eastAsia="Times New Roman" w:cs="Arial"/>
            <w:b/>
            <w:bCs/>
            <w:color w:val="0000FF"/>
            <w:sz w:val="24"/>
            <w:szCs w:val="24"/>
            <w:u w:val="single"/>
            <w:shd w:val="clear" w:color="auto" w:fill="FFFFFF"/>
          </w:rPr>
          <w:t xml:space="preserve"> Wholesale Supply Side</w:t>
        </w:r>
      </w:hyperlink>
    </w:p>
    <w:p w:rsidR="007E6C3B" w:rsidRPr="007E6C3B" w:rsidRDefault="007E6C3B" w:rsidP="007E6C3B">
      <w:pPr>
        <w:spacing w:before="105" w:after="105" w:line="240" w:lineRule="auto"/>
        <w:textAlignment w:val="baseline"/>
        <w:rPr>
          <w:rFonts w:eastAsia="Times New Roman" w:cs="Arial"/>
          <w:sz w:val="24"/>
          <w:szCs w:val="24"/>
        </w:rPr>
      </w:pPr>
      <w:hyperlink r:id="rId241" w:history="1">
        <w:r w:rsidRPr="007E6C3B">
          <w:rPr>
            <w:rFonts w:eastAsia="Times New Roman" w:cs="Arial"/>
            <w:b/>
            <w:bCs/>
            <w:color w:val="0000FF"/>
            <w:sz w:val="24"/>
            <w:szCs w:val="24"/>
            <w:u w:val="single"/>
            <w:shd w:val="clear" w:color="auto" w:fill="FFFFFF"/>
          </w:rPr>
          <w:t>Fiduciary</w:t>
        </w:r>
      </w:hyperlink>
      <w:r w:rsidRPr="007E6C3B">
        <w:rPr>
          <w:rFonts w:eastAsia="Times New Roman" w:cs="Arial"/>
          <w:b/>
          <w:bCs/>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242" w:history="1">
        <w:r w:rsidRPr="007E6C3B">
          <w:rPr>
            <w:rFonts w:eastAsia="Times New Roman" w:cs="Arial"/>
            <w:b/>
            <w:bCs/>
            <w:color w:val="0000FF"/>
            <w:sz w:val="24"/>
            <w:szCs w:val="24"/>
            <w:u w:val="single"/>
            <w:shd w:val="clear" w:color="auto" w:fill="FFFFFF"/>
          </w:rPr>
          <w:t>Fiduciary Duty</w:t>
        </w:r>
      </w:hyperlink>
    </w:p>
    <w:p w:rsidR="007E6C3B" w:rsidRPr="007E6C3B" w:rsidRDefault="007E6C3B" w:rsidP="007E6C3B">
      <w:pPr>
        <w:spacing w:before="105" w:after="105" w:line="240" w:lineRule="auto"/>
        <w:textAlignment w:val="baseline"/>
        <w:rPr>
          <w:rFonts w:eastAsia="Times New Roman" w:cs="Arial"/>
          <w:sz w:val="24"/>
          <w:szCs w:val="24"/>
        </w:rPr>
      </w:pPr>
      <w:hyperlink r:id="rId243" w:history="1">
        <w:r w:rsidRPr="007E6C3B">
          <w:rPr>
            <w:rFonts w:eastAsia="Times New Roman" w:cs="Arial"/>
            <w:b/>
            <w:bCs/>
            <w:color w:val="0000FF"/>
            <w:sz w:val="24"/>
            <w:szCs w:val="24"/>
            <w:u w:val="single"/>
            <w:shd w:val="clear" w:color="auto" w:fill="FFFFFF"/>
          </w:rPr>
          <w:t>Fiduciary Relationship</w:t>
        </w:r>
      </w:hyperlink>
    </w:p>
    <w:p w:rsidR="007E6C3B" w:rsidRPr="007E6C3B" w:rsidRDefault="007E6C3B" w:rsidP="007E6C3B">
      <w:pPr>
        <w:spacing w:before="105" w:after="105" w:line="240" w:lineRule="auto"/>
        <w:textAlignment w:val="baseline"/>
        <w:rPr>
          <w:rFonts w:eastAsia="Times New Roman" w:cs="Arial"/>
          <w:sz w:val="24"/>
          <w:szCs w:val="24"/>
        </w:rPr>
      </w:pPr>
      <w:hyperlink r:id="rId244" w:history="1">
        <w:r w:rsidRPr="007E6C3B">
          <w:rPr>
            <w:rFonts w:eastAsia="Times New Roman" w:cs="Arial"/>
            <w:b/>
            <w:bCs/>
            <w:color w:val="0000FF"/>
            <w:sz w:val="24"/>
            <w:szCs w:val="24"/>
            <w:u w:val="single"/>
            <w:shd w:val="clear" w:color="auto" w:fill="FFFFFF"/>
          </w:rPr>
          <w:t>Financial Corporations Act (Cth) of 1974</w:t>
        </w:r>
      </w:hyperlink>
    </w:p>
    <w:p w:rsidR="007E6C3B" w:rsidRPr="007E6C3B" w:rsidRDefault="007E6C3B" w:rsidP="007E6C3B">
      <w:pPr>
        <w:spacing w:before="105" w:after="105" w:line="240" w:lineRule="auto"/>
        <w:textAlignment w:val="baseline"/>
        <w:rPr>
          <w:rFonts w:eastAsia="Times New Roman" w:cs="Arial"/>
          <w:sz w:val="24"/>
          <w:szCs w:val="24"/>
        </w:rPr>
      </w:pPr>
      <w:hyperlink r:id="rId245" w:history="1">
        <w:r w:rsidRPr="007E6C3B">
          <w:rPr>
            <w:rFonts w:eastAsia="Times New Roman" w:cs="Arial"/>
            <w:b/>
            <w:bCs/>
            <w:color w:val="0000FF"/>
            <w:sz w:val="24"/>
            <w:szCs w:val="24"/>
            <w:u w:val="single"/>
            <w:shd w:val="clear" w:color="auto" w:fill="FFFFFF"/>
          </w:rPr>
          <w:t>Financial Counsellors</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246" w:history="1">
        <w:r w:rsidRPr="007E6C3B">
          <w:rPr>
            <w:rFonts w:eastAsia="Times New Roman" w:cs="Arial"/>
            <w:b/>
            <w:bCs/>
            <w:color w:val="0000FF"/>
            <w:sz w:val="24"/>
            <w:szCs w:val="24"/>
            <w:u w:val="single"/>
            <w:shd w:val="clear" w:color="auto" w:fill="FFFFFF"/>
          </w:rPr>
          <w:t>Financial Counselling Australia's Fiona Guthrie on how to fix financial services</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247" w:history="1">
        <w:r w:rsidRPr="007E6C3B">
          <w:rPr>
            <w:rFonts w:eastAsia="Times New Roman" w:cs="Arial"/>
            <w:b/>
            <w:bCs/>
            <w:color w:val="0000FF"/>
            <w:sz w:val="24"/>
            <w:szCs w:val="24"/>
            <w:u w:val="single"/>
            <w:shd w:val="clear" w:color="auto" w:fill="FFFFFF"/>
          </w:rPr>
          <w:t>Financial Deregulation - the Scorecard</w:t>
        </w:r>
      </w:hyperlink>
      <w:r w:rsidRPr="007E6C3B">
        <w:rPr>
          <w:rFonts w:eastAsia="Times New Roman" w:cs="Arial"/>
          <w:b/>
          <w:bCs/>
          <w:sz w:val="24"/>
          <w:szCs w:val="24"/>
          <w:shd w:val="clear" w:color="auto" w:fill="FFFFFF"/>
        </w:rPr>
        <w:t>  HISTORY</w:t>
      </w:r>
    </w:p>
    <w:p w:rsidR="007E6C3B" w:rsidRPr="007E6C3B" w:rsidRDefault="007E6C3B" w:rsidP="007E6C3B">
      <w:pPr>
        <w:spacing w:before="105" w:after="105" w:line="240" w:lineRule="auto"/>
        <w:textAlignment w:val="baseline"/>
        <w:rPr>
          <w:rFonts w:eastAsia="Times New Roman" w:cs="Arial"/>
          <w:sz w:val="24"/>
          <w:szCs w:val="24"/>
        </w:rPr>
      </w:pPr>
      <w:hyperlink r:id="rId248" w:history="1">
        <w:r w:rsidRPr="007E6C3B">
          <w:rPr>
            <w:rFonts w:eastAsia="Times New Roman" w:cs="Arial"/>
            <w:b/>
            <w:bCs/>
            <w:color w:val="0000FF"/>
            <w:sz w:val="24"/>
            <w:szCs w:val="24"/>
            <w:u w:val="single"/>
            <w:shd w:val="clear" w:color="auto" w:fill="FFFFFF"/>
          </w:rPr>
          <w:t>Financial Hardship</w:t>
        </w:r>
      </w:hyperlink>
    </w:p>
    <w:p w:rsidR="007E6C3B" w:rsidRPr="007E6C3B" w:rsidRDefault="007E6C3B" w:rsidP="007E6C3B">
      <w:pPr>
        <w:spacing w:before="105" w:after="105" w:line="240" w:lineRule="auto"/>
        <w:textAlignment w:val="baseline"/>
        <w:rPr>
          <w:rFonts w:eastAsia="Times New Roman" w:cs="Arial"/>
          <w:sz w:val="24"/>
          <w:szCs w:val="24"/>
        </w:rPr>
      </w:pPr>
      <w:hyperlink r:id="rId249" w:history="1">
        <w:r w:rsidRPr="007E6C3B">
          <w:rPr>
            <w:rFonts w:eastAsia="Times New Roman" w:cs="Arial"/>
            <w:b/>
            <w:bCs/>
            <w:color w:val="0000FF"/>
            <w:sz w:val="24"/>
            <w:szCs w:val="24"/>
            <w:u w:val="single"/>
            <w:shd w:val="clear" w:color="auto" w:fill="FFFFFF"/>
          </w:rPr>
          <w:t>Financial Institutions Collapses in Australia</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250" w:history="1">
        <w:r w:rsidRPr="007E6C3B">
          <w:rPr>
            <w:rFonts w:eastAsia="Times New Roman" w:cs="Arial"/>
            <w:b/>
            <w:bCs/>
            <w:color w:val="0000FF"/>
            <w:u w:val="single"/>
            <w:shd w:val="clear" w:color="auto" w:fill="FFFFFF"/>
          </w:rPr>
          <w:t>FINANCIAL INSTITUTION FAILURES IN AUSTRALIA — SOME CASE STUDIES</w:t>
        </w:r>
      </w:hyperlink>
    </w:p>
    <w:p w:rsidR="007E6C3B" w:rsidRPr="007E6C3B" w:rsidRDefault="007E6C3B" w:rsidP="007E6C3B">
      <w:pPr>
        <w:spacing w:before="105" w:after="105" w:line="240" w:lineRule="auto"/>
        <w:textAlignment w:val="baseline"/>
        <w:rPr>
          <w:rFonts w:eastAsia="Times New Roman" w:cs="Arial"/>
          <w:sz w:val="24"/>
          <w:szCs w:val="24"/>
        </w:rPr>
      </w:pPr>
      <w:hyperlink r:id="rId251" w:history="1">
        <w:r w:rsidRPr="007E6C3B">
          <w:rPr>
            <w:rFonts w:eastAsia="Times New Roman" w:cs="Arial"/>
            <w:b/>
            <w:bCs/>
            <w:color w:val="0000FF"/>
            <w:sz w:val="24"/>
            <w:szCs w:val="24"/>
            <w:u w:val="single"/>
            <w:shd w:val="clear" w:color="auto" w:fill="FFFFFF"/>
          </w:rPr>
          <w:t>Financial Literacy</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252" w:history="1">
        <w:r w:rsidRPr="007E6C3B">
          <w:rPr>
            <w:rFonts w:eastAsia="Times New Roman" w:cs="Arial"/>
            <w:b/>
            <w:bCs/>
            <w:color w:val="0000FF"/>
            <w:sz w:val="24"/>
            <w:szCs w:val="24"/>
            <w:u w:val="single"/>
            <w:shd w:val="clear" w:color="auto" w:fill="FFFFFF"/>
          </w:rPr>
          <w:t>Financial Literacy Skills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253" w:history="1">
        <w:r w:rsidRPr="007E6C3B">
          <w:rPr>
            <w:rFonts w:eastAsia="Times New Roman" w:cs="Arial"/>
            <w:b/>
            <w:bCs/>
            <w:color w:val="0000FF"/>
            <w:sz w:val="24"/>
            <w:szCs w:val="24"/>
            <w:u w:val="single"/>
            <w:shd w:val="clear" w:color="auto" w:fill="FFFFFF"/>
          </w:rPr>
          <w:t>Financial Literacy Capacity</w:t>
        </w:r>
      </w:hyperlink>
    </w:p>
    <w:p w:rsidR="007E6C3B" w:rsidRPr="007E6C3B" w:rsidRDefault="007E6C3B" w:rsidP="007E6C3B">
      <w:pPr>
        <w:spacing w:before="105" w:after="105" w:line="240" w:lineRule="auto"/>
        <w:textAlignment w:val="baseline"/>
        <w:rPr>
          <w:rFonts w:eastAsia="Times New Roman" w:cs="Arial"/>
          <w:sz w:val="24"/>
          <w:szCs w:val="24"/>
        </w:rPr>
      </w:pPr>
      <w:hyperlink r:id="rId254" w:history="1">
        <w:r w:rsidRPr="007E6C3B">
          <w:rPr>
            <w:rFonts w:eastAsia="Times New Roman" w:cs="Arial"/>
            <w:b/>
            <w:bCs/>
            <w:color w:val="0000FF"/>
            <w:sz w:val="24"/>
            <w:szCs w:val="24"/>
            <w:u w:val="single"/>
            <w:shd w:val="clear" w:color="auto" w:fill="FFFFFF"/>
          </w:rPr>
          <w:t>Financial Literacy Demographic Quintiles</w:t>
        </w:r>
      </w:hyperlink>
    </w:p>
    <w:p w:rsidR="007E6C3B" w:rsidRPr="007E6C3B" w:rsidRDefault="007E6C3B" w:rsidP="007E6C3B">
      <w:pPr>
        <w:spacing w:before="105" w:after="105" w:line="240" w:lineRule="auto"/>
        <w:textAlignment w:val="baseline"/>
        <w:rPr>
          <w:rFonts w:eastAsia="Times New Roman" w:cs="Arial"/>
          <w:sz w:val="24"/>
          <w:szCs w:val="24"/>
        </w:rPr>
      </w:pPr>
      <w:hyperlink r:id="rId255" w:history="1">
        <w:r w:rsidRPr="007E6C3B">
          <w:rPr>
            <w:rFonts w:eastAsia="Times New Roman" w:cs="Arial"/>
            <w:b/>
            <w:bCs/>
            <w:color w:val="0000FF"/>
            <w:sz w:val="24"/>
            <w:szCs w:val="24"/>
            <w:u w:val="single"/>
            <w:shd w:val="clear" w:color="auto" w:fill="FFFFFF"/>
          </w:rPr>
          <w:t>Financial Literacy and Credit Cards: A Multi Campus Survey</w:t>
        </w:r>
      </w:hyperlink>
    </w:p>
    <w:p w:rsidR="007E6C3B" w:rsidRPr="007E6C3B" w:rsidRDefault="007E6C3B" w:rsidP="007E6C3B">
      <w:pPr>
        <w:spacing w:before="105" w:after="105" w:line="240" w:lineRule="auto"/>
        <w:textAlignment w:val="baseline"/>
        <w:rPr>
          <w:rFonts w:eastAsia="Times New Roman" w:cs="Arial"/>
          <w:sz w:val="24"/>
          <w:szCs w:val="24"/>
        </w:rPr>
      </w:pPr>
      <w:hyperlink r:id="rId256" w:history="1">
        <w:r w:rsidRPr="007E6C3B">
          <w:rPr>
            <w:rFonts w:eastAsia="Times New Roman" w:cs="Arial"/>
            <w:b/>
            <w:bCs/>
            <w:color w:val="0000FF"/>
            <w:sz w:val="24"/>
            <w:szCs w:val="24"/>
            <w:u w:val="single"/>
            <w:shd w:val="clear" w:color="auto" w:fill="FFFFFF"/>
          </w:rPr>
          <w:t>Financial literacy of Australian teenagers is falling: OECD PISA study</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AFR  -  24 May 2017</w:t>
        </w:r>
      </w:hyperlink>
    </w:p>
    <w:p w:rsidR="007E6C3B" w:rsidRPr="007E6C3B" w:rsidRDefault="007E6C3B" w:rsidP="007E6C3B">
      <w:pPr>
        <w:spacing w:before="105" w:after="105" w:line="240" w:lineRule="auto"/>
        <w:textAlignment w:val="baseline"/>
        <w:rPr>
          <w:rFonts w:eastAsia="Times New Roman" w:cs="Arial"/>
          <w:sz w:val="24"/>
          <w:szCs w:val="24"/>
        </w:rPr>
      </w:pPr>
      <w:hyperlink r:id="rId257" w:history="1">
        <w:r w:rsidRPr="007E6C3B">
          <w:rPr>
            <w:rFonts w:eastAsia="Times New Roman" w:cs="Arial"/>
            <w:b/>
            <w:bCs/>
            <w:color w:val="0000FF"/>
            <w:sz w:val="24"/>
            <w:szCs w:val="24"/>
            <w:u w:val="single"/>
            <w:shd w:val="clear" w:color="auto" w:fill="FFFFFF"/>
          </w:rPr>
          <w:t>Financially Educated</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258" w:history="1">
        <w:r w:rsidRPr="007E6C3B">
          <w:rPr>
            <w:rFonts w:eastAsia="Times New Roman" w:cs="Arial"/>
            <w:b/>
            <w:bCs/>
            <w:color w:val="0000FF"/>
            <w:sz w:val="24"/>
            <w:szCs w:val="24"/>
            <w:u w:val="single"/>
            <w:shd w:val="clear" w:color="auto" w:fill="FFFFFF"/>
          </w:rPr>
          <w:t>Financially Literate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259" w:history="1">
        <w:r w:rsidRPr="007E6C3B">
          <w:rPr>
            <w:rFonts w:eastAsia="Times New Roman" w:cs="Arial"/>
            <w:b/>
            <w:bCs/>
            <w:color w:val="0000FF"/>
            <w:sz w:val="24"/>
            <w:szCs w:val="24"/>
            <w:u w:val="single"/>
            <w:shd w:val="clear" w:color="auto" w:fill="FFFFFF"/>
          </w:rPr>
          <w:t xml:space="preserve">Financially Uneducated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Vulnerable Australians</w:t>
        </w:r>
      </w:hyperlink>
    </w:p>
    <w:p w:rsidR="007E6C3B" w:rsidRPr="007E6C3B" w:rsidRDefault="007E6C3B" w:rsidP="007E6C3B">
      <w:pPr>
        <w:spacing w:before="105" w:after="105" w:line="240" w:lineRule="auto"/>
        <w:textAlignment w:val="baseline"/>
        <w:rPr>
          <w:rFonts w:eastAsia="Times New Roman" w:cs="Arial"/>
          <w:sz w:val="24"/>
          <w:szCs w:val="24"/>
        </w:rPr>
      </w:pPr>
      <w:hyperlink r:id="rId260" w:history="1">
        <w:r w:rsidRPr="007E6C3B">
          <w:rPr>
            <w:rFonts w:eastAsia="Times New Roman" w:cs="Arial"/>
            <w:b/>
            <w:bCs/>
            <w:color w:val="0000FF"/>
            <w:sz w:val="24"/>
            <w:szCs w:val="24"/>
            <w:u w:val="single"/>
            <w:shd w:val="clear" w:color="auto" w:fill="FFFFFF"/>
          </w:rPr>
          <w:t>Financial Services Industry</w:t>
        </w:r>
      </w:hyperlink>
    </w:p>
    <w:p w:rsidR="007E6C3B" w:rsidRPr="007E6C3B" w:rsidRDefault="007E6C3B" w:rsidP="007E6C3B">
      <w:pPr>
        <w:spacing w:before="105" w:after="105" w:line="240" w:lineRule="auto"/>
        <w:textAlignment w:val="baseline"/>
        <w:rPr>
          <w:rFonts w:eastAsia="Times New Roman" w:cs="Arial"/>
          <w:sz w:val="24"/>
          <w:szCs w:val="24"/>
        </w:rPr>
      </w:pPr>
      <w:hyperlink r:id="rId261" w:history="1">
        <w:r w:rsidRPr="007E6C3B">
          <w:rPr>
            <w:rFonts w:eastAsia="Times New Roman" w:cs="Arial"/>
            <w:b/>
            <w:bCs/>
            <w:color w:val="0000FF"/>
            <w:sz w:val="24"/>
            <w:szCs w:val="24"/>
            <w:u w:val="single"/>
            <w:shd w:val="clear" w:color="auto" w:fill="FFFFFF"/>
          </w:rPr>
          <w:t>Financial Stress</w:t>
        </w:r>
      </w:hyperlink>
    </w:p>
    <w:p w:rsidR="007E6C3B" w:rsidRPr="007E6C3B" w:rsidRDefault="007E6C3B" w:rsidP="007E6C3B">
      <w:pPr>
        <w:spacing w:before="105" w:after="105" w:line="240" w:lineRule="auto"/>
        <w:textAlignment w:val="baseline"/>
        <w:rPr>
          <w:rFonts w:eastAsia="Times New Roman" w:cs="Arial"/>
          <w:sz w:val="24"/>
          <w:szCs w:val="24"/>
        </w:rPr>
      </w:pPr>
      <w:hyperlink r:id="rId262" w:history="1">
        <w:r w:rsidRPr="007E6C3B">
          <w:rPr>
            <w:rFonts w:eastAsia="Times New Roman" w:cs="Arial"/>
            <w:b/>
            <w:bCs/>
            <w:color w:val="0000FF"/>
            <w:sz w:val="24"/>
            <w:szCs w:val="24"/>
            <w:u w:val="single"/>
            <w:shd w:val="clear" w:color="auto" w:fill="FFFFFF"/>
          </w:rPr>
          <w:t>Financial System Enquiry website 2014</w:t>
        </w:r>
      </w:hyperlink>
    </w:p>
    <w:p w:rsidR="007E6C3B" w:rsidRPr="007E6C3B" w:rsidRDefault="007E6C3B" w:rsidP="007E6C3B">
      <w:pPr>
        <w:spacing w:before="105" w:after="105" w:line="240" w:lineRule="auto"/>
        <w:textAlignment w:val="baseline"/>
        <w:rPr>
          <w:rFonts w:eastAsia="Times New Roman" w:cs="Arial"/>
          <w:sz w:val="24"/>
          <w:szCs w:val="24"/>
        </w:rPr>
      </w:pPr>
      <w:r w:rsidRPr="007E6C3B">
        <w:rPr>
          <w:rFonts w:eastAsia="Times New Roman" w:cs="Arial"/>
          <w:b/>
          <w:bCs/>
          <w:color w:val="0000FF"/>
          <w:sz w:val="24"/>
          <w:szCs w:val="24"/>
          <w:shd w:val="clear" w:color="auto" w:fill="FFFFFF"/>
        </w:rPr>
        <w:t xml:space="preserve">Financial System Inquiry </w:t>
      </w:r>
      <w:hyperlink r:id="rId263" w:history="1">
        <w:r w:rsidRPr="007E6C3B">
          <w:rPr>
            <w:rFonts w:eastAsia="Times New Roman" w:cs="Arial"/>
            <w:b/>
            <w:bCs/>
            <w:color w:val="0000FF"/>
            <w:sz w:val="24"/>
            <w:szCs w:val="24"/>
            <w:u w:val="single"/>
            <w:shd w:val="clear" w:color="auto" w:fill="FFFFFF"/>
          </w:rPr>
          <w:t>Final Report</w:t>
        </w:r>
      </w:hyperlink>
      <w:r w:rsidRPr="007E6C3B">
        <w:rPr>
          <w:rFonts w:eastAsia="Times New Roman" w:cs="Arial"/>
          <w:b/>
          <w:bCs/>
          <w:color w:val="0000FF"/>
          <w:sz w:val="24"/>
          <w:szCs w:val="24"/>
          <w:shd w:val="clear" w:color="auto" w:fill="FFFFFF"/>
        </w:rPr>
        <w:t xml:space="preserve"> was released on Sunday 7 December 2014 </w:t>
      </w:r>
    </w:p>
    <w:p w:rsidR="007E6C3B" w:rsidRPr="007E6C3B" w:rsidRDefault="007E6C3B" w:rsidP="007E6C3B">
      <w:pPr>
        <w:spacing w:before="105" w:after="105" w:line="240" w:lineRule="auto"/>
        <w:textAlignment w:val="baseline"/>
        <w:rPr>
          <w:rFonts w:eastAsia="Times New Roman" w:cs="Arial"/>
          <w:sz w:val="24"/>
          <w:szCs w:val="24"/>
        </w:rPr>
      </w:pPr>
      <w:hyperlink r:id="rId264" w:history="1">
        <w:r w:rsidRPr="007E6C3B">
          <w:rPr>
            <w:rFonts w:eastAsia="Times New Roman" w:cs="Arial"/>
            <w:b/>
            <w:bCs/>
            <w:color w:val="0000FF"/>
            <w:sz w:val="24"/>
            <w:szCs w:val="24"/>
            <w:u w:val="single"/>
            <w:shd w:val="clear" w:color="auto" w:fill="FFFFFF"/>
          </w:rPr>
          <w:t>Foreign Transaction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265" w:history="1">
        <w:r w:rsidRPr="007E6C3B">
          <w:rPr>
            <w:rFonts w:eastAsia="Times New Roman" w:cs="Arial"/>
            <w:b/>
            <w:bCs/>
            <w:color w:val="0000FF"/>
            <w:sz w:val="24"/>
            <w:szCs w:val="24"/>
            <w:u w:val="single"/>
            <w:shd w:val="clear" w:color="auto" w:fill="FFFFFF"/>
          </w:rPr>
          <w:t>Forfeit Interest Free Period Purchase Interest</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proofErr w:type="gramStart"/>
      <w:r w:rsidRPr="007E6C3B">
        <w:rPr>
          <w:rFonts w:eastAsia="Times New Roman" w:cs="Arial"/>
          <w:b/>
          <w:bCs/>
          <w:sz w:val="24"/>
          <w:szCs w:val="24"/>
          <w:shd w:val="clear" w:color="auto" w:fill="FFFFFF"/>
        </w:rPr>
        <w:t xml:space="preserve">  </w:t>
      </w:r>
      <w:proofErr w:type="gramEnd"/>
      <w:r w:rsidRPr="007E6C3B">
        <w:rPr>
          <w:rFonts w:eastAsia="Times New Roman" w:cs="Arial"/>
          <w:b/>
          <w:bCs/>
          <w:sz w:val="24"/>
          <w:szCs w:val="24"/>
        </w:rPr>
        <w:fldChar w:fldCharType="begin"/>
      </w:r>
      <w:r w:rsidRPr="007E6C3B">
        <w:rPr>
          <w:rFonts w:eastAsia="Times New Roman" w:cs="Arial"/>
          <w:b/>
          <w:bCs/>
          <w:sz w:val="24"/>
          <w:szCs w:val="24"/>
        </w:rPr>
        <w:instrText xml:space="preserve"> HYPERLINK "file:///F:\\Documents\\My%20Web%20Sites\\Muggaccinos\\CreditCards\\DefinedTerms\\ForfeitInterestFreePeriodPurchaseInterest%20.htm" </w:instrText>
      </w:r>
      <w:r w:rsidRPr="007E6C3B">
        <w:rPr>
          <w:rFonts w:eastAsia="Times New Roman" w:cs="Arial"/>
          <w:b/>
          <w:bCs/>
          <w:sz w:val="24"/>
          <w:szCs w:val="24"/>
        </w:rPr>
        <w:fldChar w:fldCharType="separate"/>
      </w:r>
      <w:r w:rsidRPr="007E6C3B">
        <w:rPr>
          <w:rFonts w:eastAsia="Times New Roman" w:cs="Arial"/>
          <w:b/>
          <w:bCs/>
          <w:color w:val="0000FF"/>
          <w:sz w:val="24"/>
          <w:szCs w:val="24"/>
          <w:u w:val="single"/>
          <w:shd w:val="clear" w:color="auto" w:fill="FFFFFF"/>
        </w:rPr>
        <w:t>Forfeit Interest Free Period And Pay Interest On Each Purchase From Each Purchase Date</w:t>
      </w:r>
      <w:r w:rsidRPr="007E6C3B">
        <w:rPr>
          <w:rFonts w:eastAsia="Times New Roman" w:cs="Arial"/>
          <w:b/>
          <w:bCs/>
          <w:sz w:val="24"/>
          <w:szCs w:val="24"/>
        </w:rPr>
        <w:fldChar w:fldCharType="end"/>
      </w:r>
    </w:p>
    <w:p w:rsidR="007E6C3B" w:rsidRPr="007E6C3B" w:rsidRDefault="007E6C3B" w:rsidP="007E6C3B">
      <w:pPr>
        <w:spacing w:before="105" w:after="105" w:line="240" w:lineRule="auto"/>
        <w:textAlignment w:val="baseline"/>
        <w:rPr>
          <w:rFonts w:eastAsia="Times New Roman" w:cs="Arial"/>
          <w:sz w:val="24"/>
          <w:szCs w:val="24"/>
        </w:rPr>
      </w:pPr>
      <w:hyperlink r:id="rId266" w:history="1">
        <w:r w:rsidRPr="007E6C3B">
          <w:rPr>
            <w:rFonts w:eastAsia="Times New Roman" w:cs="Arial"/>
            <w:b/>
            <w:bCs/>
            <w:color w:val="0000FF"/>
            <w:sz w:val="24"/>
            <w:szCs w:val="24"/>
            <w:u w:val="single"/>
            <w:shd w:val="clear" w:color="auto" w:fill="FFFFFF"/>
          </w:rPr>
          <w:t>Four Important Trends Shaping the Future of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267" w:history="1">
        <w:r w:rsidRPr="007E6C3B">
          <w:rPr>
            <w:rFonts w:eastAsia="Times New Roman" w:cs="Arial"/>
            <w:b/>
            <w:bCs/>
            <w:color w:val="0000FF"/>
            <w:sz w:val="24"/>
            <w:szCs w:val="24"/>
            <w:u w:val="single"/>
            <w:shd w:val="clear" w:color="auto" w:fill="FFFFFF"/>
          </w:rPr>
          <w:t>Four-Party Schemes</w:t>
        </w:r>
      </w:hyperlink>
    </w:p>
    <w:p w:rsidR="007E6C3B" w:rsidRPr="007E6C3B" w:rsidRDefault="007E6C3B" w:rsidP="007E6C3B">
      <w:pPr>
        <w:spacing w:before="105" w:after="105" w:line="240" w:lineRule="auto"/>
        <w:textAlignment w:val="baseline"/>
        <w:rPr>
          <w:rFonts w:eastAsia="Times New Roman" w:cs="Arial"/>
          <w:sz w:val="24"/>
          <w:szCs w:val="24"/>
        </w:rPr>
      </w:pPr>
      <w:hyperlink r:id="rId268" w:history="1">
        <w:r w:rsidRPr="007E6C3B">
          <w:rPr>
            <w:rFonts w:eastAsia="Times New Roman" w:cs="Arial"/>
            <w:b/>
            <w:bCs/>
            <w:i/>
            <w:iCs/>
            <w:color w:val="0000FF"/>
            <w:sz w:val="24"/>
            <w:szCs w:val="24"/>
            <w:u w:val="single"/>
            <w:shd w:val="clear" w:color="auto" w:fill="FFFFFF"/>
          </w:rPr>
          <w:t>Four Pillars</w:t>
        </w:r>
      </w:hyperlink>
    </w:p>
    <w:p w:rsidR="007E6C3B" w:rsidRPr="007E6C3B" w:rsidRDefault="007E6C3B" w:rsidP="007E6C3B">
      <w:pPr>
        <w:spacing w:before="105" w:after="105" w:line="240" w:lineRule="auto"/>
        <w:textAlignment w:val="baseline"/>
        <w:rPr>
          <w:rFonts w:eastAsia="Times New Roman" w:cs="Arial"/>
          <w:sz w:val="24"/>
          <w:szCs w:val="24"/>
        </w:rPr>
      </w:pPr>
      <w:hyperlink r:id="rId269" w:history="1">
        <w:r w:rsidRPr="007E6C3B">
          <w:rPr>
            <w:rFonts w:eastAsia="Times New Roman" w:cs="Arial"/>
            <w:b/>
            <w:bCs/>
            <w:color w:val="0000FF"/>
            <w:sz w:val="24"/>
            <w:szCs w:val="24"/>
            <w:u w:val="single"/>
            <w:shd w:val="clear" w:color="auto" w:fill="FFFFFF"/>
          </w:rPr>
          <w:t xml:space="preserve">Four Types of </w:t>
        </w:r>
        <w:r w:rsidRPr="007E6C3B">
          <w:rPr>
            <w:rFonts w:eastAsia="Times New Roman" w:cs="Arial"/>
            <w:b/>
            <w:bCs/>
            <w:i/>
            <w:iCs/>
            <w:color w:val="0000FF"/>
            <w:sz w:val="24"/>
            <w:szCs w:val="24"/>
            <w:u w:val="single"/>
            <w:shd w:val="clear" w:color="auto" w:fill="FFFFFF"/>
          </w:rPr>
          <w:t>Revolvers</w:t>
        </w:r>
      </w:hyperlink>
    </w:p>
    <w:p w:rsidR="007E6C3B" w:rsidRPr="007E6C3B" w:rsidRDefault="007E6C3B" w:rsidP="007E6C3B">
      <w:pPr>
        <w:spacing w:before="105" w:after="105" w:line="240" w:lineRule="auto"/>
        <w:textAlignment w:val="baseline"/>
        <w:rPr>
          <w:rFonts w:eastAsia="Times New Roman" w:cs="Arial"/>
          <w:sz w:val="24"/>
          <w:szCs w:val="24"/>
        </w:rPr>
      </w:pPr>
      <w:hyperlink r:id="rId270" w:history="1">
        <w:r w:rsidRPr="007E6C3B">
          <w:rPr>
            <w:rFonts w:eastAsia="Times New Roman" w:cs="Arial"/>
            <w:b/>
            <w:bCs/>
            <w:color w:val="0000FF"/>
            <w:sz w:val="24"/>
            <w:szCs w:val="24"/>
            <w:u w:val="single"/>
            <w:shd w:val="clear" w:color="auto" w:fill="FFFFFF"/>
          </w:rPr>
          <w:t>Freedom of Information - Access to documents</w:t>
        </w:r>
      </w:hyperlink>
    </w:p>
    <w:p w:rsidR="007E6C3B" w:rsidRPr="007E6C3B" w:rsidRDefault="007E6C3B" w:rsidP="007E6C3B">
      <w:pPr>
        <w:spacing w:before="105" w:after="105" w:line="240" w:lineRule="auto"/>
        <w:textAlignment w:val="baseline"/>
        <w:rPr>
          <w:rFonts w:eastAsia="Times New Roman" w:cs="Arial"/>
          <w:sz w:val="24"/>
          <w:szCs w:val="24"/>
        </w:rPr>
      </w:pPr>
      <w:hyperlink r:id="rId271" w:history="1">
        <w:r w:rsidRPr="007E6C3B">
          <w:rPr>
            <w:rFonts w:eastAsia="Times New Roman" w:cs="Arial"/>
            <w:b/>
            <w:bCs/>
            <w:i/>
            <w:iCs/>
            <w:color w:val="0000FF"/>
            <w:sz w:val="24"/>
            <w:szCs w:val="24"/>
            <w:u w:val="single"/>
            <w:shd w:val="clear" w:color="auto" w:fill="FFFFFF"/>
            <w:lang w:val="en"/>
          </w:rPr>
          <w:t>Free Ride</w:t>
        </w:r>
      </w:hyperlink>
    </w:p>
    <w:p w:rsidR="007E6C3B" w:rsidRPr="007E6C3B" w:rsidRDefault="007E6C3B" w:rsidP="007E6C3B">
      <w:pPr>
        <w:spacing w:before="105" w:after="105" w:line="240" w:lineRule="auto"/>
        <w:textAlignment w:val="baseline"/>
        <w:rPr>
          <w:rFonts w:eastAsia="Times New Roman" w:cs="Arial"/>
          <w:sz w:val="24"/>
          <w:szCs w:val="24"/>
        </w:rPr>
      </w:pPr>
      <w:hyperlink r:id="rId272" w:history="1">
        <w:r w:rsidRPr="007E6C3B">
          <w:rPr>
            <w:rFonts w:eastAsia="Times New Roman" w:cs="Arial"/>
            <w:b/>
            <w:bCs/>
            <w:color w:val="0000FF"/>
            <w:sz w:val="24"/>
            <w:szCs w:val="24"/>
            <w:u w:val="single"/>
            <w:shd w:val="clear" w:color="auto" w:fill="FFFFFF"/>
            <w:lang w:val="en"/>
          </w:rPr>
          <w:t xml:space="preserve">Government response to the Financial System Inquiry - </w:t>
        </w:r>
      </w:hyperlink>
      <w:hyperlink r:id="rId273" w:history="1">
        <w:r w:rsidRPr="007E6C3B">
          <w:rPr>
            <w:rFonts w:eastAsia="Times New Roman" w:cs="Arial"/>
            <w:b/>
            <w:bCs/>
            <w:color w:val="0000FF"/>
            <w:sz w:val="24"/>
            <w:szCs w:val="24"/>
            <w:u w:val="single"/>
            <w:shd w:val="clear" w:color="auto" w:fill="FFFFFF"/>
          </w:rPr>
          <w:t>Improving Australia's Financial System - 20 October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274" w:history="1">
        <w:r w:rsidRPr="007E6C3B">
          <w:rPr>
            <w:rFonts w:eastAsia="Times New Roman" w:cs="Arial"/>
            <w:b/>
            <w:bCs/>
            <w:color w:val="0000FF"/>
            <w:sz w:val="24"/>
            <w:szCs w:val="24"/>
            <w:u w:val="single"/>
            <w:shd w:val="clear" w:color="auto" w:fill="FFFFFF"/>
            <w:lang w:val="en"/>
          </w:rPr>
          <w:t xml:space="preserve">Government response to the Financial System Inquiry - Response summary - </w:t>
        </w:r>
        <w:r w:rsidRPr="007E6C3B">
          <w:rPr>
            <w:rFonts w:eastAsia="Times New Roman" w:cs="Arial"/>
            <w:b/>
            <w:bCs/>
            <w:color w:val="0000FF"/>
            <w:sz w:val="24"/>
            <w:szCs w:val="24"/>
            <w:u w:val="single"/>
            <w:shd w:val="clear" w:color="auto" w:fill="FFFFFF"/>
          </w:rPr>
          <w:t>20 October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275" w:history="1">
        <w:r w:rsidRPr="007E6C3B">
          <w:rPr>
            <w:rFonts w:eastAsia="Times New Roman" w:cs="Arial"/>
            <w:b/>
            <w:bCs/>
            <w:color w:val="0000FF"/>
            <w:u w:val="single"/>
            <w:shd w:val="clear" w:color="auto" w:fill="FFFFFF"/>
          </w:rPr>
          <w:t>GOVERNMENT LIABILITY IN NEGLIGENCE</w:t>
        </w:r>
      </w:hyperlink>
    </w:p>
    <w:p w:rsidR="007E6C3B" w:rsidRPr="007E6C3B" w:rsidRDefault="007E6C3B" w:rsidP="007E6C3B">
      <w:pPr>
        <w:spacing w:before="105" w:after="105" w:line="240" w:lineRule="auto"/>
        <w:textAlignment w:val="baseline"/>
        <w:rPr>
          <w:rFonts w:eastAsia="Times New Roman" w:cs="Arial"/>
          <w:sz w:val="24"/>
          <w:szCs w:val="24"/>
        </w:rPr>
      </w:pPr>
      <w:hyperlink r:id="rId276" w:history="1">
        <w:proofErr w:type="spellStart"/>
        <w:r w:rsidRPr="007E6C3B">
          <w:rPr>
            <w:rFonts w:eastAsia="Times New Roman" w:cs="Arial"/>
            <w:b/>
            <w:bCs/>
            <w:color w:val="0000FF"/>
            <w:sz w:val="24"/>
            <w:szCs w:val="24"/>
            <w:u w:val="single"/>
            <w:shd w:val="clear" w:color="auto" w:fill="FFFFFF"/>
          </w:rPr>
          <w:t>Globalisation</w:t>
        </w:r>
        <w:proofErr w:type="spellEnd"/>
        <w:r w:rsidRPr="007E6C3B">
          <w:rPr>
            <w:rFonts w:eastAsia="Times New Roman" w:cs="Arial"/>
            <w:b/>
            <w:bCs/>
            <w:color w:val="0000FF"/>
            <w:sz w:val="24"/>
            <w:szCs w:val="24"/>
            <w:u w:val="single"/>
            <w:shd w:val="clear" w:color="auto" w:fill="FFFFFF"/>
          </w:rPr>
          <w:t xml:space="preserve"> and Rising Inequality in Australia Is Increasing Inequality Inevitable in Australia?</w:t>
        </w:r>
      </w:hyperlink>
    </w:p>
    <w:p w:rsidR="007E6C3B" w:rsidRPr="007E6C3B" w:rsidRDefault="007E6C3B" w:rsidP="007E6C3B">
      <w:pPr>
        <w:spacing w:before="105" w:after="105" w:line="240" w:lineRule="auto"/>
        <w:textAlignment w:val="baseline"/>
        <w:rPr>
          <w:rFonts w:eastAsia="Times New Roman" w:cs="Arial"/>
          <w:sz w:val="24"/>
          <w:szCs w:val="24"/>
        </w:rPr>
      </w:pPr>
      <w:hyperlink r:id="rId277" w:history="1">
        <w:r w:rsidRPr="007E6C3B">
          <w:rPr>
            <w:rFonts w:eastAsia="Times New Roman" w:cs="Arial"/>
            <w:b/>
            <w:bCs/>
            <w:color w:val="0000FF"/>
            <w:sz w:val="24"/>
            <w:szCs w:val="24"/>
            <w:u w:val="single"/>
            <w:shd w:val="clear" w:color="auto" w:fill="FFFFFF"/>
          </w:rPr>
          <w:t>Grace Period</w:t>
        </w:r>
      </w:hyperlink>
    </w:p>
    <w:p w:rsidR="007E6C3B" w:rsidRPr="007E6C3B" w:rsidRDefault="007E6C3B" w:rsidP="007E6C3B">
      <w:pPr>
        <w:spacing w:before="105" w:after="105" w:line="240" w:lineRule="auto"/>
        <w:textAlignment w:val="baseline"/>
        <w:rPr>
          <w:rFonts w:eastAsia="Times New Roman" w:cs="Arial"/>
          <w:sz w:val="24"/>
          <w:szCs w:val="24"/>
        </w:rPr>
      </w:pPr>
      <w:hyperlink r:id="rId278" w:history="1">
        <w:r w:rsidRPr="007E6C3B">
          <w:rPr>
            <w:rFonts w:eastAsia="Times New Roman" w:cs="Arial"/>
            <w:b/>
            <w:bCs/>
            <w:color w:val="0000FF"/>
            <w:sz w:val="24"/>
            <w:szCs w:val="24"/>
            <w:u w:val="single"/>
            <w:shd w:val="clear" w:color="auto" w:fill="FFFFFF"/>
          </w:rPr>
          <w:t>Have we over-estimated the power of the central banks?</w:t>
        </w:r>
      </w:hyperlink>
    </w:p>
    <w:p w:rsidR="007E6C3B" w:rsidRPr="007E6C3B" w:rsidRDefault="007E6C3B" w:rsidP="007E6C3B">
      <w:pPr>
        <w:spacing w:before="105" w:after="105" w:line="240" w:lineRule="auto"/>
        <w:textAlignment w:val="baseline"/>
        <w:rPr>
          <w:rFonts w:eastAsia="Times New Roman" w:cs="Arial"/>
          <w:sz w:val="24"/>
          <w:szCs w:val="24"/>
        </w:rPr>
      </w:pPr>
      <w:hyperlink r:id="rId279" w:history="1">
        <w:r w:rsidRPr="007E6C3B">
          <w:rPr>
            <w:rFonts w:eastAsia="Times New Roman" w:cs="Arial"/>
            <w:b/>
            <w:bCs/>
            <w:color w:val="0000FF"/>
            <w:sz w:val="24"/>
            <w:szCs w:val="24"/>
            <w:u w:val="single"/>
            <w:shd w:val="clear" w:color="auto" w:fill="FFFFFF"/>
          </w:rPr>
          <w:t>Helping Australians avoid the credit card debt trap</w:t>
        </w:r>
      </w:hyperlink>
      <w:r w:rsidRPr="007E6C3B">
        <w:rPr>
          <w:rFonts w:eastAsia="Times New Roman" w:cs="Arial"/>
          <w:sz w:val="24"/>
          <w:szCs w:val="24"/>
          <w:shd w:val="clear" w:color="auto" w:fill="FFFFFF"/>
        </w:rPr>
        <w:t xml:space="preserve"> - </w:t>
      </w:r>
      <w:hyperlink r:id="rId280" w:history="1">
        <w:r w:rsidRPr="007E6C3B">
          <w:rPr>
            <w:rFonts w:eastAsia="Times New Roman" w:cs="Arial"/>
            <w:b/>
            <w:bCs/>
            <w:color w:val="0000FF"/>
            <w:sz w:val="24"/>
            <w:szCs w:val="24"/>
            <w:u w:val="single"/>
            <w:shd w:val="clear" w:color="auto" w:fill="FFFFFF"/>
          </w:rPr>
          <w:t>Chapter 5</w:t>
        </w:r>
        <w:r w:rsidRPr="007E6C3B">
          <w:rPr>
            <w:rFonts w:eastAsia="Times New Roman" w:cs="Arial"/>
            <w:color w:val="0000FF"/>
            <w:sz w:val="24"/>
            <w:szCs w:val="24"/>
            <w:u w:val="single"/>
            <w:shd w:val="clear" w:color="auto" w:fill="FFFFFF"/>
          </w:rPr>
          <w:t xml:space="preserve"> </w:t>
        </w:r>
      </w:hyperlink>
      <w:r w:rsidRPr="007E6C3B">
        <w:rPr>
          <w:rFonts w:eastAsia="Times New Roman" w:cs="Arial"/>
          <w:sz w:val="24"/>
          <w:szCs w:val="24"/>
          <w:shd w:val="clear" w:color="auto" w:fill="FFFFFF"/>
        </w:rPr>
        <w:t xml:space="preserve">- </w:t>
      </w:r>
      <w:hyperlink r:id="rId281" w:history="1">
        <w:r w:rsidRPr="007E6C3B">
          <w:rPr>
            <w:rFonts w:eastAsia="Times New Roman" w:cs="Arial"/>
            <w:b/>
            <w:bCs/>
            <w:color w:val="0000FF"/>
            <w:sz w:val="24"/>
            <w:szCs w:val="24"/>
            <w:u w:val="single"/>
            <w:shd w:val="clear" w:color="auto" w:fill="FFFFFF"/>
          </w:rPr>
          <w:t>Senate Economics References Committee</w:t>
        </w:r>
      </w:hyperlink>
      <w:r w:rsidRPr="007E6C3B">
        <w:rPr>
          <w:rFonts w:eastAsia="Times New Roman" w:cs="Arial"/>
          <w:b/>
          <w:bCs/>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282" w:history="1">
        <w:r w:rsidRPr="007E6C3B">
          <w:rPr>
            <w:rFonts w:eastAsia="Times New Roman" w:cs="Arial"/>
            <w:b/>
            <w:bCs/>
            <w:color w:val="0000FF"/>
            <w:sz w:val="24"/>
            <w:szCs w:val="24"/>
            <w:u w:val="single"/>
            <w:shd w:val="clear" w:color="auto" w:fill="FFFFFF"/>
          </w:rPr>
          <w:t>High incomes run up relatively less debt on major cards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Roy Morgan</w:t>
        </w:r>
      </w:hyperlink>
    </w:p>
    <w:p w:rsidR="007E6C3B" w:rsidRPr="007E6C3B" w:rsidRDefault="007E6C3B" w:rsidP="007E6C3B">
      <w:pPr>
        <w:spacing w:before="105" w:after="105" w:line="240" w:lineRule="auto"/>
        <w:textAlignment w:val="baseline"/>
        <w:rPr>
          <w:rFonts w:eastAsia="Times New Roman" w:cs="Arial"/>
          <w:sz w:val="24"/>
          <w:szCs w:val="24"/>
        </w:rPr>
      </w:pPr>
      <w:hyperlink r:id="rId283" w:history="1">
        <w:r w:rsidRPr="007E6C3B">
          <w:rPr>
            <w:rFonts w:eastAsia="Times New Roman" w:cs="Arial"/>
            <w:b/>
            <w:bCs/>
            <w:color w:val="0000FF"/>
            <w:sz w:val="24"/>
            <w:szCs w:val="24"/>
            <w:u w:val="single"/>
            <w:shd w:val="clear" w:color="auto" w:fill="FFFFFF"/>
          </w:rPr>
          <w:t>Highest Interest Rate Credit Cards</w:t>
        </w:r>
      </w:hyperlink>
    </w:p>
    <w:p w:rsidR="007E6C3B" w:rsidRPr="007E6C3B" w:rsidRDefault="007E6C3B" w:rsidP="007E6C3B">
      <w:pPr>
        <w:spacing w:after="0" w:line="240" w:lineRule="auto"/>
        <w:textAlignment w:val="baseline"/>
        <w:rPr>
          <w:rFonts w:eastAsia="Times New Roman" w:cs="Arial"/>
          <w:sz w:val="24"/>
          <w:szCs w:val="24"/>
        </w:rPr>
      </w:pPr>
      <w:hyperlink r:id="rId284" w:tooltip="Permalink to High Fee — Low Credit Predatory Credit Cards Prey Upon the Poor" w:history="1">
        <w:r w:rsidRPr="007E6C3B">
          <w:rPr>
            <w:rFonts w:eastAsia="Times New Roman" w:cs="Arial"/>
            <w:b/>
            <w:bCs/>
            <w:color w:val="0000FF"/>
            <w:sz w:val="24"/>
            <w:szCs w:val="24"/>
            <w:u w:val="single"/>
            <w:bdr w:val="none" w:sz="0" w:space="0" w:color="auto" w:frame="1"/>
            <w:shd w:val="clear" w:color="auto" w:fill="FFFFFF"/>
          </w:rPr>
          <w:t>High Fee — Low Credit Predatory Credit Cards Prey Upon the Poor</w:t>
        </w:r>
      </w:hyperlink>
    </w:p>
    <w:p w:rsidR="007E6C3B" w:rsidRPr="007E6C3B" w:rsidRDefault="007E6C3B" w:rsidP="007E6C3B">
      <w:pPr>
        <w:spacing w:before="105" w:after="105" w:line="240" w:lineRule="auto"/>
        <w:textAlignment w:val="baseline"/>
        <w:rPr>
          <w:rFonts w:eastAsia="Times New Roman" w:cs="Arial"/>
          <w:sz w:val="24"/>
          <w:szCs w:val="24"/>
        </w:rPr>
      </w:pPr>
      <w:hyperlink r:id="rId285" w:history="1">
        <w:r w:rsidRPr="007E6C3B">
          <w:rPr>
            <w:rFonts w:eastAsia="Times New Roman" w:cs="Arial"/>
            <w:b/>
            <w:bCs/>
            <w:color w:val="0000FF"/>
            <w:sz w:val="24"/>
            <w:szCs w:val="24"/>
            <w:u w:val="single"/>
            <w:shd w:val="clear" w:color="auto" w:fill="FFFFFF"/>
          </w:rPr>
          <w:t>History of the Credit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286" w:history="1">
        <w:r w:rsidRPr="007E6C3B">
          <w:rPr>
            <w:rFonts w:eastAsia="Times New Roman" w:cs="Arial"/>
            <w:b/>
            <w:bCs/>
            <w:color w:val="0000FF"/>
            <w:u w:val="single"/>
            <w:shd w:val="clear" w:color="auto" w:fill="FFFFFF"/>
          </w:rPr>
          <w:t>HONEST HISTORY</w:t>
        </w:r>
      </w:hyperlink>
    </w:p>
    <w:p w:rsidR="007E6C3B" w:rsidRPr="007E6C3B" w:rsidRDefault="007E6C3B" w:rsidP="007E6C3B">
      <w:pPr>
        <w:spacing w:before="105" w:after="105" w:line="240" w:lineRule="auto"/>
        <w:textAlignment w:val="baseline"/>
        <w:rPr>
          <w:rFonts w:eastAsia="Times New Roman" w:cs="Arial"/>
          <w:sz w:val="24"/>
          <w:szCs w:val="24"/>
        </w:rPr>
      </w:pPr>
      <w:hyperlink r:id="rId287" w:history="1">
        <w:r w:rsidRPr="007E6C3B">
          <w:rPr>
            <w:rFonts w:eastAsia="Times New Roman" w:cs="Arial"/>
            <w:b/>
            <w:bCs/>
            <w:color w:val="0000FF"/>
            <w:sz w:val="24"/>
            <w:szCs w:val="24"/>
            <w:u w:val="single"/>
            <w:shd w:val="clear" w:color="auto" w:fill="FFFFFF"/>
          </w:rPr>
          <w:t>House of Representatives Standing Committee on Economics - Review of Australia's Four Major Banks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QUOTES FROM THE FOUR CEO'S</w:t>
        </w:r>
      </w:hyperlink>
    </w:p>
    <w:p w:rsidR="007E6C3B" w:rsidRPr="007E6C3B" w:rsidRDefault="007E6C3B" w:rsidP="007E6C3B">
      <w:pPr>
        <w:spacing w:before="105" w:after="105" w:line="240" w:lineRule="auto"/>
        <w:textAlignment w:val="baseline"/>
        <w:rPr>
          <w:rFonts w:eastAsia="Times New Roman" w:cs="Arial"/>
          <w:sz w:val="24"/>
          <w:szCs w:val="24"/>
        </w:rPr>
      </w:pPr>
      <w:hyperlink r:id="rId288" w:history="1">
        <w:r w:rsidRPr="007E6C3B">
          <w:rPr>
            <w:rFonts w:eastAsia="Times New Roman" w:cs="Arial"/>
            <w:b/>
            <w:bCs/>
            <w:color w:val="0000FF"/>
            <w:sz w:val="24"/>
            <w:szCs w:val="24"/>
            <w:u w:val="single"/>
            <w:shd w:val="clear" w:color="auto" w:fill="FFFFFF"/>
          </w:rPr>
          <w:t xml:space="preserve">How predatory banks are hooking credit cards </w:t>
        </w:r>
        <w:proofErr w:type="gramStart"/>
        <w:r w:rsidRPr="007E6C3B">
          <w:rPr>
            <w:rFonts w:eastAsia="Times New Roman" w:cs="Arial"/>
            <w:b/>
            <w:bCs/>
            <w:color w:val="0000FF"/>
            <w:sz w:val="24"/>
            <w:szCs w:val="24"/>
            <w:u w:val="single"/>
            <w:shd w:val="clear" w:color="auto" w:fill="FFFFFF"/>
          </w:rPr>
          <w:t xml:space="preserve">customers </w:t>
        </w:r>
        <w:r w:rsidRPr="007E6C3B">
          <w:rPr>
            <w:rFonts w:eastAsia="Times New Roman" w:cs="Arial"/>
            <w:color w:val="0000FF"/>
            <w:sz w:val="24"/>
            <w:szCs w:val="24"/>
            <w:u w:val="single"/>
            <w:shd w:val="clear" w:color="auto" w:fill="FFFFFF"/>
          </w:rPr>
          <w:t> -</w:t>
        </w:r>
        <w:proofErr w:type="gramEnd"/>
        <w:r w:rsidRPr="007E6C3B">
          <w:rPr>
            <w:rFonts w:eastAsia="Times New Roman" w:cs="Arial"/>
            <w:color w:val="0000FF"/>
            <w:sz w:val="24"/>
            <w:szCs w:val="24"/>
            <w:u w:val="single"/>
            <w:shd w:val="clear" w:color="auto" w:fill="FFFFFF"/>
          </w:rPr>
          <w:t xml:space="preserve"> News Daily - Aug 27,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289" w:history="1">
        <w:r w:rsidRPr="007E6C3B">
          <w:rPr>
            <w:rFonts w:eastAsia="Times New Roman" w:cs="Arial"/>
            <w:b/>
            <w:bCs/>
            <w:color w:val="0000FF"/>
            <w:sz w:val="24"/>
            <w:szCs w:val="24"/>
            <w:u w:val="single"/>
            <w:shd w:val="clear" w:color="auto" w:fill="FFFFFF"/>
          </w:rPr>
          <w:t>How Does Monetary Policy Impact the Economy?</w:t>
        </w:r>
      </w:hyperlink>
    </w:p>
    <w:p w:rsidR="007E6C3B" w:rsidRPr="007E6C3B" w:rsidRDefault="007E6C3B" w:rsidP="007E6C3B">
      <w:pPr>
        <w:spacing w:before="105" w:after="105" w:line="240" w:lineRule="auto"/>
        <w:textAlignment w:val="baseline"/>
        <w:rPr>
          <w:rFonts w:eastAsia="Times New Roman" w:cs="Arial"/>
          <w:sz w:val="24"/>
          <w:szCs w:val="24"/>
        </w:rPr>
      </w:pPr>
      <w:hyperlink r:id="rId290" w:history="1">
        <w:r w:rsidRPr="007E6C3B">
          <w:rPr>
            <w:rFonts w:eastAsia="Times New Roman" w:cs="Arial"/>
            <w:b/>
            <w:bCs/>
            <w:color w:val="0000FF"/>
            <w:sz w:val="24"/>
            <w:szCs w:val="24"/>
            <w:u w:val="single"/>
            <w:shd w:val="clear" w:color="auto" w:fill="FFFFFF"/>
          </w:rPr>
          <w:t>How much are you paying in credit card interest?</w:t>
        </w:r>
      </w:hyperlink>
    </w:p>
    <w:p w:rsidR="007E6C3B" w:rsidRPr="007E6C3B" w:rsidRDefault="007E6C3B" w:rsidP="007E6C3B">
      <w:pPr>
        <w:shd w:val="clear" w:color="auto" w:fill="FFFFFF"/>
        <w:spacing w:after="105" w:line="240" w:lineRule="auto"/>
        <w:textAlignment w:val="baseline"/>
        <w:rPr>
          <w:rFonts w:eastAsia="Times New Roman" w:cs="Arial"/>
          <w:color w:val="222222"/>
          <w:sz w:val="24"/>
          <w:szCs w:val="24"/>
        </w:rPr>
      </w:pPr>
      <w:hyperlink r:id="rId291" w:history="1">
        <w:r w:rsidRPr="007E6C3B">
          <w:rPr>
            <w:rFonts w:eastAsia="Times New Roman" w:cs="Arial"/>
            <w:b/>
            <w:bCs/>
            <w:color w:val="0000FF"/>
            <w:sz w:val="24"/>
            <w:szCs w:val="24"/>
            <w:u w:val="single"/>
            <w:shd w:val="clear" w:color="auto" w:fill="FFFFFF"/>
          </w:rPr>
          <w:t>How regulators lost their way on banking competition Crikey - Feb 2018</w:t>
        </w:r>
      </w:hyperlink>
    </w:p>
    <w:p w:rsidR="007E6C3B" w:rsidRPr="007E6C3B" w:rsidRDefault="007E6C3B" w:rsidP="007E6C3B">
      <w:pPr>
        <w:shd w:val="clear" w:color="auto" w:fill="FFFFFF"/>
        <w:spacing w:after="105" w:line="240" w:lineRule="auto"/>
        <w:textAlignment w:val="baseline"/>
        <w:rPr>
          <w:rFonts w:eastAsia="Times New Roman" w:cs="Arial"/>
          <w:color w:val="222222"/>
          <w:sz w:val="24"/>
          <w:szCs w:val="24"/>
        </w:rPr>
      </w:pPr>
      <w:hyperlink r:id="rId292" w:history="1">
        <w:r w:rsidRPr="007E6C3B">
          <w:rPr>
            <w:rFonts w:eastAsia="Times New Roman" w:cs="Arial"/>
            <w:b/>
            <w:bCs/>
            <w:color w:val="0000FF"/>
            <w:sz w:val="24"/>
            <w:szCs w:val="24"/>
            <w:u w:val="single"/>
            <w:shd w:val="clear" w:color="auto" w:fill="FFFFFF"/>
          </w:rPr>
          <w:t>How the poor pay for the rich - SMH</w:t>
        </w:r>
      </w:hyperlink>
    </w:p>
    <w:p w:rsidR="007E6C3B" w:rsidRPr="007E6C3B" w:rsidRDefault="007E6C3B" w:rsidP="007E6C3B">
      <w:pPr>
        <w:shd w:val="clear" w:color="auto" w:fill="FFFFFF"/>
        <w:spacing w:after="105" w:line="240" w:lineRule="auto"/>
        <w:textAlignment w:val="baseline"/>
        <w:rPr>
          <w:rFonts w:eastAsia="Times New Roman" w:cs="Arial"/>
          <w:color w:val="222222"/>
          <w:sz w:val="24"/>
          <w:szCs w:val="24"/>
        </w:rPr>
      </w:pPr>
      <w:hyperlink r:id="rId293" w:history="1">
        <w:r w:rsidRPr="007E6C3B">
          <w:rPr>
            <w:rFonts w:eastAsia="Times New Roman" w:cs="Arial"/>
            <w:b/>
            <w:bCs/>
            <w:color w:val="0000FF"/>
            <w:sz w:val="24"/>
            <w:szCs w:val="24"/>
            <w:u w:val="single"/>
            <w:shd w:val="clear" w:color="auto" w:fill="FFFFFF"/>
          </w:rPr>
          <w:t>How to capture the full extent of price stickiness in credit card interest rates?</w:t>
        </w:r>
      </w:hyperlink>
    </w:p>
    <w:p w:rsidR="007E6C3B" w:rsidRPr="007E6C3B" w:rsidRDefault="007E6C3B" w:rsidP="007E6C3B">
      <w:pPr>
        <w:spacing w:before="105" w:after="105" w:line="240" w:lineRule="auto"/>
        <w:textAlignment w:val="baseline"/>
        <w:outlineLvl w:val="1"/>
      </w:pPr>
      <w:hyperlink r:id="rId294" w:history="1">
        <w:r w:rsidRPr="007E6C3B">
          <w:rPr>
            <w:rFonts w:eastAsia="Times New Roman" w:cs="Arial"/>
            <w:b/>
            <w:bCs/>
            <w:color w:val="0000FF"/>
            <w:sz w:val="24"/>
            <w:szCs w:val="24"/>
            <w:u w:val="single"/>
            <w:shd w:val="clear" w:color="auto" w:fill="FFFFFF"/>
          </w:rPr>
          <w:t>How to choose the right credit card - And avoid falling into the credit card trap</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w:t>
        </w:r>
        <w:r w:rsidRPr="007E6C3B">
          <w:rPr>
            <w:rFonts w:eastAsia="Times New Roman" w:cs="Arial"/>
            <w:b/>
            <w:bCs/>
            <w:color w:val="FFFFFF"/>
            <w:sz w:val="24"/>
            <w:szCs w:val="24"/>
            <w:u w:val="single"/>
            <w:shd w:val="clear" w:color="auto" w:fill="FFFFFF"/>
          </w:rPr>
          <w:t xml:space="preserve">Choice  </w:t>
        </w:r>
        <w:r>
          <w:rPr>
            <w:rFonts w:eastAsia="Times New Roman" w:cs="Arial"/>
            <w:b/>
            <w:bCs/>
            <w:color w:val="FFFFFF"/>
            <w:sz w:val="24"/>
            <w:szCs w:val="24"/>
            <w:u w:val="single"/>
            <w:shd w:val="clear" w:color="auto" w:fill="FFFFFF"/>
          </w:rPr>
          <w:br/>
        </w:r>
        <w:r w:rsidRPr="007E6C3B">
          <w:rPr>
            <w:rFonts w:eastAsia="Times New Roman" w:cs="Arial"/>
            <w:b/>
            <w:bCs/>
            <w:color w:val="0000FF"/>
            <w:sz w:val="24"/>
            <w:szCs w:val="24"/>
            <w:u w:val="single"/>
            <w:shd w:val="clear" w:color="auto" w:fill="FFFFFF"/>
          </w:rPr>
          <w:t xml:space="preserve">-  27 Jan 2017 </w:t>
        </w:r>
      </w:hyperlink>
      <w:bookmarkStart w:id="0" w:name="_GoBack"/>
    </w:p>
    <w:bookmarkEnd w:id="0"/>
    <w:p w:rsidR="007E6C3B" w:rsidRPr="007E6C3B" w:rsidRDefault="007E6C3B" w:rsidP="007E6C3B">
      <w:pPr>
        <w:shd w:val="clear" w:color="auto" w:fill="FFFFFF"/>
        <w:spacing w:after="0" w:line="240" w:lineRule="auto"/>
        <w:textAlignment w:val="baseline"/>
        <w:rPr>
          <w:rFonts w:eastAsia="Times New Roman" w:cs="Arial"/>
          <w:color w:val="222222"/>
          <w:sz w:val="24"/>
          <w:szCs w:val="24"/>
        </w:rPr>
      </w:pPr>
      <w:r w:rsidRPr="007E6C3B">
        <w:rPr>
          <w:rFonts w:eastAsia="Times New Roman" w:cs="Arial"/>
          <w:color w:val="222222"/>
          <w:sz w:val="24"/>
          <w:szCs w:val="24"/>
        </w:rPr>
        <w:fldChar w:fldCharType="begin"/>
      </w:r>
      <w:r w:rsidRPr="007E6C3B">
        <w:rPr>
          <w:rFonts w:eastAsia="Times New Roman" w:cs="Arial"/>
          <w:color w:val="222222"/>
          <w:sz w:val="24"/>
          <w:szCs w:val="24"/>
        </w:rPr>
        <w:instrText xml:space="preserve"> HYPERLINK "http://asic.gov.au/about-asic/contact-us/how-to-complain/" </w:instrText>
      </w:r>
      <w:r w:rsidRPr="007E6C3B">
        <w:rPr>
          <w:rFonts w:eastAsia="Times New Roman" w:cs="Arial"/>
          <w:color w:val="222222"/>
          <w:sz w:val="24"/>
          <w:szCs w:val="24"/>
        </w:rPr>
        <w:fldChar w:fldCharType="separate"/>
      </w:r>
      <w:r w:rsidRPr="007E6C3B">
        <w:rPr>
          <w:rFonts w:eastAsia="Times New Roman" w:cs="Arial"/>
          <w:b/>
          <w:bCs/>
          <w:color w:val="0000FF"/>
          <w:sz w:val="24"/>
          <w:szCs w:val="24"/>
          <w:u w:val="single"/>
          <w:shd w:val="clear" w:color="auto" w:fill="FFFFFF"/>
        </w:rPr>
        <w:t>How to complain | ASIC - Australian Securities and Investments</w:t>
      </w:r>
      <w:r w:rsidRPr="007E6C3B">
        <w:rPr>
          <w:rFonts w:eastAsia="Times New Roman" w:cs="Arial"/>
          <w:color w:val="222222"/>
          <w:sz w:val="24"/>
          <w:szCs w:val="24"/>
        </w:rPr>
        <w:fldChar w:fldCharType="end"/>
      </w:r>
    </w:p>
    <w:p w:rsidR="007E6C3B" w:rsidRPr="007E6C3B" w:rsidRDefault="007E6C3B" w:rsidP="007E6C3B">
      <w:pPr>
        <w:shd w:val="clear" w:color="auto" w:fill="FFFFFF"/>
        <w:spacing w:before="105" w:after="105" w:line="240" w:lineRule="auto"/>
        <w:textAlignment w:val="baseline"/>
        <w:outlineLvl w:val="0"/>
      </w:pPr>
      <w:hyperlink r:id="rId295" w:history="1">
        <w:r w:rsidRPr="007E6C3B">
          <w:rPr>
            <w:rFonts w:eastAsia="Times New Roman" w:cs="Arial"/>
            <w:b/>
            <w:bCs/>
            <w:color w:val="0000FF"/>
            <w:kern w:val="36"/>
            <w:sz w:val="24"/>
            <w:szCs w:val="24"/>
            <w:u w:val="single"/>
            <w:shd w:val="clear" w:color="auto" w:fill="FFFFFF"/>
          </w:rPr>
          <w:t>How to overcome financial stress</w:t>
        </w:r>
      </w:hyperlink>
    </w:p>
    <w:p w:rsidR="007E6C3B" w:rsidRPr="007E6C3B" w:rsidRDefault="007E6C3B" w:rsidP="007E6C3B">
      <w:pPr>
        <w:spacing w:before="105" w:after="105" w:line="240" w:lineRule="auto"/>
        <w:textAlignment w:val="baseline"/>
        <w:rPr>
          <w:rFonts w:eastAsia="Times New Roman" w:cs="Arial"/>
          <w:sz w:val="24"/>
          <w:szCs w:val="24"/>
        </w:rPr>
      </w:pPr>
      <w:hyperlink r:id="rId296" w:history="1">
        <w:r w:rsidRPr="007E6C3B">
          <w:rPr>
            <w:rFonts w:eastAsia="Times New Roman" w:cs="Arial"/>
            <w:b/>
            <w:bCs/>
            <w:color w:val="0000FF"/>
            <w:sz w:val="24"/>
            <w:szCs w:val="24"/>
            <w:u w:val="single"/>
            <w:shd w:val="clear" w:color="auto" w:fill="FFFFFF"/>
          </w:rPr>
          <w:t xml:space="preserve">IMPACT OF DEREGULATION ON THE AUSTRALIAN FINANCIAL SYSTEM - in the early to </w:t>
        </w:r>
        <w:proofErr w:type="spellStart"/>
        <w:r w:rsidRPr="007E6C3B">
          <w:rPr>
            <w:rFonts w:eastAsia="Times New Roman" w:cs="Arial"/>
            <w:b/>
            <w:bCs/>
            <w:color w:val="0000FF"/>
            <w:sz w:val="24"/>
            <w:szCs w:val="24"/>
            <w:u w:val="single"/>
            <w:shd w:val="clear" w:color="auto" w:fill="FFFFFF"/>
          </w:rPr>
          <w:t>mid 1980s</w:t>
        </w:r>
        <w:proofErr w:type="spellEnd"/>
        <w:r w:rsidRPr="007E6C3B">
          <w:rPr>
            <w:rFonts w:eastAsia="Times New Roman" w:cs="Arial"/>
            <w:b/>
            <w:bCs/>
            <w:color w:val="0000FF"/>
            <w:sz w:val="24"/>
            <w:szCs w:val="24"/>
            <w:u w:val="single"/>
            <w:shd w:val="clear" w:color="auto" w:fill="FFFFFF"/>
          </w:rPr>
          <w:t xml:space="preserve"> - Chapter 3</w:t>
        </w:r>
        <w:proofErr w:type="gramStart"/>
        <w:r w:rsidRPr="007E6C3B">
          <w:rPr>
            <w:rFonts w:eastAsia="Times New Roman" w:cs="Arial"/>
            <w:b/>
            <w:bCs/>
            <w:color w:val="0000FF"/>
            <w:sz w:val="24"/>
            <w:szCs w:val="24"/>
            <w:u w:val="single"/>
            <w:shd w:val="clear" w:color="auto" w:fill="FFFFFF"/>
          </w:rPr>
          <w:t>  Westpac</w:t>
        </w:r>
        <w:proofErr w:type="gramEnd"/>
        <w:r w:rsidRPr="007E6C3B">
          <w:rPr>
            <w:rFonts w:eastAsia="Times New Roman" w:cs="Arial"/>
            <w:b/>
            <w:bCs/>
            <w:color w:val="0000FF"/>
            <w:sz w:val="24"/>
            <w:szCs w:val="24"/>
            <w:u w:val="single"/>
            <w:shd w:val="clear" w:color="auto" w:fill="FFFFFF"/>
          </w:rPr>
          <w:t xml:space="preserve"> publication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297" w:history="1">
        <w:r w:rsidRPr="007E6C3B">
          <w:rPr>
            <w:rFonts w:eastAsia="Times New Roman" w:cs="Arial"/>
            <w:b/>
            <w:bCs/>
            <w:color w:val="0000FF"/>
            <w:sz w:val="24"/>
            <w:szCs w:val="24"/>
            <w:u w:val="single"/>
            <w:shd w:val="clear" w:color="auto" w:fill="FFFFFF"/>
          </w:rPr>
          <w:t xml:space="preserve">IMPROVING AUSTRALIA’S FINANCIAL SYSTEM - Government response to the Financial System Inquiry </w:t>
        </w:r>
      </w:hyperlink>
    </w:p>
    <w:p w:rsidR="007E6C3B" w:rsidRPr="007E6C3B" w:rsidRDefault="007E6C3B" w:rsidP="007E6C3B">
      <w:pPr>
        <w:spacing w:before="105" w:after="105" w:line="240" w:lineRule="auto"/>
        <w:textAlignment w:val="baseline"/>
        <w:rPr>
          <w:rFonts w:eastAsia="Times New Roman" w:cs="Arial"/>
          <w:sz w:val="24"/>
          <w:szCs w:val="24"/>
        </w:rPr>
      </w:pPr>
      <w:hyperlink r:id="rId298" w:history="1">
        <w:r w:rsidRPr="007E6C3B">
          <w:rPr>
            <w:rFonts w:eastAsia="Times New Roman" w:cs="Arial"/>
            <w:b/>
            <w:bCs/>
            <w:color w:val="0000FF"/>
            <w:sz w:val="24"/>
            <w:szCs w:val="24"/>
            <w:u w:val="single"/>
            <w:shd w:val="clear" w:color="auto" w:fill="FFFFFF"/>
            <w:lang w:val="en-AU"/>
          </w:rPr>
          <w:t>Improving consumer outcomes and enhancing competition - Aust Govt - May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299" w:history="1">
        <w:r w:rsidRPr="007E6C3B">
          <w:rPr>
            <w:rFonts w:eastAsia="Times New Roman" w:cs="Arial"/>
            <w:b/>
            <w:bCs/>
            <w:color w:val="0000FF"/>
            <w:sz w:val="24"/>
            <w:szCs w:val="24"/>
            <w:u w:val="single"/>
            <w:shd w:val="clear" w:color="auto" w:fill="FFFFFF"/>
          </w:rPr>
          <w:t>Initial Reaction by the Reserve Bank</w:t>
        </w:r>
      </w:hyperlink>
    </w:p>
    <w:p w:rsidR="007E6C3B" w:rsidRPr="007E6C3B" w:rsidRDefault="007E6C3B" w:rsidP="007E6C3B">
      <w:pPr>
        <w:spacing w:before="105" w:after="105" w:line="240" w:lineRule="auto"/>
        <w:textAlignment w:val="baseline"/>
        <w:rPr>
          <w:rFonts w:eastAsia="Times New Roman" w:cs="Arial"/>
          <w:sz w:val="24"/>
          <w:szCs w:val="24"/>
        </w:rPr>
      </w:pPr>
      <w:hyperlink r:id="rId300" w:history="1">
        <w:r w:rsidRPr="007E6C3B">
          <w:rPr>
            <w:rFonts w:eastAsia="Times New Roman" w:cs="Arial"/>
            <w:b/>
            <w:bCs/>
            <w:color w:val="0000FF"/>
            <w:sz w:val="24"/>
            <w:szCs w:val="24"/>
            <w:u w:val="single"/>
            <w:shd w:val="clear" w:color="auto" w:fill="FFFFFF"/>
          </w:rPr>
          <w:t>Interchange Fees</w:t>
        </w:r>
      </w:hyperlink>
    </w:p>
    <w:p w:rsidR="007E6C3B" w:rsidRPr="007E6C3B" w:rsidRDefault="007E6C3B" w:rsidP="007E6C3B">
      <w:pPr>
        <w:spacing w:before="105" w:after="105" w:line="240" w:lineRule="auto"/>
        <w:textAlignment w:val="baseline"/>
        <w:rPr>
          <w:rFonts w:eastAsia="Times New Roman" w:cs="Arial"/>
          <w:sz w:val="24"/>
          <w:szCs w:val="24"/>
        </w:rPr>
      </w:pPr>
      <w:hyperlink r:id="rId301" w:history="1">
        <w:r w:rsidRPr="007E6C3B">
          <w:rPr>
            <w:rFonts w:eastAsia="Times New Roman" w:cs="Arial"/>
            <w:b/>
            <w:bCs/>
            <w:color w:val="0000FF"/>
            <w:sz w:val="24"/>
            <w:szCs w:val="24"/>
            <w:u w:val="single"/>
            <w:shd w:val="clear" w:color="auto" w:fill="FFFFFF"/>
          </w:rPr>
          <w:t>Interchange Fees and Transparency of Card Payments</w:t>
        </w:r>
      </w:hyperlink>
      <w:r w:rsidRPr="007E6C3B">
        <w:rPr>
          <w:rFonts w:eastAsia="Times New Roman" w:cs="Arial"/>
          <w:b/>
          <w:bCs/>
          <w:sz w:val="24"/>
          <w:szCs w:val="24"/>
          <w:shd w:val="clear" w:color="auto" w:fill="FFFFFF"/>
        </w:rPr>
        <w:t xml:space="preserve"> </w:t>
      </w:r>
      <w:proofErr w:type="gramStart"/>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 </w:t>
      </w:r>
      <w:proofErr w:type="gramEnd"/>
      <w:r w:rsidRPr="007E6C3B">
        <w:rPr>
          <w:rFonts w:eastAsia="Times New Roman" w:cs="Arial"/>
          <w:sz w:val="24"/>
          <w:szCs w:val="24"/>
        </w:rPr>
        <w:fldChar w:fldCharType="begin"/>
      </w:r>
      <w:r w:rsidRPr="007E6C3B">
        <w:rPr>
          <w:rFonts w:eastAsia="Times New Roman" w:cs="Arial"/>
          <w:sz w:val="24"/>
          <w:szCs w:val="24"/>
        </w:rPr>
        <w:instrText xml:space="preserve"> HYPERLINK "http://www.rba.gov.au/payments-and-infrastructure/review-of-card-payments-regulation/" </w:instrText>
      </w:r>
      <w:r w:rsidRPr="007E6C3B">
        <w:rPr>
          <w:rFonts w:eastAsia="Times New Roman" w:cs="Arial"/>
          <w:sz w:val="24"/>
          <w:szCs w:val="24"/>
        </w:rPr>
        <w:fldChar w:fldCharType="separate"/>
      </w:r>
      <w:r w:rsidRPr="007E6C3B">
        <w:rPr>
          <w:rFonts w:eastAsia="Times New Roman" w:cs="Arial"/>
          <w:b/>
          <w:bCs/>
          <w:color w:val="0000FF"/>
          <w:sz w:val="24"/>
          <w:szCs w:val="24"/>
          <w:u w:val="single"/>
          <w:bdr w:val="none" w:sz="0" w:space="0" w:color="auto" w:frame="1"/>
          <w:shd w:val="clear" w:color="auto" w:fill="FFFFFF"/>
        </w:rPr>
        <w:t>2015-16 Review of Card Payments Regulation</w:t>
      </w:r>
      <w:r w:rsidRPr="007E6C3B">
        <w:rPr>
          <w:rFonts w:eastAsia="Times New Roman" w:cs="Arial"/>
          <w:sz w:val="24"/>
          <w:szCs w:val="24"/>
        </w:rPr>
        <w:fldChar w:fldCharType="end"/>
      </w:r>
    </w:p>
    <w:p w:rsidR="007E6C3B" w:rsidRPr="007E6C3B" w:rsidRDefault="007E6C3B" w:rsidP="007E6C3B">
      <w:pPr>
        <w:spacing w:before="105" w:after="105" w:line="240" w:lineRule="auto"/>
        <w:textAlignment w:val="baseline"/>
        <w:rPr>
          <w:rFonts w:eastAsia="Times New Roman" w:cs="Arial"/>
          <w:sz w:val="24"/>
          <w:szCs w:val="24"/>
        </w:rPr>
      </w:pPr>
      <w:hyperlink r:id="rId302" w:history="1">
        <w:r w:rsidRPr="007E6C3B">
          <w:rPr>
            <w:rFonts w:eastAsia="Times New Roman" w:cs="Arial"/>
            <w:b/>
            <w:bCs/>
            <w:color w:val="0000FF"/>
            <w:sz w:val="24"/>
            <w:szCs w:val="24"/>
            <w:u w:val="single"/>
            <w:shd w:val="clear" w:color="auto" w:fill="FFFFFF"/>
          </w:rPr>
          <w:t xml:space="preserve">Interest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Fees Revenue</w:t>
        </w:r>
      </w:hyperlink>
    </w:p>
    <w:p w:rsidR="007E6C3B" w:rsidRPr="007E6C3B" w:rsidRDefault="007E6C3B" w:rsidP="007E6C3B">
      <w:pPr>
        <w:spacing w:before="105" w:after="105" w:line="240" w:lineRule="auto"/>
        <w:textAlignment w:val="baseline"/>
        <w:rPr>
          <w:rFonts w:eastAsia="Times New Roman" w:cs="Arial"/>
          <w:sz w:val="24"/>
          <w:szCs w:val="24"/>
        </w:rPr>
      </w:pPr>
      <w:hyperlink r:id="rId303" w:history="1">
        <w:r w:rsidRPr="007E6C3B">
          <w:rPr>
            <w:rFonts w:eastAsia="Times New Roman" w:cs="Arial"/>
            <w:b/>
            <w:bCs/>
            <w:color w:val="0000FF"/>
            <w:sz w:val="24"/>
            <w:szCs w:val="24"/>
            <w:u w:val="single"/>
            <w:shd w:val="clear" w:color="auto" w:fill="FFFFFF"/>
          </w:rPr>
          <w:t xml:space="preserve">Interest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Penalty Fees Revenue</w:t>
        </w:r>
      </w:hyperlink>
    </w:p>
    <w:p w:rsidR="007E6C3B" w:rsidRPr="007E6C3B" w:rsidRDefault="007E6C3B" w:rsidP="007E6C3B">
      <w:pPr>
        <w:spacing w:before="105" w:after="105" w:line="240" w:lineRule="auto"/>
        <w:textAlignment w:val="baseline"/>
        <w:rPr>
          <w:rFonts w:eastAsia="Times New Roman" w:cs="Arial"/>
          <w:sz w:val="24"/>
          <w:szCs w:val="24"/>
        </w:rPr>
      </w:pPr>
      <w:hyperlink r:id="rId304" w:history="1">
        <w:r w:rsidRPr="007E6C3B">
          <w:rPr>
            <w:rFonts w:eastAsia="Times New Roman" w:cs="Arial"/>
            <w:b/>
            <w:bCs/>
            <w:color w:val="0000FF"/>
            <w:sz w:val="24"/>
            <w:szCs w:val="24"/>
            <w:u w:val="single"/>
            <w:shd w:val="clear" w:color="auto" w:fill="FFFFFF"/>
          </w:rPr>
          <w:t>Interest Costs</w:t>
        </w:r>
      </w:hyperlink>
    </w:p>
    <w:p w:rsidR="007E6C3B" w:rsidRPr="007E6C3B" w:rsidRDefault="007E6C3B" w:rsidP="007E6C3B">
      <w:pPr>
        <w:spacing w:before="105" w:after="105" w:line="240" w:lineRule="auto"/>
        <w:textAlignment w:val="baseline"/>
        <w:rPr>
          <w:rFonts w:eastAsia="Times New Roman" w:cs="Arial"/>
          <w:sz w:val="24"/>
          <w:szCs w:val="24"/>
        </w:rPr>
      </w:pPr>
      <w:hyperlink r:id="rId305" w:history="1">
        <w:r w:rsidRPr="007E6C3B">
          <w:rPr>
            <w:rFonts w:eastAsia="Times New Roman" w:cs="Arial"/>
            <w:b/>
            <w:bCs/>
            <w:color w:val="0000FF"/>
            <w:sz w:val="24"/>
            <w:szCs w:val="24"/>
            <w:u w:val="single"/>
            <w:shd w:val="clear" w:color="auto" w:fill="FFFFFF"/>
          </w:rPr>
          <w:t xml:space="preserve">Interest Rate Caps: protection or </w:t>
        </w:r>
        <w:proofErr w:type="spellStart"/>
        <w:r w:rsidRPr="007E6C3B">
          <w:rPr>
            <w:rFonts w:eastAsia="Times New Roman" w:cs="Arial"/>
            <w:b/>
            <w:bCs/>
            <w:color w:val="0000FF"/>
            <w:sz w:val="24"/>
            <w:szCs w:val="24"/>
            <w:u w:val="single"/>
            <w:shd w:val="clear" w:color="auto" w:fill="FFFFFF"/>
          </w:rPr>
          <w:t>paternaslism</w:t>
        </w:r>
        <w:proofErr w:type="spellEnd"/>
        <w:r w:rsidRPr="007E6C3B">
          <w:rPr>
            <w:rFonts w:eastAsia="Times New Roman" w:cs="Arial"/>
            <w:b/>
            <w:bCs/>
            <w:color w:val="0000FF"/>
            <w:sz w:val="24"/>
            <w:szCs w:val="24"/>
            <w:u w:val="single"/>
            <w:shd w:val="clear" w:color="auto" w:fill="FFFFFF"/>
          </w:rPr>
          <w:t>?  -   CCCL Research Paper December 2008</w:t>
        </w:r>
      </w:hyperlink>
      <w:hyperlink r:id="rId306" w:history="1">
        <w:r w:rsidRPr="007E6C3B">
          <w:rPr>
            <w:rFonts w:eastAsia="Times New Roman" w:cs="Arial"/>
            <w:color w:val="0000FF"/>
            <w:sz w:val="24"/>
            <w:szCs w:val="24"/>
            <w:u w:val="single"/>
            <w:shd w:val="clear" w:color="auto" w:fill="FFFFFF"/>
          </w:rPr>
          <w:t xml:space="preserve"> </w:t>
        </w:r>
      </w:hyperlink>
    </w:p>
    <w:p w:rsidR="007E6C3B" w:rsidRPr="007E6C3B" w:rsidRDefault="007E6C3B" w:rsidP="007E6C3B">
      <w:pPr>
        <w:spacing w:before="105" w:after="105" w:line="240" w:lineRule="auto"/>
        <w:textAlignment w:val="baseline"/>
        <w:rPr>
          <w:rFonts w:eastAsia="Times New Roman" w:cs="Arial"/>
          <w:sz w:val="24"/>
          <w:szCs w:val="24"/>
        </w:rPr>
      </w:pPr>
      <w:hyperlink r:id="rId307" w:history="1">
        <w:r w:rsidRPr="007E6C3B">
          <w:rPr>
            <w:rFonts w:eastAsia="Times New Roman" w:cs="Arial"/>
            <w:b/>
            <w:bCs/>
            <w:color w:val="0000FF"/>
            <w:sz w:val="24"/>
            <w:szCs w:val="24"/>
            <w:u w:val="single"/>
            <w:shd w:val="clear" w:color="auto" w:fill="FFFFFF"/>
          </w:rPr>
          <w:t>Interest Rate Charged</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proofErr w:type="gramStart"/>
      <w:r w:rsidRPr="007E6C3B">
        <w:rPr>
          <w:rFonts w:eastAsia="Times New Roman" w:cs="Arial"/>
          <w:b/>
          <w:bCs/>
          <w:sz w:val="24"/>
          <w:szCs w:val="24"/>
          <w:shd w:val="clear" w:color="auto" w:fill="FFFFFF"/>
        </w:rPr>
        <w:t xml:space="preserve">  </w:t>
      </w:r>
      <w:proofErr w:type="gramEnd"/>
      <w:r w:rsidRPr="007E6C3B">
        <w:rPr>
          <w:rFonts w:eastAsia="Times New Roman" w:cs="Arial"/>
          <w:b/>
          <w:bCs/>
          <w:sz w:val="24"/>
          <w:szCs w:val="24"/>
        </w:rPr>
        <w:fldChar w:fldCharType="begin"/>
      </w:r>
      <w:r w:rsidRPr="007E6C3B">
        <w:rPr>
          <w:rFonts w:eastAsia="Times New Roman" w:cs="Arial"/>
          <w:b/>
          <w:bCs/>
          <w:sz w:val="24"/>
          <w:szCs w:val="24"/>
        </w:rPr>
        <w:instrText xml:space="preserve"> HYPERLINK "file:///F:\\Documents\\My%20Web%20Sites\\Muggaccinos\\CreditCards\\DefinedTerms\\Interest_Rate.htm" </w:instrText>
      </w:r>
      <w:r w:rsidRPr="007E6C3B">
        <w:rPr>
          <w:rFonts w:eastAsia="Times New Roman" w:cs="Arial"/>
          <w:b/>
          <w:bCs/>
          <w:sz w:val="24"/>
          <w:szCs w:val="24"/>
        </w:rPr>
        <w:fldChar w:fldCharType="separate"/>
      </w:r>
      <w:r w:rsidRPr="007E6C3B">
        <w:rPr>
          <w:rFonts w:eastAsia="Times New Roman" w:cs="Arial"/>
          <w:b/>
          <w:bCs/>
          <w:color w:val="0000FF"/>
          <w:sz w:val="24"/>
          <w:szCs w:val="24"/>
          <w:u w:val="single"/>
          <w:shd w:val="clear" w:color="auto" w:fill="FFFFFF"/>
        </w:rPr>
        <w:t>Interest Rate</w:t>
      </w:r>
      <w:r w:rsidRPr="007E6C3B">
        <w:rPr>
          <w:rFonts w:eastAsia="Times New Roman" w:cs="Arial"/>
          <w:b/>
          <w:bCs/>
          <w:sz w:val="24"/>
          <w:szCs w:val="24"/>
        </w:rPr>
        <w:fldChar w:fldCharType="end"/>
      </w:r>
    </w:p>
    <w:p w:rsidR="007E6C3B" w:rsidRPr="007E6C3B" w:rsidRDefault="007E6C3B" w:rsidP="007E6C3B">
      <w:pPr>
        <w:spacing w:before="105" w:after="105" w:line="240" w:lineRule="auto"/>
        <w:textAlignment w:val="baseline"/>
        <w:rPr>
          <w:rFonts w:eastAsia="Times New Roman" w:cs="Arial"/>
          <w:sz w:val="24"/>
          <w:szCs w:val="24"/>
        </w:rPr>
      </w:pPr>
      <w:hyperlink r:id="rId308" w:history="1">
        <w:r w:rsidRPr="007E6C3B">
          <w:rPr>
            <w:rFonts w:eastAsia="Times New Roman" w:cs="Arial"/>
            <w:b/>
            <w:bCs/>
            <w:color w:val="0000FF"/>
            <w:sz w:val="24"/>
            <w:szCs w:val="24"/>
            <w:u w:val="single"/>
            <w:shd w:val="clear" w:color="auto" w:fill="FFFFFF"/>
          </w:rPr>
          <w:t>Interest Free Period</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 xml:space="preserve">or </w:t>
      </w:r>
      <w:hyperlink r:id="rId309" w:history="1">
        <w:r w:rsidRPr="007E6C3B">
          <w:rPr>
            <w:rFonts w:eastAsia="Times New Roman" w:cs="Arial"/>
            <w:b/>
            <w:bCs/>
            <w:color w:val="0000FF"/>
            <w:sz w:val="24"/>
            <w:szCs w:val="24"/>
            <w:u w:val="single"/>
            <w:shd w:val="clear" w:color="auto" w:fill="FFFFFF"/>
          </w:rPr>
          <w:t>Grace Period</w:t>
        </w:r>
      </w:hyperlink>
    </w:p>
    <w:p w:rsidR="007E6C3B" w:rsidRPr="007E6C3B" w:rsidRDefault="007E6C3B" w:rsidP="007E6C3B">
      <w:pPr>
        <w:spacing w:before="105" w:after="105" w:line="240" w:lineRule="auto"/>
        <w:textAlignment w:val="baseline"/>
        <w:rPr>
          <w:rFonts w:eastAsia="Times New Roman" w:cs="Arial"/>
          <w:sz w:val="24"/>
          <w:szCs w:val="24"/>
        </w:rPr>
      </w:pPr>
      <w:hyperlink r:id="rId310" w:history="1">
        <w:r w:rsidRPr="007E6C3B">
          <w:rPr>
            <w:rFonts w:eastAsia="Times New Roman" w:cs="Arial"/>
            <w:b/>
            <w:bCs/>
            <w:color w:val="0000FF"/>
            <w:sz w:val="24"/>
            <w:szCs w:val="24"/>
            <w:u w:val="single"/>
            <w:shd w:val="clear" w:color="auto" w:fill="FFFFFF"/>
          </w:rPr>
          <w:t xml:space="preserve">Interest rates and informed choice in the Australian credit card market </w:t>
        </w:r>
      </w:hyperlink>
    </w:p>
    <w:p w:rsidR="007E6C3B" w:rsidRPr="007E6C3B" w:rsidRDefault="007E6C3B" w:rsidP="007E6C3B">
      <w:pPr>
        <w:spacing w:before="105" w:after="105" w:line="240" w:lineRule="auto"/>
        <w:textAlignment w:val="baseline"/>
        <w:rPr>
          <w:rFonts w:eastAsia="Times New Roman" w:cs="Arial"/>
          <w:sz w:val="24"/>
          <w:szCs w:val="24"/>
        </w:rPr>
      </w:pPr>
      <w:hyperlink r:id="rId311" w:history="1">
        <w:r w:rsidRPr="007E6C3B">
          <w:rPr>
            <w:rFonts w:eastAsia="Times New Roman" w:cs="Arial"/>
            <w:b/>
            <w:bCs/>
            <w:color w:val="000000"/>
            <w:sz w:val="24"/>
            <w:szCs w:val="24"/>
            <w:u w:val="single"/>
            <w:shd w:val="clear" w:color="auto" w:fill="FFFFFF"/>
          </w:rPr>
          <w:t xml:space="preserve">Interest rates on Credit Card debt </w:t>
        </w:r>
      </w:hyperlink>
    </w:p>
    <w:p w:rsidR="007E6C3B" w:rsidRPr="007E6C3B" w:rsidRDefault="007E6C3B" w:rsidP="007E6C3B">
      <w:pPr>
        <w:spacing w:before="105" w:after="105" w:line="240" w:lineRule="auto"/>
        <w:textAlignment w:val="baseline"/>
        <w:rPr>
          <w:rFonts w:eastAsia="Times New Roman" w:cs="Arial"/>
          <w:sz w:val="24"/>
          <w:szCs w:val="24"/>
        </w:rPr>
      </w:pPr>
      <w:hyperlink r:id="rId312" w:history="1">
        <w:r w:rsidRPr="007E6C3B">
          <w:rPr>
            <w:rFonts w:eastAsia="Times New Roman" w:cs="Arial"/>
            <w:b/>
            <w:bCs/>
            <w:color w:val="0000FF"/>
            <w:sz w:val="24"/>
            <w:szCs w:val="24"/>
            <w:u w:val="single"/>
            <w:shd w:val="clear" w:color="auto" w:fill="FFFFFF"/>
          </w:rPr>
          <w:t>Intellectual Property</w:t>
        </w:r>
      </w:hyperlink>
    </w:p>
    <w:p w:rsidR="007E6C3B" w:rsidRPr="007E6C3B" w:rsidRDefault="007E6C3B" w:rsidP="007E6C3B">
      <w:pPr>
        <w:spacing w:before="105" w:after="105" w:line="240" w:lineRule="auto"/>
        <w:textAlignment w:val="baseline"/>
        <w:rPr>
          <w:rFonts w:eastAsia="Times New Roman" w:cs="Arial"/>
          <w:sz w:val="24"/>
          <w:szCs w:val="24"/>
        </w:rPr>
      </w:pPr>
      <w:hyperlink r:id="rId313" w:history="1">
        <w:r w:rsidRPr="007E6C3B">
          <w:rPr>
            <w:rFonts w:eastAsia="Times New Roman" w:cs="Arial"/>
            <w:b/>
            <w:bCs/>
            <w:color w:val="0000FF"/>
            <w:sz w:val="24"/>
            <w:szCs w:val="24"/>
            <w:u w:val="single"/>
            <w:shd w:val="clear" w:color="auto" w:fill="FFFFFF"/>
          </w:rPr>
          <w:t>Introducing Competition and Informed User Choice into Human Services:  Identifying Sectors to Reform - FCA</w:t>
        </w:r>
      </w:hyperlink>
    </w:p>
    <w:p w:rsidR="007E6C3B" w:rsidRPr="007E6C3B" w:rsidRDefault="007E6C3B" w:rsidP="007E6C3B">
      <w:pPr>
        <w:spacing w:before="105" w:after="105" w:line="240" w:lineRule="auto"/>
        <w:textAlignment w:val="baseline"/>
        <w:rPr>
          <w:rFonts w:eastAsia="Times New Roman" w:cs="Arial"/>
          <w:sz w:val="24"/>
          <w:szCs w:val="24"/>
        </w:rPr>
      </w:pPr>
      <w:hyperlink r:id="rId314" w:history="1">
        <w:r w:rsidRPr="007E6C3B">
          <w:rPr>
            <w:rFonts w:eastAsia="Times New Roman" w:cs="Arial"/>
            <w:b/>
            <w:bCs/>
            <w:color w:val="0000FF"/>
            <w:sz w:val="24"/>
            <w:szCs w:val="24"/>
            <w:u w:val="single"/>
            <w:shd w:val="clear" w:color="auto" w:fill="FFFFFF"/>
          </w:rPr>
          <w:t>It will take more than a royal commission to tame the banks</w:t>
        </w:r>
      </w:hyperlink>
    </w:p>
    <w:p w:rsidR="007E6C3B" w:rsidRPr="007E6C3B" w:rsidRDefault="007E6C3B" w:rsidP="007E6C3B">
      <w:pPr>
        <w:spacing w:before="105" w:after="105" w:line="240" w:lineRule="auto"/>
        <w:textAlignment w:val="baseline"/>
        <w:rPr>
          <w:rFonts w:eastAsia="Times New Roman" w:cs="Arial"/>
          <w:sz w:val="24"/>
          <w:szCs w:val="24"/>
        </w:rPr>
      </w:pPr>
      <w:hyperlink r:id="rId315" w:history="1">
        <w:r w:rsidRPr="007E6C3B">
          <w:rPr>
            <w:rFonts w:eastAsia="Times New Roman" w:cs="Arial"/>
            <w:b/>
            <w:bCs/>
            <w:color w:val="0000FF"/>
            <w:sz w:val="24"/>
            <w:szCs w:val="24"/>
            <w:u w:val="single"/>
            <w:shd w:val="clear" w:color="auto" w:fill="FFFFFF"/>
          </w:rPr>
          <w:t>Key Facts Sheet</w:t>
        </w:r>
      </w:hyperlink>
    </w:p>
    <w:p w:rsidR="007E6C3B" w:rsidRPr="007E6C3B" w:rsidRDefault="007E6C3B" w:rsidP="007E6C3B">
      <w:pPr>
        <w:spacing w:after="0" w:line="240" w:lineRule="auto"/>
        <w:textAlignment w:val="baseline"/>
        <w:rPr>
          <w:rFonts w:eastAsia="Times New Roman" w:cs="Arial"/>
          <w:sz w:val="24"/>
          <w:szCs w:val="24"/>
        </w:rPr>
      </w:pPr>
      <w:hyperlink r:id="rId316" w:history="1">
        <w:r w:rsidRPr="007E6C3B">
          <w:rPr>
            <w:rFonts w:eastAsia="Times New Roman" w:cs="Arial"/>
            <w:b/>
            <w:bCs/>
            <w:sz w:val="24"/>
            <w:szCs w:val="24"/>
            <w:bdr w:val="none" w:sz="0" w:space="0" w:color="auto" w:frame="1"/>
            <w:shd w:val="clear" w:color="auto" w:fill="FFFFFF"/>
          </w:rPr>
          <w:t>Labor pledges royal commission into bank behaviour</w:t>
        </w:r>
        <w:proofErr w:type="gramStart"/>
        <w:r w:rsidRPr="007E6C3B">
          <w:rPr>
            <w:rFonts w:eastAsia="Times New Roman" w:cs="Arial"/>
            <w:b/>
            <w:bCs/>
            <w:sz w:val="24"/>
            <w:szCs w:val="24"/>
            <w:bdr w:val="none" w:sz="0" w:space="0" w:color="auto" w:frame="1"/>
            <w:shd w:val="clear" w:color="auto" w:fill="FFFFFF"/>
          </w:rPr>
          <w:t>  -</w:t>
        </w:r>
        <w:proofErr w:type="gramEnd"/>
        <w:r w:rsidRPr="007E6C3B">
          <w:rPr>
            <w:rFonts w:eastAsia="Times New Roman" w:cs="Arial"/>
            <w:b/>
            <w:bCs/>
            <w:sz w:val="24"/>
            <w:szCs w:val="24"/>
            <w:bdr w:val="none" w:sz="0" w:space="0" w:color="auto" w:frame="1"/>
            <w:shd w:val="clear" w:color="auto" w:fill="FFFFFF"/>
          </w:rPr>
          <w:t xml:space="preserve">  </w:t>
        </w:r>
        <w:r w:rsidRPr="007E6C3B">
          <w:rPr>
            <w:rFonts w:eastAsia="Times New Roman" w:cs="Arial"/>
            <w:color w:val="0000FF"/>
            <w:sz w:val="24"/>
            <w:szCs w:val="24"/>
            <w:u w:val="single"/>
          </w:rPr>
          <w:t>April 8, 2016 - The Conversation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317" w:history="1">
        <w:r w:rsidRPr="007E6C3B">
          <w:rPr>
            <w:rFonts w:eastAsia="Times New Roman" w:cs="Arial"/>
            <w:b/>
            <w:bCs/>
            <w:color w:val="0000FF"/>
            <w:sz w:val="24"/>
            <w:szCs w:val="24"/>
            <w:u w:val="single"/>
            <w:shd w:val="clear" w:color="auto" w:fill="FFFFFF"/>
          </w:rPr>
          <w:t>Labor's proposal of a royal commission into banks is reckless</w:t>
        </w:r>
      </w:hyperlink>
    </w:p>
    <w:p w:rsidR="007E6C3B" w:rsidRPr="007E6C3B" w:rsidRDefault="007E6C3B" w:rsidP="007E6C3B">
      <w:pPr>
        <w:spacing w:before="105" w:after="105" w:line="240" w:lineRule="auto"/>
        <w:textAlignment w:val="baseline"/>
        <w:rPr>
          <w:rFonts w:eastAsia="Times New Roman" w:cs="Arial"/>
          <w:sz w:val="24"/>
          <w:szCs w:val="24"/>
        </w:rPr>
      </w:pPr>
      <w:hyperlink r:id="rId318" w:history="1">
        <w:r w:rsidRPr="007E6C3B">
          <w:rPr>
            <w:rFonts w:eastAsia="Times New Roman" w:cs="Arial"/>
            <w:b/>
            <w:bCs/>
            <w:color w:val="0000FF"/>
            <w:sz w:val="24"/>
            <w:szCs w:val="24"/>
            <w:u w:val="single"/>
            <w:shd w:val="clear" w:color="auto" w:fill="FFFFFF"/>
          </w:rPr>
          <w:t>Labyrinth of ‘</w:t>
        </w:r>
        <w:r w:rsidRPr="007E6C3B">
          <w:rPr>
            <w:rFonts w:eastAsia="Times New Roman" w:cs="Arial"/>
            <w:b/>
            <w:bCs/>
            <w:i/>
            <w:iCs/>
            <w:color w:val="0000FF"/>
            <w:sz w:val="24"/>
            <w:szCs w:val="24"/>
            <w:u w:val="single"/>
            <w:shd w:val="clear" w:color="auto" w:fill="FFFFFF"/>
          </w:rPr>
          <w:t>Concealed Spiders</w:t>
        </w:r>
        <w:r w:rsidRPr="007E6C3B">
          <w:rPr>
            <w:rFonts w:eastAsia="Times New Roman" w:cs="Arial"/>
            <w:b/>
            <w:bCs/>
            <w:color w:val="0000FF"/>
            <w:sz w:val="24"/>
            <w:szCs w:val="24"/>
            <w:u w:val="single"/>
            <w:shd w:val="clear" w:color="auto" w:fill="FFFFFF"/>
          </w:rPr>
          <w:t>’</w:t>
        </w:r>
      </w:hyperlink>
    </w:p>
    <w:p w:rsidR="007E6C3B" w:rsidRPr="007E6C3B" w:rsidRDefault="007E6C3B" w:rsidP="007E6C3B">
      <w:pPr>
        <w:spacing w:before="105" w:after="105" w:line="240" w:lineRule="auto"/>
        <w:textAlignment w:val="baseline"/>
        <w:rPr>
          <w:rFonts w:eastAsia="Times New Roman" w:cs="Arial"/>
          <w:sz w:val="24"/>
          <w:szCs w:val="24"/>
        </w:rPr>
      </w:pPr>
      <w:hyperlink r:id="rId319" w:history="1">
        <w:r w:rsidRPr="007E6C3B">
          <w:rPr>
            <w:rFonts w:eastAsia="Times New Roman" w:cs="Arial"/>
            <w:b/>
            <w:bCs/>
            <w:color w:val="0000FF"/>
            <w:sz w:val="24"/>
            <w:szCs w:val="24"/>
            <w:u w:val="single"/>
            <w:shd w:val="clear" w:color="auto" w:fill="FFFFFF"/>
          </w:rPr>
          <w:t>Lack Financial Acumen</w:t>
        </w:r>
      </w:hyperlink>
    </w:p>
    <w:p w:rsidR="007E6C3B" w:rsidRPr="007E6C3B" w:rsidRDefault="007E6C3B" w:rsidP="007E6C3B">
      <w:pPr>
        <w:spacing w:before="105" w:after="105" w:line="240" w:lineRule="auto"/>
        <w:textAlignment w:val="baseline"/>
        <w:rPr>
          <w:rFonts w:eastAsia="Times New Roman" w:cs="Arial"/>
          <w:sz w:val="24"/>
          <w:szCs w:val="24"/>
        </w:rPr>
      </w:pPr>
      <w:hyperlink r:id="rId320" w:history="1">
        <w:r w:rsidRPr="007E6C3B">
          <w:rPr>
            <w:rFonts w:eastAsia="Times New Roman" w:cs="Arial"/>
            <w:b/>
            <w:bCs/>
            <w:color w:val="0000FF"/>
            <w:sz w:val="24"/>
            <w:szCs w:val="24"/>
            <w:u w:val="single"/>
            <w:shd w:val="clear" w:color="auto" w:fill="FFFFFF"/>
          </w:rPr>
          <w:t>Late Payment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321" w:history="1">
        <w:r w:rsidRPr="007E6C3B">
          <w:rPr>
            <w:rFonts w:eastAsia="Times New Roman" w:cs="Arial"/>
            <w:b/>
            <w:bCs/>
            <w:color w:val="0000FF"/>
            <w:sz w:val="24"/>
            <w:szCs w:val="24"/>
            <w:u w:val="single"/>
            <w:shd w:val="clear" w:color="auto" w:fill="FFFFFF"/>
          </w:rPr>
          <w:t xml:space="preserve">Life Changing Loans at No Interest - March 2014 - </w:t>
        </w:r>
        <w:r w:rsidRPr="007E6C3B">
          <w:rPr>
            <w:rFonts w:eastAsia="Times New Roman" w:cs="Arial"/>
            <w:color w:val="0000FF"/>
            <w:sz w:val="24"/>
            <w:szCs w:val="24"/>
            <w:u w:val="single"/>
            <w:shd w:val="clear" w:color="auto" w:fill="FFFFFF"/>
          </w:rPr>
          <w:t>Good Shepherd Microfinance’s</w:t>
        </w:r>
      </w:hyperlink>
    </w:p>
    <w:p w:rsidR="007E6C3B" w:rsidRPr="007E6C3B" w:rsidRDefault="007E6C3B" w:rsidP="007E6C3B">
      <w:pPr>
        <w:spacing w:before="105" w:after="105" w:line="240" w:lineRule="auto"/>
        <w:textAlignment w:val="baseline"/>
        <w:rPr>
          <w:rFonts w:eastAsia="Times New Roman" w:cs="Arial"/>
          <w:sz w:val="24"/>
          <w:szCs w:val="24"/>
        </w:rPr>
      </w:pPr>
      <w:hyperlink r:id="rId322" w:history="1">
        <w:r w:rsidRPr="007E6C3B">
          <w:rPr>
            <w:rFonts w:eastAsia="Times New Roman" w:cs="Arial"/>
            <w:b/>
            <w:bCs/>
            <w:color w:val="0000FF"/>
            <w:sz w:val="24"/>
            <w:szCs w:val="24"/>
            <w:u w:val="single"/>
            <w:shd w:val="clear" w:color="auto" w:fill="FFFFFF"/>
          </w:rPr>
          <w:t>Line Of Credit</w:t>
        </w:r>
      </w:hyperlink>
    </w:p>
    <w:p w:rsidR="007E6C3B" w:rsidRPr="007E6C3B" w:rsidRDefault="007E6C3B" w:rsidP="007E6C3B">
      <w:pPr>
        <w:spacing w:before="105" w:after="105" w:line="240" w:lineRule="auto"/>
        <w:textAlignment w:val="baseline"/>
        <w:rPr>
          <w:rFonts w:eastAsia="Times New Roman" w:cs="Arial"/>
          <w:sz w:val="24"/>
          <w:szCs w:val="24"/>
        </w:rPr>
      </w:pPr>
      <w:hyperlink r:id="rId323" w:history="1">
        <w:r w:rsidRPr="007E6C3B">
          <w:rPr>
            <w:rFonts w:eastAsia="Times New Roman" w:cs="Arial"/>
            <w:b/>
            <w:bCs/>
            <w:color w:val="0000FF"/>
            <w:sz w:val="24"/>
            <w:szCs w:val="24"/>
            <w:u w:val="single"/>
            <w:shd w:val="clear" w:color="auto" w:fill="FFFFFF"/>
          </w:rPr>
          <w:t>Loan Comparison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324" w:history="1">
        <w:r w:rsidRPr="007E6C3B">
          <w:rPr>
            <w:rFonts w:eastAsia="Times New Roman" w:cs="Arial"/>
            <w:b/>
            <w:bCs/>
            <w:color w:val="0000FF"/>
            <w:u w:val="single"/>
            <w:shd w:val="clear" w:color="auto" w:fill="FFFFFF"/>
          </w:rPr>
          <w:t>LOAN RATE STICKINESS: THEORY AND EVIDENCE</w:t>
        </w:r>
        <w:proofErr w:type="gramStart"/>
        <w:r w:rsidRPr="007E6C3B">
          <w:rPr>
            <w:rFonts w:eastAsia="Times New Roman" w:cs="Arial"/>
            <w:b/>
            <w:bCs/>
            <w:color w:val="0000FF"/>
            <w:u w:val="single"/>
            <w:shd w:val="clear" w:color="auto" w:fill="FFFFFF"/>
          </w:rPr>
          <w:t>  -</w:t>
        </w:r>
        <w:proofErr w:type="gramEnd"/>
        <w:r w:rsidRPr="007E6C3B">
          <w:rPr>
            <w:rFonts w:eastAsia="Times New Roman" w:cs="Arial"/>
            <w:b/>
            <w:bCs/>
            <w:color w:val="0000FF"/>
            <w:u w:val="single"/>
            <w:shd w:val="clear" w:color="auto" w:fill="FFFFFF"/>
          </w:rPr>
          <w:t>  RBA 1992</w:t>
        </w:r>
      </w:hyperlink>
      <w:r w:rsidRPr="007E6C3B">
        <w:rPr>
          <w:rFonts w:eastAsia="Times New Roman" w:cs="Arial"/>
          <w:b/>
          <w:bCs/>
          <w:shd w:val="clear" w:color="auto" w:fill="FFFFFF"/>
        </w:rPr>
        <w:t>  HISTORY</w:t>
      </w:r>
    </w:p>
    <w:p w:rsidR="007E6C3B" w:rsidRPr="007E6C3B" w:rsidRDefault="007E6C3B" w:rsidP="007E6C3B">
      <w:pPr>
        <w:spacing w:before="105" w:after="105" w:line="240" w:lineRule="auto"/>
        <w:textAlignment w:val="baseline"/>
        <w:rPr>
          <w:rFonts w:eastAsia="Times New Roman" w:cs="Arial"/>
          <w:sz w:val="24"/>
          <w:szCs w:val="24"/>
        </w:rPr>
      </w:pPr>
      <w:hyperlink r:id="rId325" w:history="1">
        <w:r w:rsidRPr="007E6C3B">
          <w:rPr>
            <w:rFonts w:eastAsia="Times New Roman" w:cs="Arial"/>
            <w:b/>
            <w:bCs/>
            <w:color w:val="0000FF"/>
            <w:sz w:val="24"/>
            <w:szCs w:val="24"/>
            <w:u w:val="single"/>
            <w:shd w:val="clear" w:color="auto" w:fill="FFFFFF"/>
          </w:rPr>
          <w:t>Lowest Interest Rate Purchase &amp; Cash Advance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326" w:history="1">
        <w:r w:rsidRPr="007E6C3B">
          <w:rPr>
            <w:rFonts w:eastAsia="Times New Roman" w:cs="Arial"/>
            <w:b/>
            <w:bCs/>
            <w:color w:val="0000FF"/>
            <w:sz w:val="24"/>
            <w:szCs w:val="24"/>
            <w:u w:val="single"/>
            <w:shd w:val="clear" w:color="auto" w:fill="FFFFFF"/>
          </w:rPr>
          <w:t xml:space="preserve">Margin </w:t>
        </w:r>
        <w:proofErr w:type="gramStart"/>
        <w:r w:rsidRPr="007E6C3B">
          <w:rPr>
            <w:rFonts w:eastAsia="Times New Roman" w:cs="Arial"/>
            <w:b/>
            <w:bCs/>
            <w:color w:val="0000FF"/>
            <w:sz w:val="24"/>
            <w:szCs w:val="24"/>
            <w:u w:val="single"/>
            <w:shd w:val="clear" w:color="auto" w:fill="FFFFFF"/>
          </w:rPr>
          <w:t>Between</w:t>
        </w:r>
        <w:proofErr w:type="gramEnd"/>
        <w:r w:rsidRPr="007E6C3B">
          <w:rPr>
            <w:rFonts w:eastAsia="Times New Roman" w:cs="Arial"/>
            <w:b/>
            <w:bCs/>
            <w:color w:val="0000FF"/>
            <w:sz w:val="24"/>
            <w:szCs w:val="24"/>
            <w:u w:val="single"/>
            <w:shd w:val="clear" w:color="auto" w:fill="FFFFFF"/>
          </w:rPr>
          <w:t xml:space="preserve"> Average Business Card Purchase Interest Rate And Official Cash Rate Has Increased</w:t>
        </w:r>
      </w:hyperlink>
    </w:p>
    <w:p w:rsidR="007E6C3B" w:rsidRPr="007E6C3B" w:rsidRDefault="007E6C3B" w:rsidP="007E6C3B">
      <w:pPr>
        <w:spacing w:before="105" w:after="105" w:line="240" w:lineRule="auto"/>
        <w:textAlignment w:val="baseline"/>
        <w:rPr>
          <w:rFonts w:eastAsia="Times New Roman" w:cs="Arial"/>
          <w:sz w:val="24"/>
          <w:szCs w:val="24"/>
        </w:rPr>
      </w:pPr>
      <w:hyperlink r:id="rId327" w:history="1">
        <w:r w:rsidRPr="007E6C3B">
          <w:rPr>
            <w:rFonts w:eastAsia="Times New Roman" w:cs="Arial"/>
            <w:b/>
            <w:bCs/>
            <w:color w:val="0000FF"/>
            <w:sz w:val="24"/>
            <w:szCs w:val="24"/>
            <w:u w:val="single"/>
            <w:shd w:val="clear" w:color="auto" w:fill="FFFFFF"/>
          </w:rPr>
          <w:t xml:space="preserve">Material Interest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Fees</w:t>
        </w:r>
      </w:hyperlink>
    </w:p>
    <w:p w:rsidR="007E6C3B" w:rsidRPr="007E6C3B" w:rsidRDefault="007E6C3B" w:rsidP="007E6C3B">
      <w:pPr>
        <w:spacing w:before="105" w:after="105" w:line="240" w:lineRule="auto"/>
        <w:textAlignment w:val="baseline"/>
        <w:rPr>
          <w:rFonts w:eastAsia="Times New Roman" w:cs="Arial"/>
          <w:sz w:val="24"/>
          <w:szCs w:val="24"/>
        </w:rPr>
      </w:pPr>
      <w:hyperlink r:id="rId328" w:history="1">
        <w:r w:rsidRPr="007E6C3B">
          <w:rPr>
            <w:rFonts w:eastAsia="Times New Roman" w:cs="Arial"/>
            <w:b/>
            <w:bCs/>
            <w:color w:val="0000FF"/>
            <w:sz w:val="24"/>
            <w:szCs w:val="24"/>
            <w:u w:val="single"/>
            <w:shd w:val="clear" w:color="auto" w:fill="FFFFFF"/>
          </w:rPr>
          <w:t>Media Release 12 April 2001 -</w:t>
        </w:r>
        <w:proofErr w:type="gramStart"/>
        <w:r w:rsidRPr="007E6C3B">
          <w:rPr>
            <w:rFonts w:eastAsia="Times New Roman" w:cs="Arial"/>
            <w:b/>
            <w:bCs/>
            <w:color w:val="0000FF"/>
            <w:sz w:val="24"/>
            <w:szCs w:val="24"/>
            <w:u w:val="single"/>
            <w:shd w:val="clear" w:color="auto" w:fill="FFFFFF"/>
          </w:rPr>
          <w:t>  Designation</w:t>
        </w:r>
        <w:proofErr w:type="gramEnd"/>
        <w:r w:rsidRPr="007E6C3B">
          <w:rPr>
            <w:rFonts w:eastAsia="Times New Roman" w:cs="Arial"/>
            <w:b/>
            <w:bCs/>
            <w:color w:val="0000FF"/>
            <w:sz w:val="24"/>
            <w:szCs w:val="24"/>
            <w:u w:val="single"/>
            <w:shd w:val="clear" w:color="auto" w:fill="FFFFFF"/>
          </w:rPr>
          <w:t xml:space="preserve"> of Credit Card Schemes in Australia</w:t>
        </w:r>
        <w:r w:rsidRPr="007E6C3B">
          <w:rPr>
            <w:rFonts w:eastAsia="Times New Roman" w:cs="Arial"/>
            <w:color w:val="0000FF"/>
            <w:sz w:val="24"/>
            <w:szCs w:val="24"/>
            <w:u w:val="single"/>
            <w:shd w:val="clear" w:color="auto" w:fill="FFFFFF"/>
          </w:rPr>
          <w:t xml:space="preserve"> </w:t>
        </w:r>
      </w:hyperlink>
    </w:p>
    <w:p w:rsidR="007E6C3B" w:rsidRPr="007E6C3B" w:rsidRDefault="007E6C3B" w:rsidP="007E6C3B">
      <w:pPr>
        <w:spacing w:before="105" w:after="105" w:line="240" w:lineRule="auto"/>
        <w:textAlignment w:val="baseline"/>
        <w:rPr>
          <w:rFonts w:eastAsia="Times New Roman" w:cs="Arial"/>
          <w:sz w:val="24"/>
          <w:szCs w:val="24"/>
        </w:rPr>
      </w:pPr>
      <w:hyperlink r:id="rId329" w:history="1">
        <w:r w:rsidRPr="007E6C3B">
          <w:rPr>
            <w:rFonts w:eastAsia="Times New Roman" w:cs="Arial"/>
            <w:b/>
            <w:bCs/>
            <w:color w:val="0000FF"/>
            <w:sz w:val="24"/>
            <w:szCs w:val="24"/>
            <w:u w:val="single"/>
            <w:shd w:val="clear" w:color="auto" w:fill="FFFFFF"/>
          </w:rPr>
          <w:t>Media Release Payments System Reform - Date 24 February 2005 - draft standards for the EFTPOS and Visa Debit payment systems for public comment</w:t>
        </w:r>
      </w:hyperlink>
    </w:p>
    <w:p w:rsidR="007E6C3B" w:rsidRPr="007E6C3B" w:rsidRDefault="007E6C3B" w:rsidP="007E6C3B">
      <w:pPr>
        <w:spacing w:before="105" w:after="105" w:line="240" w:lineRule="auto"/>
        <w:textAlignment w:val="baseline"/>
        <w:rPr>
          <w:rFonts w:eastAsia="Times New Roman" w:cs="Arial"/>
          <w:sz w:val="24"/>
          <w:szCs w:val="24"/>
        </w:rPr>
      </w:pPr>
      <w:hyperlink r:id="rId330" w:history="1">
        <w:r w:rsidRPr="007E6C3B">
          <w:rPr>
            <w:rFonts w:eastAsia="Times New Roman" w:cs="Arial"/>
            <w:b/>
            <w:bCs/>
            <w:color w:val="0000FF"/>
            <w:sz w:val="23"/>
            <w:szCs w:val="23"/>
            <w:u w:val="single"/>
            <w:shd w:val="clear" w:color="auto" w:fill="FFFFFF"/>
          </w:rPr>
          <w:t>MEMORANDUM OF UNDERSTANDING - RESERVE BANK OF AUSTRALIA AND AUSTRALIAN PRUDENTIAL REGULATION AUTHORITY dated 12 October 1998</w:t>
        </w:r>
      </w:hyperlink>
    </w:p>
    <w:p w:rsidR="007E6C3B" w:rsidRPr="007E6C3B" w:rsidRDefault="007E6C3B" w:rsidP="007E6C3B">
      <w:pPr>
        <w:spacing w:before="105" w:after="105" w:line="240" w:lineRule="auto"/>
        <w:textAlignment w:val="baseline"/>
        <w:rPr>
          <w:rFonts w:eastAsia="Times New Roman" w:cs="Arial"/>
          <w:sz w:val="24"/>
          <w:szCs w:val="24"/>
        </w:rPr>
      </w:pPr>
      <w:hyperlink r:id="rId331" w:history="1">
        <w:r w:rsidRPr="007E6C3B">
          <w:rPr>
            <w:rFonts w:eastAsia="Times New Roman" w:cs="Arial"/>
            <w:b/>
            <w:bCs/>
            <w:color w:val="0000FF"/>
            <w:u w:val="single"/>
            <w:shd w:val="clear" w:color="auto" w:fill="FFFFFF"/>
          </w:rPr>
          <w:t>MEMORANDUM OF UNDERSTANDING</w:t>
        </w:r>
        <w:proofErr w:type="gramStart"/>
        <w:r w:rsidRPr="007E6C3B">
          <w:rPr>
            <w:rFonts w:eastAsia="Times New Roman" w:cs="Arial"/>
            <w:b/>
            <w:bCs/>
            <w:color w:val="0000FF"/>
            <w:u w:val="single"/>
            <w:shd w:val="clear" w:color="auto" w:fill="FFFFFF"/>
          </w:rPr>
          <w:t>  -</w:t>
        </w:r>
        <w:proofErr w:type="gramEnd"/>
        <w:r w:rsidRPr="007E6C3B">
          <w:rPr>
            <w:rFonts w:eastAsia="Times New Roman" w:cs="Arial"/>
            <w:b/>
            <w:bCs/>
            <w:color w:val="0000FF"/>
            <w:u w:val="single"/>
            <w:shd w:val="clear" w:color="auto" w:fill="FFFFFF"/>
          </w:rPr>
          <w:t xml:space="preserve">  AUSTRALIAN SECURITIES AND INVESTMENTS COMMISSION AND RESERVE BANK OF AUSTRALIA </w:t>
        </w:r>
        <w:r w:rsidRPr="007E6C3B">
          <w:rPr>
            <w:rFonts w:eastAsia="Times New Roman" w:cs="Arial"/>
            <w:b/>
            <w:bCs/>
            <w:color w:val="0000FF"/>
            <w:sz w:val="24"/>
            <w:szCs w:val="24"/>
            <w:u w:val="single"/>
            <w:shd w:val="clear" w:color="auto" w:fill="FFFFFF"/>
          </w:rPr>
          <w:t>dated 18 March 2002</w:t>
        </w:r>
      </w:hyperlink>
    </w:p>
    <w:p w:rsidR="007E6C3B" w:rsidRPr="007E6C3B" w:rsidRDefault="007E6C3B" w:rsidP="007E6C3B">
      <w:pPr>
        <w:spacing w:before="105" w:after="105" w:line="240" w:lineRule="auto"/>
        <w:textAlignment w:val="baseline"/>
        <w:rPr>
          <w:rFonts w:eastAsia="Times New Roman" w:cs="Arial"/>
          <w:sz w:val="24"/>
          <w:szCs w:val="24"/>
        </w:rPr>
      </w:pPr>
      <w:hyperlink r:id="rId332" w:history="1">
        <w:r w:rsidRPr="007E6C3B">
          <w:rPr>
            <w:rFonts w:eastAsia="Times New Roman" w:cs="Arial"/>
            <w:b/>
            <w:bCs/>
            <w:color w:val="0000FF"/>
            <w:u w:val="single"/>
            <w:shd w:val="clear" w:color="auto" w:fill="FFFFFF"/>
          </w:rPr>
          <w:t>MEMORANDUM OF UNDERSTANDING</w:t>
        </w:r>
        <w:proofErr w:type="gramStart"/>
        <w:r w:rsidRPr="007E6C3B">
          <w:rPr>
            <w:rFonts w:eastAsia="Times New Roman" w:cs="Arial"/>
            <w:b/>
            <w:bCs/>
            <w:color w:val="0000FF"/>
            <w:u w:val="single"/>
            <w:shd w:val="clear" w:color="auto" w:fill="FFFFFF"/>
          </w:rPr>
          <w:t>  -</w:t>
        </w:r>
        <w:proofErr w:type="gramEnd"/>
        <w:r w:rsidRPr="007E6C3B">
          <w:rPr>
            <w:rFonts w:eastAsia="Times New Roman" w:cs="Arial"/>
            <w:b/>
            <w:bCs/>
            <w:color w:val="0000FF"/>
            <w:u w:val="single"/>
            <w:shd w:val="clear" w:color="auto" w:fill="FFFFFF"/>
          </w:rPr>
          <w:t xml:space="preserve">  AUSTRALIAN COMPETITION AND CONSUMER COMMISSION AND RESERVE BANK OF AUSTRALIA </w:t>
        </w:r>
      </w:hyperlink>
      <w:hyperlink r:id="rId333" w:history="1">
        <w:r w:rsidRPr="007E6C3B">
          <w:rPr>
            <w:rFonts w:eastAsia="Times New Roman" w:cs="Arial"/>
            <w:b/>
            <w:bCs/>
            <w:color w:val="0000FF"/>
            <w:sz w:val="24"/>
            <w:szCs w:val="24"/>
            <w:u w:val="single"/>
            <w:shd w:val="clear" w:color="auto" w:fill="FFFFFF"/>
          </w:rPr>
          <w:t>dated 8 Sept 1998</w:t>
        </w:r>
      </w:hyperlink>
    </w:p>
    <w:p w:rsidR="007E6C3B" w:rsidRPr="007E6C3B" w:rsidRDefault="007E6C3B" w:rsidP="007E6C3B">
      <w:pPr>
        <w:spacing w:before="105" w:after="105" w:line="240" w:lineRule="auto"/>
        <w:textAlignment w:val="baseline"/>
        <w:rPr>
          <w:rFonts w:eastAsia="Times New Roman" w:cs="Arial"/>
          <w:sz w:val="24"/>
          <w:szCs w:val="24"/>
        </w:rPr>
      </w:pPr>
      <w:hyperlink r:id="rId334" w:history="1">
        <w:r w:rsidRPr="007E6C3B">
          <w:rPr>
            <w:rFonts w:eastAsia="Times New Roman" w:cs="Arial"/>
            <w:b/>
            <w:bCs/>
            <w:color w:val="0000FF"/>
            <w:u w:val="single"/>
            <w:shd w:val="clear" w:color="auto" w:fill="FFFFFF"/>
          </w:rPr>
          <w:t>MEMORANDUM OF UNDERSTANDING BETWEEN APRA AND ASIC</w:t>
        </w:r>
        <w:r w:rsidRPr="007E6C3B">
          <w:rPr>
            <w:rFonts w:eastAsia="Times New Roman" w:cs="Arial"/>
            <w:b/>
            <w:bCs/>
            <w:color w:val="0000FF"/>
            <w:sz w:val="24"/>
            <w:szCs w:val="24"/>
            <w:u w:val="single"/>
            <w:shd w:val="clear" w:color="auto" w:fill="FFFFFF"/>
          </w:rPr>
          <w:t xml:space="preserve"> dated 8 Oct 1998</w:t>
        </w:r>
      </w:hyperlink>
    </w:p>
    <w:p w:rsidR="007E6C3B" w:rsidRPr="007E6C3B" w:rsidRDefault="007E6C3B" w:rsidP="007E6C3B">
      <w:pPr>
        <w:spacing w:after="0" w:line="240" w:lineRule="auto"/>
        <w:textAlignment w:val="baseline"/>
        <w:rPr>
          <w:rFonts w:eastAsia="Times New Roman" w:cs="Arial"/>
          <w:sz w:val="24"/>
          <w:szCs w:val="24"/>
        </w:rPr>
      </w:pPr>
      <w:hyperlink r:id="rId335" w:history="1">
        <w:r w:rsidRPr="007E6C3B">
          <w:rPr>
            <w:rFonts w:eastAsia="Times New Roman" w:cs="Arial"/>
            <w:b/>
            <w:bCs/>
            <w:color w:val="0000FF"/>
            <w:sz w:val="24"/>
            <w:szCs w:val="24"/>
            <w:u w:val="single"/>
            <w:shd w:val="clear" w:color="auto" w:fill="FFFFFF"/>
          </w:rPr>
          <w:t xml:space="preserve">Memorandum of Understanding - ASIC &amp; APRA - </w:t>
        </w:r>
        <w:r w:rsidRPr="007E6C3B">
          <w:rPr>
            <w:rFonts w:eastAsia="Times New Roman" w:cs="Arial"/>
            <w:b/>
            <w:bCs/>
            <w:sz w:val="24"/>
            <w:szCs w:val="24"/>
            <w:bdr w:val="none" w:sz="0" w:space="0" w:color="auto" w:frame="1"/>
            <w:shd w:val="clear" w:color="auto" w:fill="FFFFFF"/>
          </w:rPr>
          <w:t>12 October 1998</w:t>
        </w:r>
      </w:hyperlink>
    </w:p>
    <w:p w:rsidR="007E6C3B" w:rsidRPr="007E6C3B" w:rsidRDefault="007E6C3B" w:rsidP="007E6C3B">
      <w:pPr>
        <w:spacing w:before="105" w:after="105" w:line="240" w:lineRule="auto"/>
        <w:textAlignment w:val="baseline"/>
        <w:rPr>
          <w:rFonts w:eastAsia="Times New Roman" w:cs="Arial"/>
          <w:sz w:val="24"/>
          <w:szCs w:val="24"/>
        </w:rPr>
      </w:pPr>
      <w:hyperlink r:id="rId336" w:history="1">
        <w:r w:rsidRPr="007E6C3B">
          <w:rPr>
            <w:rFonts w:eastAsia="Times New Roman" w:cs="Arial"/>
            <w:b/>
            <w:bCs/>
            <w:color w:val="0000FF"/>
            <w:sz w:val="24"/>
            <w:szCs w:val="24"/>
            <w:u w:val="single"/>
            <w:shd w:val="clear" w:color="auto" w:fill="FFFFFF"/>
          </w:rPr>
          <w:t>Memorandum of Understanding</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Australian Prudential Regulation Authority and Australian Competition and Consumer Commission </w:t>
        </w:r>
        <w:r w:rsidRPr="007E6C3B">
          <w:rPr>
            <w:rFonts w:eastAsia="Times New Roman" w:cs="Arial"/>
            <w:color w:val="0000FF"/>
            <w:sz w:val="24"/>
            <w:szCs w:val="24"/>
            <w:u w:val="single"/>
            <w:shd w:val="clear" w:color="auto" w:fill="FFFFFF"/>
          </w:rPr>
          <w:t>dated 30 November 1999</w:t>
        </w:r>
      </w:hyperlink>
      <w:r w:rsidRPr="007E6C3B">
        <w:rPr>
          <w:rFonts w:eastAsia="Times New Roman" w:cs="Arial"/>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337" w:history="1">
        <w:r w:rsidRPr="007E6C3B">
          <w:rPr>
            <w:rFonts w:eastAsia="Times New Roman" w:cs="Arial"/>
            <w:b/>
            <w:bCs/>
            <w:color w:val="0000FF"/>
            <w:u w:val="single"/>
            <w:shd w:val="clear" w:color="auto" w:fill="FFFFFF"/>
          </w:rPr>
          <w:t>MISFEASANCE IN PUBLIC OFFICE, EXEMPLARY DAMAGES AND VICARIOUS LIABILITY</w:t>
        </w:r>
      </w:hyperlink>
      <w:r w:rsidRPr="007E6C3B">
        <w:rPr>
          <w:rFonts w:eastAsia="Times New Roman" w:cs="Arial"/>
          <w:b/>
          <w:bCs/>
          <w:shd w:val="clear" w:color="auto" w:fill="FFFFFF"/>
        </w:rPr>
        <w:t xml:space="preserve"> - 2010</w:t>
      </w:r>
    </w:p>
    <w:p w:rsidR="007E6C3B" w:rsidRPr="007E6C3B" w:rsidRDefault="007E6C3B" w:rsidP="007E6C3B">
      <w:pPr>
        <w:spacing w:before="105" w:after="105" w:line="240" w:lineRule="auto"/>
        <w:textAlignment w:val="baseline"/>
        <w:rPr>
          <w:rFonts w:eastAsia="Times New Roman" w:cs="Arial"/>
          <w:sz w:val="24"/>
          <w:szCs w:val="24"/>
        </w:rPr>
      </w:pPr>
      <w:hyperlink r:id="rId338" w:history="1">
        <w:r w:rsidRPr="007E6C3B">
          <w:rPr>
            <w:rFonts w:eastAsia="Times New Roman" w:cs="Arial"/>
            <w:b/>
            <w:bCs/>
            <w:color w:val="0000FF"/>
            <w:sz w:val="24"/>
            <w:szCs w:val="24"/>
            <w:u w:val="single"/>
            <w:shd w:val="clear" w:color="auto" w:fill="FFFFFF"/>
          </w:rPr>
          <w:t>Merchant</w:t>
        </w:r>
      </w:hyperlink>
    </w:p>
    <w:p w:rsidR="007E6C3B" w:rsidRPr="007E6C3B" w:rsidRDefault="007E6C3B" w:rsidP="007E6C3B">
      <w:pPr>
        <w:spacing w:before="105" w:after="105" w:line="240" w:lineRule="auto"/>
        <w:textAlignment w:val="baseline"/>
        <w:rPr>
          <w:rFonts w:eastAsia="Times New Roman" w:cs="Arial"/>
          <w:sz w:val="24"/>
          <w:szCs w:val="24"/>
        </w:rPr>
      </w:pPr>
      <w:hyperlink r:id="rId339" w:history="1">
        <w:r w:rsidRPr="007E6C3B">
          <w:rPr>
            <w:rFonts w:eastAsia="Times New Roman" w:cs="Arial"/>
            <w:b/>
            <w:bCs/>
            <w:color w:val="0000FF"/>
            <w:sz w:val="24"/>
            <w:szCs w:val="24"/>
            <w:u w:val="single"/>
            <w:shd w:val="clear" w:color="auto" w:fill="FFFFFF"/>
          </w:rPr>
          <w:t>Merchant Service Fees</w:t>
        </w:r>
      </w:hyperlink>
    </w:p>
    <w:p w:rsidR="007E6C3B" w:rsidRPr="007E6C3B" w:rsidRDefault="007E6C3B" w:rsidP="007E6C3B">
      <w:pPr>
        <w:spacing w:before="105" w:after="105" w:line="240" w:lineRule="auto"/>
        <w:textAlignment w:val="baseline"/>
        <w:rPr>
          <w:rFonts w:eastAsia="Times New Roman" w:cs="Arial"/>
          <w:sz w:val="24"/>
          <w:szCs w:val="24"/>
        </w:rPr>
      </w:pPr>
      <w:hyperlink r:id="rId340" w:history="1">
        <w:r w:rsidRPr="007E6C3B">
          <w:rPr>
            <w:rFonts w:eastAsia="Times New Roman" w:cs="Arial"/>
            <w:b/>
            <w:bCs/>
            <w:color w:val="0000FF"/>
            <w:sz w:val="24"/>
            <w:szCs w:val="24"/>
            <w:u w:val="single"/>
            <w:shd w:val="clear" w:color="auto" w:fill="FFFFFF"/>
          </w:rPr>
          <w:t>Minimum Monthly Payment</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proofErr w:type="gramStart"/>
      <w:r w:rsidRPr="007E6C3B">
        <w:rPr>
          <w:rFonts w:eastAsia="Times New Roman" w:cs="Arial"/>
          <w:b/>
          <w:bCs/>
          <w:sz w:val="24"/>
          <w:szCs w:val="24"/>
          <w:shd w:val="clear" w:color="auto" w:fill="FFFFFF"/>
        </w:rPr>
        <w:t xml:space="preserve">  </w:t>
      </w:r>
      <w:proofErr w:type="gramEnd"/>
      <w:r w:rsidRPr="007E6C3B">
        <w:rPr>
          <w:rFonts w:eastAsia="Times New Roman" w:cs="Arial"/>
          <w:sz w:val="24"/>
          <w:szCs w:val="24"/>
        </w:rPr>
        <w:fldChar w:fldCharType="begin"/>
      </w:r>
      <w:r w:rsidRPr="007E6C3B">
        <w:rPr>
          <w:rFonts w:eastAsia="Times New Roman" w:cs="Arial"/>
          <w:sz w:val="24"/>
          <w:szCs w:val="24"/>
        </w:rPr>
        <w:instrText xml:space="preserve"> HYPERLINK "file:///F:\\Documents\\My%20Web%20Sites\\Muggaccinos\\CreditCards\\DefinedTerms\\Minimum_Payment.htm" </w:instrText>
      </w:r>
      <w:r w:rsidRPr="007E6C3B">
        <w:rPr>
          <w:rFonts w:eastAsia="Times New Roman" w:cs="Arial"/>
          <w:sz w:val="24"/>
          <w:szCs w:val="24"/>
        </w:rPr>
        <w:fldChar w:fldCharType="separate"/>
      </w:r>
      <w:r w:rsidRPr="007E6C3B">
        <w:rPr>
          <w:rFonts w:eastAsia="Times New Roman" w:cs="Arial"/>
          <w:b/>
          <w:bCs/>
          <w:color w:val="0000FF"/>
          <w:sz w:val="24"/>
          <w:szCs w:val="24"/>
          <w:u w:val="single"/>
          <w:shd w:val="clear" w:color="auto" w:fill="FFFFFF"/>
        </w:rPr>
        <w:t>Minimum Payment Amount</w:t>
      </w:r>
      <w:r w:rsidRPr="007E6C3B">
        <w:rPr>
          <w:rFonts w:eastAsia="Times New Roman" w:cs="Arial"/>
          <w:sz w:val="24"/>
          <w:szCs w:val="24"/>
        </w:rPr>
        <w:fldChar w:fldCharType="end"/>
      </w:r>
    </w:p>
    <w:p w:rsidR="007E6C3B" w:rsidRPr="007E6C3B" w:rsidRDefault="007E6C3B" w:rsidP="007E6C3B">
      <w:pPr>
        <w:spacing w:before="105" w:after="105" w:line="240" w:lineRule="auto"/>
        <w:textAlignment w:val="baseline"/>
        <w:rPr>
          <w:rFonts w:eastAsia="Times New Roman" w:cs="Arial"/>
          <w:sz w:val="24"/>
          <w:szCs w:val="24"/>
        </w:rPr>
      </w:pPr>
      <w:hyperlink r:id="rId341" w:history="1">
        <w:r w:rsidRPr="007E6C3B">
          <w:rPr>
            <w:rFonts w:eastAsia="Times New Roman" w:cs="Arial"/>
            <w:b/>
            <w:bCs/>
            <w:color w:val="0000FF"/>
            <w:u w:val="single"/>
            <w:shd w:val="clear" w:color="auto" w:fill="FFFFFF"/>
          </w:rPr>
          <w:t>MONETARY POLICY FRAMEWORK - RBA</w:t>
        </w:r>
      </w:hyperlink>
    </w:p>
    <w:p w:rsidR="007E6C3B" w:rsidRPr="007E6C3B" w:rsidRDefault="007E6C3B" w:rsidP="007E6C3B">
      <w:pPr>
        <w:spacing w:before="105" w:after="105" w:line="240" w:lineRule="auto"/>
        <w:textAlignment w:val="baseline"/>
        <w:rPr>
          <w:rFonts w:eastAsia="Times New Roman" w:cs="Arial"/>
          <w:sz w:val="24"/>
          <w:szCs w:val="24"/>
        </w:rPr>
      </w:pPr>
      <w:hyperlink r:id="rId342" w:history="1">
        <w:r w:rsidRPr="007E6C3B">
          <w:rPr>
            <w:rFonts w:eastAsia="Times New Roman" w:cs="Arial"/>
            <w:b/>
            <w:bCs/>
            <w:color w:val="0000FF"/>
            <w:sz w:val="24"/>
            <w:szCs w:val="24"/>
            <w:u w:val="single"/>
            <w:shd w:val="clear" w:color="auto" w:fill="FFFFFF"/>
          </w:rPr>
          <w:t>Monetary policy framework - Treasury</w:t>
        </w:r>
      </w:hyperlink>
    </w:p>
    <w:p w:rsidR="007E6C3B" w:rsidRPr="007E6C3B" w:rsidRDefault="007E6C3B" w:rsidP="007E6C3B">
      <w:pPr>
        <w:spacing w:before="105" w:after="105" w:line="240" w:lineRule="auto"/>
        <w:textAlignment w:val="baseline"/>
        <w:rPr>
          <w:rFonts w:eastAsia="Times New Roman" w:cs="Arial"/>
          <w:sz w:val="24"/>
          <w:szCs w:val="24"/>
        </w:rPr>
      </w:pPr>
      <w:hyperlink r:id="rId343" w:history="1">
        <w:r w:rsidRPr="007E6C3B">
          <w:rPr>
            <w:rFonts w:eastAsia="Times New Roman" w:cs="Arial"/>
            <w:b/>
            <w:bCs/>
            <w:color w:val="0000FF"/>
            <w:sz w:val="24"/>
            <w:szCs w:val="24"/>
            <w:u w:val="single"/>
            <w:shd w:val="clear" w:color="auto" w:fill="FFFFFF"/>
          </w:rPr>
          <w:t>Money and power - The case for better regulation in banking</w:t>
        </w:r>
      </w:hyperlink>
      <w:r w:rsidRPr="007E6C3B">
        <w:rPr>
          <w:rFonts w:eastAsia="Times New Roman" w:cs="Arial"/>
          <w:b/>
          <w:bCs/>
          <w:sz w:val="24"/>
          <w:szCs w:val="24"/>
          <w:shd w:val="clear" w:color="auto" w:fill="FFFFFF"/>
        </w:rPr>
        <w:t xml:space="preserve"> - The Australia Institute</w:t>
      </w:r>
      <w:r w:rsidRPr="007E6C3B">
        <w:rPr>
          <w:rFonts w:eastAsia="Times New Roman" w:cs="Arial"/>
          <w:sz w:val="24"/>
          <w:szCs w:val="24"/>
          <w:shd w:val="clear" w:color="auto" w:fill="FFFFFF"/>
        </w:rPr>
        <w:t xml:space="preserve"> </w:t>
      </w:r>
      <w:r w:rsidRPr="007E6C3B">
        <w:rPr>
          <w:rFonts w:eastAsia="Times New Roman" w:cs="Arial"/>
          <w:b/>
          <w:bCs/>
          <w:sz w:val="24"/>
          <w:szCs w:val="24"/>
          <w:shd w:val="clear" w:color="auto" w:fill="FFFFFF"/>
        </w:rPr>
        <w:t>2010</w:t>
      </w:r>
      <w:r w:rsidRPr="007E6C3B">
        <w:rPr>
          <w:rFonts w:eastAsia="Times New Roman" w:cs="Arial"/>
          <w:sz w:val="24"/>
          <w:szCs w:val="24"/>
          <w:shd w:val="clear" w:color="auto" w:fill="FFFFFF"/>
        </w:rPr>
        <w:t xml:space="preserve"> </w:t>
      </w:r>
      <w:r w:rsidRPr="007E6C3B">
        <w:rPr>
          <w:rFonts w:eastAsia="Times New Roman" w:cs="Arial"/>
          <w:b/>
          <w:bCs/>
          <w:sz w:val="24"/>
          <w:szCs w:val="24"/>
          <w:shd w:val="clear" w:color="auto" w:fill="FFFFFF"/>
        </w:rPr>
        <w:t>  HISTORY</w:t>
      </w:r>
    </w:p>
    <w:p w:rsidR="007E6C3B" w:rsidRPr="007E6C3B" w:rsidRDefault="007E6C3B" w:rsidP="007E6C3B">
      <w:pPr>
        <w:spacing w:before="105" w:after="105" w:line="240" w:lineRule="auto"/>
        <w:textAlignment w:val="baseline"/>
        <w:rPr>
          <w:rFonts w:eastAsia="Times New Roman" w:cs="Arial"/>
          <w:sz w:val="24"/>
          <w:szCs w:val="24"/>
        </w:rPr>
      </w:pPr>
      <w:hyperlink r:id="rId344" w:history="1">
        <w:r w:rsidRPr="007E6C3B">
          <w:rPr>
            <w:rFonts w:eastAsia="Times New Roman" w:cs="Arial"/>
            <w:b/>
            <w:bCs/>
            <w:color w:val="0000FF"/>
            <w:sz w:val="24"/>
            <w:szCs w:val="24"/>
            <w:u w:val="single"/>
            <w:shd w:val="clear" w:color="auto" w:fill="FFFFFF"/>
          </w:rPr>
          <w:t>Monthly Credit Card Statement</w:t>
        </w:r>
      </w:hyperlink>
    </w:p>
    <w:p w:rsidR="007E6C3B" w:rsidRPr="007E6C3B" w:rsidRDefault="007E6C3B" w:rsidP="007E6C3B">
      <w:pPr>
        <w:spacing w:before="105" w:after="105" w:line="240" w:lineRule="auto"/>
        <w:textAlignment w:val="baseline"/>
        <w:rPr>
          <w:rFonts w:eastAsia="Times New Roman" w:cs="Arial"/>
          <w:sz w:val="24"/>
          <w:szCs w:val="24"/>
        </w:rPr>
      </w:pPr>
      <w:hyperlink r:id="rId345" w:history="1">
        <w:r w:rsidRPr="007E6C3B">
          <w:rPr>
            <w:rFonts w:eastAsia="Times New Roman" w:cs="Arial"/>
            <w:b/>
            <w:bCs/>
            <w:color w:val="0000FF"/>
            <w:sz w:val="24"/>
            <w:szCs w:val="24"/>
            <w:u w:val="single"/>
            <w:shd w:val="clear" w:color="auto" w:fill="FFFFFF"/>
          </w:rPr>
          <w:t>Multiple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346" w:history="1">
        <w:r w:rsidRPr="007E6C3B">
          <w:rPr>
            <w:rFonts w:eastAsia="Times New Roman" w:cs="Arial"/>
            <w:b/>
            <w:bCs/>
            <w:color w:val="0000FF"/>
            <w:sz w:val="24"/>
            <w:szCs w:val="24"/>
            <w:u w:val="single"/>
            <w:shd w:val="clear" w:color="auto" w:fill="FFFFFF"/>
          </w:rPr>
          <w:t>National Consumer Credit Protection Bill 2009</w:t>
        </w:r>
      </w:hyperlink>
    </w:p>
    <w:p w:rsidR="007E6C3B" w:rsidRPr="007E6C3B" w:rsidRDefault="007E6C3B" w:rsidP="007E6C3B">
      <w:pPr>
        <w:spacing w:before="105" w:after="105" w:line="240" w:lineRule="auto"/>
        <w:textAlignment w:val="baseline"/>
        <w:rPr>
          <w:rFonts w:eastAsia="Times New Roman" w:cs="Arial"/>
          <w:sz w:val="24"/>
          <w:szCs w:val="24"/>
        </w:rPr>
      </w:pPr>
      <w:hyperlink r:id="rId347" w:history="1">
        <w:r w:rsidRPr="007E6C3B">
          <w:rPr>
            <w:rFonts w:eastAsia="Times New Roman" w:cs="Arial"/>
            <w:b/>
            <w:bCs/>
            <w:color w:val="0000FF"/>
            <w:sz w:val="24"/>
            <w:szCs w:val="24"/>
            <w:u w:val="single"/>
            <w:shd w:val="clear" w:color="auto" w:fill="FFFFFF"/>
          </w:rPr>
          <w:t>National Consumer Credit Protection Amendment (Home Loans and Credit Cards) Act 2011</w:t>
        </w:r>
      </w:hyperlink>
    </w:p>
    <w:p w:rsidR="007E6C3B" w:rsidRPr="007E6C3B" w:rsidRDefault="007E6C3B" w:rsidP="007E6C3B">
      <w:pPr>
        <w:spacing w:before="105" w:after="105" w:line="240" w:lineRule="auto"/>
        <w:textAlignment w:val="baseline"/>
        <w:rPr>
          <w:rFonts w:eastAsia="Times New Roman" w:cs="Arial"/>
          <w:sz w:val="24"/>
          <w:szCs w:val="24"/>
        </w:rPr>
      </w:pPr>
      <w:hyperlink r:id="rId348" w:history="1">
        <w:r w:rsidRPr="007E6C3B">
          <w:rPr>
            <w:rFonts w:eastAsia="Times New Roman" w:cs="Arial"/>
            <w:b/>
            <w:bCs/>
            <w:color w:val="0000FF"/>
            <w:sz w:val="24"/>
            <w:szCs w:val="24"/>
            <w:u w:val="single"/>
            <w:shd w:val="clear" w:color="auto" w:fill="FFFFFF"/>
          </w:rPr>
          <w:t xml:space="preserve">NATIONAL CONSUMER CREDIT PROTECTION REGULATIONS 2010 - SCHEDULE 6 </w:t>
        </w:r>
      </w:hyperlink>
    </w:p>
    <w:p w:rsidR="007E6C3B" w:rsidRPr="007E6C3B" w:rsidRDefault="007E6C3B" w:rsidP="007E6C3B">
      <w:pPr>
        <w:spacing w:before="105" w:after="105" w:line="240" w:lineRule="auto"/>
        <w:textAlignment w:val="baseline"/>
        <w:rPr>
          <w:rFonts w:eastAsia="Times New Roman" w:cs="Arial"/>
          <w:sz w:val="24"/>
          <w:szCs w:val="24"/>
        </w:rPr>
      </w:pPr>
      <w:hyperlink r:id="rId349" w:history="1">
        <w:r w:rsidRPr="007E6C3B">
          <w:rPr>
            <w:rFonts w:eastAsia="Times New Roman" w:cs="Arial"/>
            <w:b/>
            <w:bCs/>
            <w:color w:val="0000FF"/>
            <w:sz w:val="24"/>
            <w:szCs w:val="24"/>
            <w:u w:val="single"/>
            <w:shd w:val="clear" w:color="auto" w:fill="FFFFFF"/>
          </w:rPr>
          <w:t>National Credit Reform: Enhancing Confidence and Fairness in Australia’s Credit Law dated July 2010</w:t>
        </w:r>
      </w:hyperlink>
    </w:p>
    <w:p w:rsidR="007E6C3B" w:rsidRPr="007E6C3B" w:rsidRDefault="007E6C3B" w:rsidP="007E6C3B">
      <w:pPr>
        <w:spacing w:before="105" w:after="105" w:line="240" w:lineRule="auto"/>
        <w:textAlignment w:val="baseline"/>
        <w:rPr>
          <w:rFonts w:eastAsia="Times New Roman" w:cs="Arial"/>
          <w:sz w:val="24"/>
          <w:szCs w:val="24"/>
        </w:rPr>
      </w:pPr>
      <w:hyperlink r:id="rId350" w:history="1">
        <w:r w:rsidRPr="007E6C3B">
          <w:rPr>
            <w:rFonts w:eastAsia="Times New Roman" w:cs="Arial"/>
            <w:b/>
            <w:bCs/>
            <w:color w:val="0000FF"/>
            <w:sz w:val="24"/>
            <w:szCs w:val="24"/>
            <w:u w:val="single"/>
            <w:shd w:val="clear" w:color="auto" w:fill="FFFFFF"/>
          </w:rPr>
          <w:t>National Financial Literacy Strategy 2014–17</w:t>
        </w:r>
      </w:hyperlink>
    </w:p>
    <w:p w:rsidR="007E6C3B" w:rsidRPr="007E6C3B" w:rsidRDefault="007E6C3B" w:rsidP="007E6C3B">
      <w:pPr>
        <w:spacing w:before="105" w:after="105" w:line="240" w:lineRule="auto"/>
        <w:textAlignment w:val="baseline"/>
        <w:rPr>
          <w:rFonts w:eastAsia="Times New Roman" w:cs="Arial"/>
          <w:sz w:val="24"/>
          <w:szCs w:val="24"/>
        </w:rPr>
      </w:pPr>
      <w:hyperlink r:id="rId351" w:history="1">
        <w:r w:rsidRPr="007E6C3B">
          <w:rPr>
            <w:rFonts w:eastAsia="Times New Roman" w:cs="Arial"/>
            <w:b/>
            <w:bCs/>
            <w:color w:val="0000FF"/>
            <w:sz w:val="24"/>
            <w:szCs w:val="24"/>
            <w:u w:val="single"/>
            <w:shd w:val="clear" w:color="auto" w:fill="FFFFFF"/>
          </w:rPr>
          <w:t>Navigating the new Framework - APRA, RBA, ASIC and ACCC</w:t>
        </w:r>
      </w:hyperlink>
      <w:r w:rsidRPr="007E6C3B">
        <w:rPr>
          <w:rFonts w:eastAsia="Times New Roman" w:cs="Arial"/>
          <w:b/>
          <w:bCs/>
          <w:sz w:val="24"/>
          <w:szCs w:val="24"/>
          <w:shd w:val="clear" w:color="auto" w:fill="FFFFFF"/>
        </w:rPr>
        <w:t xml:space="preserve"> HISTORY</w:t>
      </w:r>
    </w:p>
    <w:p w:rsidR="007E6C3B" w:rsidRPr="007E6C3B" w:rsidRDefault="007E6C3B" w:rsidP="007E6C3B">
      <w:pPr>
        <w:spacing w:before="105" w:after="105" w:line="240" w:lineRule="auto"/>
        <w:textAlignment w:val="baseline"/>
        <w:rPr>
          <w:rFonts w:eastAsia="Times New Roman" w:cs="Arial"/>
          <w:sz w:val="24"/>
          <w:szCs w:val="24"/>
        </w:rPr>
      </w:pPr>
      <w:hyperlink r:id="rId352" w:history="1">
        <w:proofErr w:type="spellStart"/>
        <w:r w:rsidRPr="007E6C3B">
          <w:rPr>
            <w:rFonts w:eastAsia="Times New Roman" w:cs="Arial"/>
            <w:b/>
            <w:bCs/>
            <w:color w:val="0000FF"/>
            <w:sz w:val="24"/>
            <w:szCs w:val="24"/>
            <w:u w:val="single"/>
            <w:shd w:val="clear" w:color="auto" w:fill="FFFFFF"/>
          </w:rPr>
          <w:t>Non Bank</w:t>
        </w:r>
        <w:proofErr w:type="spellEnd"/>
        <w:r w:rsidRPr="007E6C3B">
          <w:rPr>
            <w:rFonts w:eastAsia="Times New Roman" w:cs="Arial"/>
            <w:b/>
            <w:bCs/>
            <w:color w:val="0000FF"/>
            <w:sz w:val="24"/>
            <w:szCs w:val="24"/>
            <w:u w:val="single"/>
            <w:shd w:val="clear" w:color="auto" w:fill="FFFFFF"/>
          </w:rPr>
          <w:t xml:space="preserve"> Financial Institutions</w:t>
        </w:r>
        <w:proofErr w:type="gramStart"/>
        <w:r w:rsidRPr="007E6C3B">
          <w:rPr>
            <w:rFonts w:eastAsia="Times New Roman" w:cs="Arial"/>
            <w:color w:val="000000"/>
            <w:sz w:val="24"/>
            <w:szCs w:val="24"/>
            <w:u w:val="single"/>
            <w:shd w:val="clear" w:color="auto" w:fill="FFFFFF"/>
          </w:rPr>
          <w:t>  or</w:t>
        </w:r>
        <w:proofErr w:type="gramEnd"/>
        <w:r w:rsidRPr="007E6C3B">
          <w:rPr>
            <w:rFonts w:eastAsia="Times New Roman" w:cs="Arial"/>
            <w:color w:val="000000"/>
            <w:sz w:val="24"/>
            <w:szCs w:val="24"/>
            <w:u w:val="single"/>
            <w:shd w:val="clear" w:color="auto" w:fill="FFFFFF"/>
          </w:rPr>
          <w:t xml:space="preserve">  </w:t>
        </w:r>
        <w:r w:rsidRPr="007E6C3B">
          <w:rPr>
            <w:rFonts w:eastAsia="Times New Roman" w:cs="Arial"/>
            <w:b/>
            <w:bCs/>
            <w:color w:val="0000FF"/>
            <w:sz w:val="24"/>
            <w:szCs w:val="24"/>
            <w:u w:val="single"/>
            <w:shd w:val="clear" w:color="auto" w:fill="FFFFFF"/>
          </w:rPr>
          <w:t>NBFIs</w:t>
        </w:r>
      </w:hyperlink>
    </w:p>
    <w:p w:rsidR="007E6C3B" w:rsidRPr="007E6C3B" w:rsidRDefault="007E6C3B" w:rsidP="007E6C3B">
      <w:pPr>
        <w:spacing w:before="105" w:after="105" w:line="240" w:lineRule="auto"/>
        <w:textAlignment w:val="baseline"/>
        <w:rPr>
          <w:rFonts w:eastAsia="Times New Roman" w:cs="Arial"/>
          <w:sz w:val="24"/>
          <w:szCs w:val="24"/>
        </w:rPr>
      </w:pPr>
      <w:hyperlink r:id="rId353" w:history="1">
        <w:r w:rsidRPr="007E6C3B">
          <w:rPr>
            <w:rFonts w:eastAsia="Times New Roman" w:cs="Arial"/>
            <w:b/>
            <w:bCs/>
            <w:color w:val="0000FF"/>
            <w:sz w:val="24"/>
            <w:szCs w:val="24"/>
            <w:u w:val="single"/>
            <w:shd w:val="clear" w:color="auto" w:fill="FFFFFF"/>
          </w:rPr>
          <w:t>Negligence and the Duty of Care</w:t>
        </w:r>
      </w:hyperlink>
    </w:p>
    <w:p w:rsidR="007E6C3B" w:rsidRPr="007E6C3B" w:rsidRDefault="007E6C3B" w:rsidP="007E6C3B">
      <w:pPr>
        <w:spacing w:before="105" w:after="105" w:line="240" w:lineRule="auto"/>
        <w:textAlignment w:val="baseline"/>
        <w:rPr>
          <w:rFonts w:eastAsia="Times New Roman" w:cs="Arial"/>
          <w:sz w:val="24"/>
          <w:szCs w:val="24"/>
        </w:rPr>
      </w:pPr>
      <w:hyperlink r:id="rId354" w:history="1">
        <w:r w:rsidRPr="007E6C3B">
          <w:rPr>
            <w:rFonts w:eastAsia="Times New Roman" w:cs="Arial"/>
            <w:b/>
            <w:bCs/>
            <w:color w:val="0000FF"/>
            <w:sz w:val="24"/>
            <w:szCs w:val="24"/>
            <w:u w:val="single"/>
            <w:shd w:val="clear" w:color="auto" w:fill="FFFFFF"/>
          </w:rPr>
          <w:t>New ACOSS report claims gap between Australia's rich and poor is widening</w:t>
        </w:r>
      </w:hyperlink>
    </w:p>
    <w:p w:rsidR="007E6C3B" w:rsidRPr="007E6C3B" w:rsidRDefault="007E6C3B" w:rsidP="007E6C3B">
      <w:pPr>
        <w:spacing w:before="105" w:after="105" w:line="240" w:lineRule="auto"/>
        <w:textAlignment w:val="baseline"/>
        <w:rPr>
          <w:rFonts w:eastAsia="Times New Roman" w:cs="Arial"/>
          <w:sz w:val="24"/>
          <w:szCs w:val="24"/>
        </w:rPr>
      </w:pPr>
      <w:hyperlink r:id="rId355" w:history="1">
        <w:r w:rsidRPr="007E6C3B">
          <w:rPr>
            <w:rFonts w:eastAsia="Times New Roman" w:cs="Arial"/>
            <w:b/>
            <w:bCs/>
            <w:color w:val="0000FF"/>
            <w:sz w:val="24"/>
            <w:szCs w:val="24"/>
            <w:u w:val="single"/>
            <w:shd w:val="clear" w:color="auto" w:fill="FFFFFF"/>
          </w:rPr>
          <w:t>New frontiers in credit card segmentation: Tapping unmet consumer needs</w:t>
        </w:r>
      </w:hyperlink>
      <w:hyperlink r:id="rId356" w:history="1">
        <w:r w:rsidRPr="007E6C3B">
          <w:rPr>
            <w:rFonts w:eastAsia="Times New Roman" w:cs="Arial"/>
            <w:b/>
            <w:bCs/>
            <w:color w:val="0000FF"/>
            <w:sz w:val="24"/>
            <w:szCs w:val="24"/>
            <w:u w:val="single"/>
            <w:shd w:val="clear" w:color="auto" w:fill="FFFFFF"/>
          </w:rPr>
          <w:t>  -</w:t>
        </w:r>
        <w:proofErr w:type="gramStart"/>
        <w:r w:rsidRPr="007E6C3B">
          <w:rPr>
            <w:rFonts w:eastAsia="Times New Roman" w:cs="Arial"/>
            <w:b/>
            <w:bCs/>
            <w:color w:val="0000FF"/>
            <w:sz w:val="24"/>
            <w:szCs w:val="24"/>
            <w:u w:val="single"/>
            <w:shd w:val="clear" w:color="auto" w:fill="FFFFFF"/>
          </w:rPr>
          <w:t>  McKinsey</w:t>
        </w:r>
        <w:proofErr w:type="gramEnd"/>
        <w:r w:rsidRPr="007E6C3B">
          <w:rPr>
            <w:rFonts w:eastAsia="Times New Roman" w:cs="Arial"/>
            <w:b/>
            <w:bCs/>
            <w:color w:val="0000FF"/>
            <w:sz w:val="24"/>
            <w:szCs w:val="24"/>
            <w:u w:val="single"/>
            <w:shd w:val="clear" w:color="auto" w:fill="FFFFFF"/>
          </w:rPr>
          <w:t xml:space="preserve"> on Payments  -  May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357" w:history="1">
        <w:r w:rsidRPr="007E6C3B">
          <w:rPr>
            <w:rFonts w:eastAsia="Times New Roman" w:cs="Arial"/>
            <w:b/>
            <w:bCs/>
            <w:color w:val="0000FF"/>
            <w:sz w:val="26"/>
            <w:szCs w:val="26"/>
            <w:u w:val="single"/>
            <w:shd w:val="clear" w:color="auto" w:fill="FFFFFF"/>
          </w:rPr>
          <w:t>Newspaper articles re Credit Card debt, Usurious Interest Rates and Compulsive Buying Disorder</w:t>
        </w:r>
      </w:hyperlink>
    </w:p>
    <w:p w:rsidR="007E6C3B" w:rsidRPr="007E6C3B" w:rsidRDefault="007E6C3B" w:rsidP="007E6C3B">
      <w:pPr>
        <w:spacing w:before="105" w:after="105" w:line="240" w:lineRule="auto"/>
        <w:textAlignment w:val="baseline"/>
        <w:rPr>
          <w:rFonts w:eastAsia="Times New Roman" w:cs="Arial"/>
          <w:sz w:val="24"/>
          <w:szCs w:val="24"/>
        </w:rPr>
      </w:pPr>
      <w:hyperlink r:id="rId358" w:history="1">
        <w:r w:rsidRPr="007E6C3B">
          <w:rPr>
            <w:rFonts w:eastAsia="Times New Roman" w:cs="Arial"/>
            <w:b/>
            <w:bCs/>
            <w:color w:val="0000FF"/>
            <w:sz w:val="24"/>
            <w:szCs w:val="24"/>
            <w:u w:val="single"/>
            <w:shd w:val="clear" w:color="auto" w:fill="FFFFFF"/>
          </w:rPr>
          <w:t>Nine Examples</w:t>
        </w:r>
        <w:r w:rsidRPr="007E6C3B">
          <w:rPr>
            <w:rFonts w:eastAsia="Times New Roman" w:cs="Arial"/>
            <w:color w:val="0000FF"/>
            <w:sz w:val="24"/>
            <w:szCs w:val="24"/>
            <w:u w:val="single"/>
            <w:shd w:val="clear" w:color="auto" w:fill="FFFFFF"/>
          </w:rPr>
          <w:t xml:space="preserve"> </w:t>
        </w:r>
        <w:proofErr w:type="gramStart"/>
        <w:r w:rsidRPr="007E6C3B">
          <w:rPr>
            <w:rFonts w:eastAsia="Times New Roman" w:cs="Arial"/>
            <w:b/>
            <w:bCs/>
            <w:color w:val="0000FF"/>
            <w:sz w:val="24"/>
            <w:szCs w:val="24"/>
            <w:u w:val="single"/>
            <w:shd w:val="clear" w:color="auto" w:fill="FFFFFF"/>
          </w:rPr>
          <w:t>Of</w:t>
        </w:r>
        <w:proofErr w:type="gramEnd"/>
        <w:r w:rsidRPr="007E6C3B">
          <w:rPr>
            <w:rFonts w:eastAsia="Times New Roman" w:cs="Arial"/>
            <w:b/>
            <w:bCs/>
            <w:color w:val="0000FF"/>
            <w:sz w:val="24"/>
            <w:szCs w:val="24"/>
            <w:u w:val="single"/>
            <w:shd w:val="clear" w:color="auto" w:fill="FFFFFF"/>
          </w:rPr>
          <w:t xml:space="preserve"> Predatory Advertising</w:t>
        </w:r>
      </w:hyperlink>
    </w:p>
    <w:p w:rsidR="007E6C3B" w:rsidRPr="007E6C3B" w:rsidRDefault="007E6C3B" w:rsidP="007E6C3B">
      <w:pPr>
        <w:spacing w:before="105" w:after="105" w:line="240" w:lineRule="auto"/>
        <w:textAlignment w:val="baseline"/>
        <w:rPr>
          <w:rFonts w:eastAsia="Times New Roman" w:cs="Arial"/>
          <w:sz w:val="24"/>
          <w:szCs w:val="24"/>
        </w:rPr>
      </w:pPr>
      <w:hyperlink r:id="rId359" w:history="1">
        <w:r w:rsidRPr="007E6C3B">
          <w:rPr>
            <w:rFonts w:eastAsia="Times New Roman" w:cs="Arial"/>
            <w:b/>
            <w:bCs/>
            <w:color w:val="0000FF"/>
            <w:sz w:val="24"/>
            <w:szCs w:val="24"/>
            <w:u w:val="single"/>
            <w:shd w:val="clear" w:color="auto" w:fill="FFFFFF"/>
          </w:rPr>
          <w:t xml:space="preserve">Numeracy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Literacy Authorities</w:t>
        </w:r>
      </w:hyperlink>
    </w:p>
    <w:p w:rsidR="007E6C3B" w:rsidRPr="007E6C3B" w:rsidRDefault="007E6C3B" w:rsidP="007E6C3B">
      <w:pPr>
        <w:spacing w:before="105" w:after="105" w:line="240" w:lineRule="auto"/>
        <w:textAlignment w:val="baseline"/>
        <w:rPr>
          <w:rFonts w:eastAsia="Times New Roman" w:cs="Arial"/>
          <w:sz w:val="24"/>
          <w:szCs w:val="24"/>
        </w:rPr>
      </w:pPr>
      <w:hyperlink r:id="rId360" w:history="1">
        <w:r w:rsidRPr="007E6C3B">
          <w:rPr>
            <w:rFonts w:eastAsia="Times New Roman" w:cs="Arial"/>
            <w:b/>
            <w:bCs/>
            <w:color w:val="0000FF"/>
            <w:sz w:val="24"/>
            <w:szCs w:val="24"/>
            <w:u w:val="single"/>
            <w:shd w:val="clear" w:color="auto" w:fill="FFFFFF"/>
          </w:rPr>
          <w:t xml:space="preserve">Numeracy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Literacy Discrimination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361" w:history="1">
        <w:r w:rsidRPr="007E6C3B">
          <w:rPr>
            <w:rFonts w:eastAsia="Times New Roman" w:cs="Arial"/>
            <w:b/>
            <w:bCs/>
            <w:color w:val="0000FF"/>
            <w:sz w:val="24"/>
            <w:szCs w:val="24"/>
            <w:u w:val="single"/>
            <w:shd w:val="clear" w:color="auto" w:fill="FFFFFF"/>
          </w:rPr>
          <w:t xml:space="preserve">Numeracy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Literacy Targeting</w:t>
        </w:r>
      </w:hyperlink>
    </w:p>
    <w:p w:rsidR="007E6C3B" w:rsidRPr="007E6C3B" w:rsidRDefault="007E6C3B" w:rsidP="007E6C3B">
      <w:pPr>
        <w:spacing w:before="105" w:after="105" w:line="240" w:lineRule="auto"/>
        <w:textAlignment w:val="baseline"/>
        <w:rPr>
          <w:rFonts w:eastAsia="Times New Roman" w:cs="Arial"/>
          <w:sz w:val="24"/>
          <w:szCs w:val="24"/>
        </w:rPr>
      </w:pPr>
      <w:hyperlink r:id="rId362" w:history="1">
        <w:r w:rsidRPr="007E6C3B">
          <w:rPr>
            <w:rFonts w:eastAsia="Times New Roman" w:cs="Arial"/>
            <w:b/>
            <w:bCs/>
            <w:color w:val="0000FF"/>
            <w:sz w:val="24"/>
            <w:szCs w:val="24"/>
            <w:u w:val="single"/>
            <w:shd w:val="clear" w:color="auto" w:fill="FFFFFF"/>
          </w:rPr>
          <w:t xml:space="preserve">Numeracy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Literacy Range Of Australians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63" w:history="1">
        <w:r w:rsidRPr="007E6C3B">
          <w:rPr>
            <w:rFonts w:eastAsia="Times New Roman" w:cs="Arial"/>
            <w:b/>
            <w:bCs/>
            <w:color w:val="0000FF"/>
            <w:sz w:val="24"/>
            <w:szCs w:val="24"/>
            <w:u w:val="single"/>
            <w:shd w:val="clear" w:color="auto" w:fill="FFFFFF"/>
          </w:rPr>
          <w:t>Numeracy And Literacy Skills</w:t>
        </w:r>
      </w:hyperlink>
    </w:p>
    <w:p w:rsidR="007E6C3B" w:rsidRPr="007E6C3B" w:rsidRDefault="007E6C3B" w:rsidP="007E6C3B">
      <w:pPr>
        <w:spacing w:before="105" w:after="105" w:line="240" w:lineRule="auto"/>
        <w:textAlignment w:val="baseline"/>
        <w:rPr>
          <w:rFonts w:eastAsia="Times New Roman" w:cs="Arial"/>
          <w:sz w:val="24"/>
          <w:szCs w:val="24"/>
        </w:rPr>
      </w:pPr>
      <w:hyperlink r:id="rId364" w:history="1">
        <w:r w:rsidRPr="007E6C3B">
          <w:rPr>
            <w:rFonts w:eastAsia="Times New Roman" w:cs="Arial"/>
            <w:b/>
            <w:bCs/>
            <w:color w:val="0000FF"/>
            <w:sz w:val="24"/>
            <w:szCs w:val="24"/>
            <w:u w:val="single"/>
            <w:shd w:val="clear" w:color="auto" w:fill="FFFFFF"/>
          </w:rPr>
          <w:t xml:space="preserve">Numeracy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Literacy Skills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65" w:history="1">
        <w:r w:rsidRPr="007E6C3B">
          <w:rPr>
            <w:rFonts w:eastAsia="Times New Roman" w:cs="Arial"/>
            <w:b/>
            <w:bCs/>
            <w:color w:val="0000FF"/>
            <w:sz w:val="24"/>
            <w:szCs w:val="24"/>
            <w:u w:val="single"/>
            <w:shd w:val="clear" w:color="auto" w:fill="FFFFFF"/>
          </w:rPr>
          <w:t>Skills Numeracy And Literacy Range Of Australians</w:t>
        </w:r>
      </w:hyperlink>
    </w:p>
    <w:p w:rsidR="007E6C3B" w:rsidRPr="007E6C3B" w:rsidRDefault="007E6C3B" w:rsidP="007E6C3B">
      <w:pPr>
        <w:spacing w:before="105" w:after="105" w:line="240" w:lineRule="auto"/>
        <w:textAlignment w:val="baseline"/>
        <w:rPr>
          <w:rFonts w:eastAsia="Times New Roman" w:cs="Arial"/>
          <w:sz w:val="24"/>
          <w:szCs w:val="24"/>
        </w:rPr>
      </w:pPr>
      <w:hyperlink r:id="rId366" w:history="1">
        <w:r w:rsidRPr="007E6C3B">
          <w:rPr>
            <w:rFonts w:eastAsia="Times New Roman" w:cs="Arial"/>
            <w:b/>
            <w:bCs/>
            <w:i/>
            <w:iCs/>
            <w:color w:val="0000FF"/>
            <w:sz w:val="24"/>
            <w:szCs w:val="24"/>
            <w:u w:val="single"/>
            <w:shd w:val="clear" w:color="auto" w:fill="FFFFFF"/>
          </w:rPr>
          <w:t>Occasional Revolvers</w:t>
        </w:r>
      </w:hyperlink>
    </w:p>
    <w:p w:rsidR="007E6C3B" w:rsidRPr="007E6C3B" w:rsidRDefault="007E6C3B" w:rsidP="007E6C3B">
      <w:pPr>
        <w:spacing w:before="105" w:after="105" w:line="240" w:lineRule="auto"/>
        <w:textAlignment w:val="baseline"/>
        <w:rPr>
          <w:rFonts w:eastAsia="Times New Roman" w:cs="Arial"/>
          <w:sz w:val="24"/>
          <w:szCs w:val="24"/>
        </w:rPr>
      </w:pPr>
      <w:hyperlink r:id="rId367" w:history="1">
        <w:r w:rsidRPr="007E6C3B">
          <w:rPr>
            <w:rFonts w:eastAsia="Times New Roman" w:cs="Arial"/>
            <w:b/>
            <w:bCs/>
            <w:color w:val="0000FF"/>
            <w:sz w:val="24"/>
            <w:szCs w:val="24"/>
            <w:u w:val="single"/>
            <w:shd w:val="clear" w:color="auto" w:fill="FFFFFF"/>
          </w:rPr>
          <w:t>On Charged Scheme Fees</w:t>
        </w:r>
      </w:hyperlink>
    </w:p>
    <w:p w:rsidR="007E6C3B" w:rsidRPr="007E6C3B" w:rsidRDefault="007E6C3B" w:rsidP="007E6C3B">
      <w:pPr>
        <w:spacing w:before="105" w:after="105" w:line="240" w:lineRule="auto"/>
        <w:textAlignment w:val="baseline"/>
        <w:rPr>
          <w:rFonts w:eastAsia="Times New Roman" w:cs="Arial"/>
          <w:sz w:val="24"/>
          <w:szCs w:val="24"/>
        </w:rPr>
      </w:pPr>
      <w:hyperlink r:id="rId368" w:history="1">
        <w:r w:rsidRPr="007E6C3B">
          <w:rPr>
            <w:rFonts w:eastAsia="Times New Roman" w:cs="Arial"/>
            <w:b/>
            <w:bCs/>
            <w:color w:val="0000FF"/>
            <w:sz w:val="24"/>
            <w:szCs w:val="24"/>
            <w:u w:val="single"/>
            <w:shd w:val="clear" w:color="auto" w:fill="FFFFFF"/>
          </w:rPr>
          <w:t>Online Payment Provider</w:t>
        </w:r>
      </w:hyperlink>
    </w:p>
    <w:p w:rsidR="007E6C3B" w:rsidRPr="007E6C3B" w:rsidRDefault="007E6C3B" w:rsidP="007E6C3B">
      <w:pPr>
        <w:spacing w:before="105" w:after="105" w:line="240" w:lineRule="auto"/>
        <w:textAlignment w:val="baseline"/>
        <w:rPr>
          <w:rFonts w:eastAsia="Times New Roman" w:cs="Arial"/>
          <w:sz w:val="24"/>
          <w:szCs w:val="24"/>
        </w:rPr>
      </w:pPr>
      <w:hyperlink r:id="rId369" w:history="1">
        <w:r w:rsidRPr="007E6C3B">
          <w:rPr>
            <w:rFonts w:eastAsia="Times New Roman" w:cs="Arial"/>
            <w:b/>
            <w:bCs/>
            <w:color w:val="0000FF"/>
            <w:sz w:val="24"/>
            <w:szCs w:val="24"/>
            <w:u w:val="single"/>
            <w:shd w:val="clear" w:color="auto" w:fill="FFFFFF"/>
          </w:rPr>
          <w:t xml:space="preserve">Operational Risk Capital </w:t>
        </w:r>
      </w:hyperlink>
    </w:p>
    <w:p w:rsidR="007E6C3B" w:rsidRPr="007E6C3B" w:rsidRDefault="007E6C3B" w:rsidP="007E6C3B">
      <w:pPr>
        <w:spacing w:before="105" w:after="105" w:line="240" w:lineRule="auto"/>
        <w:textAlignment w:val="baseline"/>
        <w:rPr>
          <w:rFonts w:eastAsia="Times New Roman" w:cs="Arial"/>
          <w:sz w:val="24"/>
          <w:szCs w:val="24"/>
        </w:rPr>
      </w:pPr>
      <w:hyperlink r:id="rId370" w:history="1">
        <w:r w:rsidRPr="007E6C3B">
          <w:rPr>
            <w:rFonts w:eastAsia="Times New Roman" w:cs="Arial"/>
            <w:b/>
            <w:bCs/>
            <w:color w:val="0000FF"/>
            <w:sz w:val="24"/>
            <w:szCs w:val="24"/>
            <w:u w:val="single"/>
            <w:shd w:val="clear" w:color="auto" w:fill="FFFFFF"/>
          </w:rPr>
          <w:t>Order of Payments Allocation Practice</w:t>
        </w:r>
      </w:hyperlink>
    </w:p>
    <w:p w:rsidR="007E6C3B" w:rsidRPr="007E6C3B" w:rsidRDefault="007E6C3B" w:rsidP="007E6C3B">
      <w:pPr>
        <w:spacing w:before="105" w:after="105" w:line="240" w:lineRule="auto"/>
        <w:textAlignment w:val="baseline"/>
        <w:rPr>
          <w:rFonts w:eastAsia="Times New Roman" w:cs="Arial"/>
          <w:sz w:val="24"/>
          <w:szCs w:val="24"/>
        </w:rPr>
      </w:pPr>
      <w:hyperlink r:id="rId371" w:history="1">
        <w:r w:rsidRPr="007E6C3B">
          <w:rPr>
            <w:rFonts w:eastAsia="Times New Roman" w:cs="Arial"/>
            <w:b/>
            <w:bCs/>
            <w:color w:val="0000FF"/>
            <w:sz w:val="24"/>
            <w:szCs w:val="24"/>
            <w:u w:val="single"/>
            <w:shd w:val="clear" w:color="auto" w:fill="FFFFFF"/>
          </w:rPr>
          <w:t>Other Documents That Recognise Vulnerable (At Risk) Credit Cardholders</w:t>
        </w:r>
      </w:hyperlink>
    </w:p>
    <w:p w:rsidR="007E6C3B" w:rsidRPr="007E6C3B" w:rsidRDefault="007E6C3B" w:rsidP="007E6C3B">
      <w:pPr>
        <w:spacing w:before="105" w:after="105" w:line="240" w:lineRule="auto"/>
        <w:textAlignment w:val="baseline"/>
        <w:rPr>
          <w:rFonts w:eastAsia="Times New Roman" w:cs="Arial"/>
          <w:sz w:val="24"/>
          <w:szCs w:val="24"/>
        </w:rPr>
      </w:pPr>
      <w:hyperlink r:id="rId372" w:history="1">
        <w:r w:rsidRPr="007E6C3B">
          <w:rPr>
            <w:rFonts w:eastAsia="Times New Roman" w:cs="Arial"/>
            <w:b/>
            <w:bCs/>
            <w:color w:val="0000FF"/>
            <w:sz w:val="24"/>
            <w:szCs w:val="24"/>
            <w:u w:val="single"/>
            <w:shd w:val="clear" w:color="auto" w:fill="FFFFFF"/>
          </w:rPr>
          <w:t>Outstanding Indebtedness</w:t>
        </w:r>
      </w:hyperlink>
      <w:r w:rsidRPr="007E6C3B">
        <w:rPr>
          <w:rFonts w:eastAsia="Times New Roman" w:cs="Arial"/>
          <w:b/>
          <w:bCs/>
          <w:sz w:val="24"/>
          <w:szCs w:val="24"/>
          <w:shd w:val="clear" w:color="auto" w:fill="FFFFFF"/>
        </w:rPr>
        <w:t xml:space="preserve"> </w:t>
      </w:r>
      <w:r w:rsidRPr="007E6C3B">
        <w:rPr>
          <w:rFonts w:eastAsia="Times New Roman" w:cs="Arial"/>
          <w:color w:val="000000"/>
          <w:sz w:val="24"/>
          <w:szCs w:val="24"/>
          <w:shd w:val="clear" w:color="auto" w:fill="FFFFFF"/>
        </w:rPr>
        <w:t>or</w:t>
      </w:r>
      <w:r w:rsidRPr="007E6C3B">
        <w:rPr>
          <w:rFonts w:eastAsia="Times New Roman" w:cs="Arial"/>
          <w:b/>
          <w:bCs/>
          <w:color w:val="000000"/>
          <w:sz w:val="24"/>
          <w:szCs w:val="24"/>
          <w:shd w:val="clear" w:color="auto" w:fill="FFFFFF"/>
        </w:rPr>
        <w:t xml:space="preserve"> </w:t>
      </w:r>
      <w:hyperlink r:id="rId373" w:history="1">
        <w:r w:rsidRPr="007E6C3B">
          <w:rPr>
            <w:rFonts w:eastAsia="Times New Roman" w:cs="Arial"/>
            <w:b/>
            <w:bCs/>
            <w:color w:val="0000FF"/>
            <w:sz w:val="24"/>
            <w:szCs w:val="24"/>
            <w:u w:val="single"/>
            <w:shd w:val="clear" w:color="auto" w:fill="FFFFFF"/>
          </w:rPr>
          <w:t>Total Amount Owing</w:t>
        </w:r>
      </w:hyperlink>
    </w:p>
    <w:p w:rsidR="007E6C3B" w:rsidRPr="007E6C3B" w:rsidRDefault="007E6C3B" w:rsidP="007E6C3B">
      <w:pPr>
        <w:spacing w:before="105" w:after="105" w:line="240" w:lineRule="auto"/>
        <w:textAlignment w:val="baseline"/>
        <w:rPr>
          <w:rFonts w:eastAsia="Times New Roman" w:cs="Arial"/>
          <w:sz w:val="24"/>
          <w:szCs w:val="24"/>
        </w:rPr>
      </w:pPr>
      <w:hyperlink r:id="rId374" w:history="1">
        <w:r w:rsidRPr="007E6C3B">
          <w:rPr>
            <w:rFonts w:eastAsia="Times New Roman" w:cs="Arial"/>
            <w:b/>
            <w:bCs/>
            <w:color w:val="0000FF"/>
            <w:sz w:val="24"/>
            <w:szCs w:val="24"/>
            <w:u w:val="single"/>
            <w:shd w:val="clear" w:color="auto" w:fill="FFFFFF"/>
          </w:rPr>
          <w:t>Overnight Money Market Interest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375" w:history="1">
        <w:r w:rsidRPr="007E6C3B">
          <w:rPr>
            <w:rFonts w:eastAsia="Times New Roman" w:cs="Arial"/>
            <w:b/>
            <w:bCs/>
            <w:color w:val="0000FF"/>
            <w:sz w:val="24"/>
            <w:szCs w:val="24"/>
            <w:u w:val="single"/>
            <w:shd w:val="clear" w:color="auto" w:fill="FFFFFF"/>
          </w:rPr>
          <w:t>Over-the-Limit Fee</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proofErr w:type="gramStart"/>
      <w:r w:rsidRPr="007E6C3B">
        <w:rPr>
          <w:rFonts w:eastAsia="Times New Roman" w:cs="Arial"/>
          <w:b/>
          <w:bCs/>
          <w:sz w:val="24"/>
          <w:szCs w:val="24"/>
          <w:shd w:val="clear" w:color="auto" w:fill="FFFFFF"/>
        </w:rPr>
        <w:t xml:space="preserve">  </w:t>
      </w:r>
      <w:proofErr w:type="gramEnd"/>
      <w:r w:rsidRPr="007E6C3B">
        <w:rPr>
          <w:rFonts w:eastAsia="Times New Roman" w:cs="Arial"/>
          <w:b/>
          <w:bCs/>
          <w:sz w:val="24"/>
          <w:szCs w:val="24"/>
          <w:shd w:val="clear" w:color="auto" w:fill="FFFFFF"/>
        </w:rPr>
        <w:fldChar w:fldCharType="begin"/>
      </w:r>
      <w:r w:rsidRPr="007E6C3B">
        <w:rPr>
          <w:rFonts w:eastAsia="Times New Roman" w:cs="Arial"/>
          <w:b/>
          <w:bCs/>
          <w:sz w:val="24"/>
          <w:szCs w:val="24"/>
          <w:shd w:val="clear" w:color="auto" w:fill="FFFFFF"/>
        </w:rPr>
        <w:instrText xml:space="preserve"> HYPERLINK "file:///F:\\Documents\\My%20Web%20Sites\\Muggaccinos\\CreditCards\\DefinedTerms\\OverLimit_Fee.htm" </w:instrText>
      </w:r>
      <w:r w:rsidRPr="007E6C3B">
        <w:rPr>
          <w:rFonts w:eastAsia="Times New Roman" w:cs="Arial"/>
          <w:b/>
          <w:bCs/>
          <w:sz w:val="24"/>
          <w:szCs w:val="24"/>
          <w:shd w:val="clear" w:color="auto" w:fill="FFFFFF"/>
        </w:rPr>
        <w:fldChar w:fldCharType="separate"/>
      </w:r>
      <w:proofErr w:type="spellStart"/>
      <w:r w:rsidRPr="007E6C3B">
        <w:rPr>
          <w:rFonts w:eastAsia="Times New Roman" w:cs="Arial"/>
          <w:b/>
          <w:bCs/>
          <w:color w:val="0000FF"/>
          <w:sz w:val="24"/>
          <w:szCs w:val="24"/>
          <w:u w:val="single"/>
          <w:shd w:val="clear" w:color="auto" w:fill="FFFFFF"/>
        </w:rPr>
        <w:t>OverLimit</w:t>
      </w:r>
      <w:proofErr w:type="spellEnd"/>
      <w:r w:rsidRPr="007E6C3B">
        <w:rPr>
          <w:rFonts w:eastAsia="Times New Roman" w:cs="Arial"/>
          <w:b/>
          <w:bCs/>
          <w:color w:val="0000FF"/>
          <w:sz w:val="24"/>
          <w:szCs w:val="24"/>
          <w:u w:val="single"/>
          <w:shd w:val="clear" w:color="auto" w:fill="FFFFFF"/>
        </w:rPr>
        <w:t xml:space="preserve"> Fee</w:t>
      </w:r>
      <w:r w:rsidRPr="007E6C3B">
        <w:rPr>
          <w:rFonts w:eastAsia="Times New Roman" w:cs="Arial"/>
          <w:b/>
          <w:bCs/>
          <w:sz w:val="24"/>
          <w:szCs w:val="24"/>
          <w:shd w:val="clear" w:color="auto" w:fill="FFFFFF"/>
        </w:rPr>
        <w:fldChar w:fldCharType="end"/>
      </w:r>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76" w:history="1">
        <w:r w:rsidRPr="007E6C3B">
          <w:rPr>
            <w:rFonts w:eastAsia="Times New Roman" w:cs="Arial"/>
            <w:b/>
            <w:bCs/>
            <w:color w:val="0000FF"/>
            <w:sz w:val="24"/>
            <w:szCs w:val="24"/>
            <w:u w:val="single"/>
            <w:shd w:val="clear" w:color="auto" w:fill="FFFFFF"/>
          </w:rPr>
          <w:t>Overlimit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377" w:history="1">
        <w:r w:rsidRPr="007E6C3B">
          <w:rPr>
            <w:rFonts w:eastAsia="Times New Roman" w:cs="Arial"/>
            <w:b/>
            <w:bCs/>
            <w:color w:val="0000FF"/>
            <w:sz w:val="24"/>
            <w:szCs w:val="24"/>
            <w:u w:val="single"/>
            <w:shd w:val="clear" w:color="auto" w:fill="FFFFFF"/>
          </w:rPr>
          <w:t>Overview of Financial Services Post-Deregulation - 2002</w:t>
        </w:r>
      </w:hyperlink>
      <w:r w:rsidRPr="007E6C3B">
        <w:rPr>
          <w:rFonts w:eastAsia="Times New Roman" w:cs="Arial"/>
          <w:b/>
          <w:bCs/>
          <w:sz w:val="24"/>
          <w:szCs w:val="24"/>
          <w:shd w:val="clear" w:color="auto" w:fill="FFFFFF"/>
        </w:rPr>
        <w:t xml:space="preserve"> </w:t>
      </w:r>
      <w:r w:rsidRPr="007E6C3B">
        <w:rPr>
          <w:rFonts w:eastAsia="Times New Roman" w:cs="Arial"/>
          <w:b/>
          <w:bCs/>
          <w:shd w:val="clear" w:color="auto" w:fill="FFFFFF"/>
        </w:rPr>
        <w:t>(History of deregulation)</w:t>
      </w:r>
    </w:p>
    <w:p w:rsidR="007E6C3B" w:rsidRPr="007E6C3B" w:rsidRDefault="007E6C3B" w:rsidP="007E6C3B">
      <w:pPr>
        <w:spacing w:before="105" w:after="105" w:line="240" w:lineRule="auto"/>
        <w:textAlignment w:val="baseline"/>
        <w:rPr>
          <w:rFonts w:eastAsia="Times New Roman" w:cs="Arial"/>
          <w:sz w:val="24"/>
          <w:szCs w:val="24"/>
        </w:rPr>
      </w:pPr>
      <w:hyperlink r:id="rId378" w:history="1">
        <w:r w:rsidRPr="007E6C3B">
          <w:rPr>
            <w:rFonts w:eastAsia="Times New Roman" w:cs="Arial"/>
            <w:b/>
            <w:bCs/>
            <w:color w:val="0000FF"/>
            <w:sz w:val="24"/>
            <w:szCs w:val="24"/>
            <w:u w:val="single"/>
            <w:shd w:val="clear" w:color="auto" w:fill="FFFFFF"/>
          </w:rPr>
          <w:t xml:space="preserve">Overview of the Australian credit card market </w:t>
        </w:r>
      </w:hyperlink>
    </w:p>
    <w:p w:rsidR="007E6C3B" w:rsidRPr="007E6C3B" w:rsidRDefault="007E6C3B" w:rsidP="007E6C3B">
      <w:pPr>
        <w:spacing w:before="105" w:after="105" w:line="240" w:lineRule="auto"/>
        <w:textAlignment w:val="baseline"/>
        <w:rPr>
          <w:rFonts w:eastAsia="Times New Roman" w:cs="Arial"/>
          <w:sz w:val="24"/>
          <w:szCs w:val="24"/>
        </w:rPr>
      </w:pPr>
      <w:hyperlink r:id="rId379" w:history="1">
        <w:r w:rsidRPr="007E6C3B">
          <w:rPr>
            <w:rFonts w:eastAsia="Times New Roman" w:cs="Arial"/>
            <w:b/>
            <w:bCs/>
            <w:color w:val="0000FF"/>
            <w:u w:val="single"/>
            <w:shd w:val="clear" w:color="auto" w:fill="FFFFFF"/>
          </w:rPr>
          <w:t>PACIOCCO &amp; ANOR v AUSTRALIA AND NEW ZEALAND BANKING GROUP LIMITED</w:t>
        </w:r>
      </w:hyperlink>
    </w:p>
    <w:p w:rsidR="007E6C3B" w:rsidRPr="007E6C3B" w:rsidRDefault="007E6C3B" w:rsidP="007E6C3B">
      <w:pPr>
        <w:spacing w:before="105" w:after="105" w:line="240" w:lineRule="auto"/>
        <w:textAlignment w:val="baseline"/>
        <w:rPr>
          <w:rFonts w:eastAsia="Times New Roman" w:cs="Arial"/>
          <w:sz w:val="24"/>
          <w:szCs w:val="24"/>
        </w:rPr>
      </w:pPr>
      <w:hyperlink r:id="rId380" w:history="1">
        <w:r w:rsidRPr="007E6C3B">
          <w:rPr>
            <w:rFonts w:eastAsia="Times New Roman" w:cs="Arial"/>
            <w:b/>
            <w:bCs/>
            <w:color w:val="0000FF"/>
            <w:sz w:val="24"/>
            <w:szCs w:val="24"/>
            <w:u w:val="single"/>
            <w:shd w:val="clear" w:color="auto" w:fill="FFFFFF"/>
          </w:rPr>
          <w:t xml:space="preserve">Papers/Articles on Statutory Duty do not seem to preclude a </w:t>
        </w:r>
        <w:r w:rsidRPr="007E6C3B">
          <w:rPr>
            <w:rFonts w:eastAsia="Times New Roman" w:cs="Arial"/>
            <w:b/>
            <w:bCs/>
            <w:color w:val="0000FF"/>
            <w:sz w:val="26"/>
            <w:szCs w:val="26"/>
            <w:u w:val="single"/>
            <w:shd w:val="clear" w:color="auto" w:fill="FFFFFF"/>
          </w:rPr>
          <w:t>Class Action</w:t>
        </w:r>
        <w:r w:rsidRPr="007E6C3B">
          <w:rPr>
            <w:rFonts w:eastAsia="Times New Roman" w:cs="Arial"/>
            <w:b/>
            <w:bCs/>
            <w:color w:val="0000FF"/>
            <w:sz w:val="24"/>
            <w:szCs w:val="24"/>
            <w:u w:val="single"/>
            <w:shd w:val="clear" w:color="auto" w:fill="FFFFFF"/>
          </w:rPr>
          <w:t xml:space="preserve"> against the Reserve Bank and ASIC</w:t>
        </w:r>
      </w:hyperlink>
    </w:p>
    <w:p w:rsidR="007E6C3B" w:rsidRPr="007E6C3B" w:rsidRDefault="007E6C3B" w:rsidP="007E6C3B">
      <w:pPr>
        <w:spacing w:before="105" w:after="105" w:line="240" w:lineRule="auto"/>
        <w:textAlignment w:val="baseline"/>
        <w:rPr>
          <w:rFonts w:eastAsia="Times New Roman" w:cs="Arial"/>
          <w:sz w:val="24"/>
          <w:szCs w:val="24"/>
        </w:rPr>
      </w:pPr>
      <w:hyperlink r:id="rId381" w:history="1">
        <w:r w:rsidRPr="007E6C3B">
          <w:rPr>
            <w:rFonts w:eastAsia="Times New Roman" w:cs="Arial"/>
            <w:b/>
            <w:bCs/>
            <w:color w:val="0000FF"/>
            <w:sz w:val="24"/>
            <w:szCs w:val="24"/>
            <w:u w:val="single"/>
            <w:shd w:val="clear" w:color="auto" w:fill="FFFFFF"/>
          </w:rPr>
          <w:t>Parliamentary Bestowed Mandate</w:t>
        </w:r>
      </w:hyperlink>
    </w:p>
    <w:p w:rsidR="007E6C3B" w:rsidRPr="007E6C3B" w:rsidRDefault="007E6C3B" w:rsidP="007E6C3B">
      <w:pPr>
        <w:spacing w:before="105" w:after="105" w:line="240" w:lineRule="auto"/>
        <w:textAlignment w:val="baseline"/>
        <w:rPr>
          <w:rFonts w:eastAsia="Times New Roman" w:cs="Arial"/>
          <w:sz w:val="24"/>
          <w:szCs w:val="24"/>
        </w:rPr>
      </w:pPr>
      <w:hyperlink r:id="rId382" w:history="1">
        <w:r w:rsidRPr="007E6C3B">
          <w:rPr>
            <w:rFonts w:eastAsia="Times New Roman" w:cs="Arial"/>
            <w:b/>
            <w:bCs/>
            <w:color w:val="0000FF"/>
            <w:sz w:val="24"/>
            <w:szCs w:val="24"/>
            <w:u w:val="single"/>
            <w:shd w:val="clear" w:color="auto" w:fill="FFFFFF"/>
          </w:rPr>
          <w:t>Payment, clearing and settlement systems in Australia - 2011</w:t>
        </w:r>
      </w:hyperlink>
    </w:p>
    <w:p w:rsidR="007E6C3B" w:rsidRPr="007E6C3B" w:rsidRDefault="007E6C3B" w:rsidP="007E6C3B">
      <w:pPr>
        <w:spacing w:before="105" w:after="105" w:line="240" w:lineRule="auto"/>
        <w:textAlignment w:val="baseline"/>
        <w:rPr>
          <w:rFonts w:eastAsia="Times New Roman" w:cs="Arial"/>
          <w:sz w:val="24"/>
          <w:szCs w:val="24"/>
        </w:rPr>
      </w:pPr>
      <w:hyperlink r:id="rId383" w:history="1">
        <w:r w:rsidRPr="007E6C3B">
          <w:rPr>
            <w:rFonts w:eastAsia="Times New Roman" w:cs="Arial"/>
            <w:b/>
            <w:bCs/>
            <w:color w:val="0000FF"/>
            <w:sz w:val="24"/>
            <w:szCs w:val="24"/>
            <w:u w:val="single"/>
            <w:shd w:val="clear" w:color="auto" w:fill="FFFFFF"/>
          </w:rPr>
          <w:t>Payment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384" w:history="1">
        <w:r w:rsidRPr="007E6C3B">
          <w:rPr>
            <w:rFonts w:eastAsia="Times New Roman" w:cs="Arial"/>
            <w:b/>
            <w:bCs/>
            <w:color w:val="0000FF"/>
            <w:sz w:val="24"/>
            <w:szCs w:val="24"/>
            <w:u w:val="single"/>
            <w:shd w:val="clear" w:color="auto" w:fill="FFFFFF"/>
          </w:rPr>
          <w:t>Payment Card Networks</w:t>
        </w:r>
      </w:hyperlink>
    </w:p>
    <w:p w:rsidR="007E6C3B" w:rsidRPr="007E6C3B" w:rsidRDefault="007E6C3B" w:rsidP="007E6C3B">
      <w:pPr>
        <w:spacing w:before="105" w:after="105" w:line="240" w:lineRule="auto"/>
        <w:textAlignment w:val="baseline"/>
        <w:rPr>
          <w:rFonts w:eastAsia="Times New Roman" w:cs="Arial"/>
          <w:sz w:val="24"/>
          <w:szCs w:val="24"/>
        </w:rPr>
      </w:pPr>
      <w:hyperlink r:id="rId385" w:history="1">
        <w:r w:rsidRPr="007E6C3B">
          <w:rPr>
            <w:rFonts w:eastAsia="Times New Roman" w:cs="Arial"/>
            <w:b/>
            <w:bCs/>
            <w:color w:val="0000FF"/>
            <w:sz w:val="24"/>
            <w:szCs w:val="24"/>
            <w:u w:val="single"/>
            <w:shd w:val="clear" w:color="auto" w:fill="FFFFFF"/>
          </w:rPr>
          <w:t>Payment Card Access Regimes - 18 Dec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386" w:history="1">
        <w:r w:rsidRPr="007E6C3B">
          <w:rPr>
            <w:rFonts w:eastAsia="Times New Roman" w:cs="Arial"/>
            <w:b/>
            <w:bCs/>
            <w:color w:val="0000FF"/>
            <w:sz w:val="24"/>
            <w:szCs w:val="24"/>
            <w:u w:val="single"/>
            <w:shd w:val="clear" w:color="auto" w:fill="FFFFFF"/>
          </w:rPr>
          <w:t>Payment Due Date</w:t>
        </w:r>
      </w:hyperlink>
    </w:p>
    <w:p w:rsidR="007E6C3B" w:rsidRPr="007E6C3B" w:rsidRDefault="007E6C3B" w:rsidP="007E6C3B">
      <w:pPr>
        <w:spacing w:before="105" w:after="105" w:line="240" w:lineRule="auto"/>
        <w:textAlignment w:val="baseline"/>
        <w:rPr>
          <w:rFonts w:eastAsia="Times New Roman" w:cs="Arial"/>
          <w:sz w:val="24"/>
          <w:szCs w:val="24"/>
        </w:rPr>
      </w:pPr>
      <w:hyperlink r:id="rId387" w:history="1">
        <w:r w:rsidRPr="007E6C3B">
          <w:rPr>
            <w:rFonts w:eastAsia="Times New Roman" w:cs="Arial"/>
            <w:b/>
            <w:bCs/>
            <w:color w:val="0000FF"/>
            <w:sz w:val="24"/>
            <w:szCs w:val="24"/>
            <w:u w:val="single"/>
            <w:shd w:val="clear" w:color="auto" w:fill="FFFFFF"/>
          </w:rPr>
          <w:t>Payment Systems (Regulation) Act 1998</w:t>
        </w:r>
      </w:hyperlink>
      <w:r w:rsidRPr="007E6C3B">
        <w:rPr>
          <w:rFonts w:eastAsia="Times New Roman" w:cs="Arial"/>
          <w:b/>
          <w:bCs/>
          <w:sz w:val="24"/>
          <w:szCs w:val="24"/>
          <w:shd w:val="clear" w:color="auto" w:fill="FFFFFF"/>
        </w:rPr>
        <w:t xml:space="preserve">  </w:t>
      </w:r>
      <w:hyperlink r:id="rId388" w:history="1">
        <w:r w:rsidRPr="007E6C3B">
          <w:rPr>
            <w:rFonts w:eastAsia="Times New Roman" w:cs="Arial"/>
            <w:b/>
            <w:bCs/>
            <w:i/>
            <w:iCs/>
            <w:color w:val="0000FF"/>
            <w:sz w:val="24"/>
            <w:szCs w:val="24"/>
            <w:u w:val="single"/>
            <w:shd w:val="clear" w:color="auto" w:fill="FFFFFF"/>
          </w:rPr>
          <w:t>Payment Systems (Regulation) Act 1998</w:t>
        </w:r>
      </w:hyperlink>
    </w:p>
    <w:p w:rsidR="007E6C3B" w:rsidRPr="007E6C3B" w:rsidRDefault="007E6C3B" w:rsidP="007E6C3B">
      <w:pPr>
        <w:spacing w:before="105" w:after="105" w:line="240" w:lineRule="auto"/>
        <w:textAlignment w:val="baseline"/>
        <w:rPr>
          <w:rFonts w:eastAsia="Times New Roman" w:cs="Arial"/>
          <w:sz w:val="24"/>
          <w:szCs w:val="24"/>
        </w:rPr>
      </w:pPr>
      <w:hyperlink r:id="rId389" w:history="1">
        <w:r w:rsidRPr="007E6C3B">
          <w:rPr>
            <w:rFonts w:eastAsia="Times New Roman" w:cs="Arial"/>
            <w:b/>
            <w:bCs/>
            <w:color w:val="0000FF"/>
            <w:sz w:val="24"/>
            <w:szCs w:val="24"/>
            <w:u w:val="single"/>
            <w:shd w:val="clear" w:color="auto" w:fill="FFFFFF"/>
          </w:rPr>
          <w:t>Payments System Board’s Mandate and Objectives</w:t>
        </w:r>
      </w:hyperlink>
    </w:p>
    <w:p w:rsidR="007E6C3B" w:rsidRPr="007E6C3B" w:rsidRDefault="007E6C3B" w:rsidP="007E6C3B">
      <w:pPr>
        <w:spacing w:before="105" w:after="105" w:line="240" w:lineRule="auto"/>
        <w:textAlignment w:val="baseline"/>
        <w:rPr>
          <w:rFonts w:eastAsia="Times New Roman" w:cs="Arial"/>
          <w:sz w:val="24"/>
          <w:szCs w:val="24"/>
        </w:rPr>
      </w:pPr>
      <w:hyperlink r:id="rId390" w:history="1">
        <w:r w:rsidRPr="007E6C3B">
          <w:rPr>
            <w:rFonts w:eastAsia="Times New Roman" w:cs="Arial"/>
            <w:b/>
            <w:bCs/>
            <w:color w:val="0000FF"/>
            <w:sz w:val="24"/>
            <w:szCs w:val="24"/>
            <w:u w:val="single"/>
            <w:shd w:val="clear" w:color="auto" w:fill="FFFFFF"/>
          </w:rPr>
          <w:t>Pay off your credit card debts in the right order</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The Guardian  -  Sept 2009</w:t>
        </w:r>
      </w:hyperlink>
    </w:p>
    <w:p w:rsidR="007E6C3B" w:rsidRPr="007E6C3B" w:rsidRDefault="007E6C3B" w:rsidP="007E6C3B">
      <w:pPr>
        <w:spacing w:before="105" w:after="105" w:line="240" w:lineRule="auto"/>
        <w:textAlignment w:val="baseline"/>
        <w:rPr>
          <w:rFonts w:eastAsia="Times New Roman" w:cs="Arial"/>
          <w:sz w:val="24"/>
          <w:szCs w:val="24"/>
        </w:rPr>
      </w:pPr>
      <w:hyperlink r:id="rId391" w:history="1">
        <w:r w:rsidRPr="007E6C3B">
          <w:rPr>
            <w:rFonts w:eastAsia="Times New Roman" w:cs="Arial"/>
            <w:b/>
            <w:bCs/>
            <w:color w:val="0000FF"/>
            <w:sz w:val="24"/>
            <w:szCs w:val="24"/>
            <w:u w:val="single"/>
            <w:shd w:val="clear" w:color="auto" w:fill="FFFFFF"/>
          </w:rPr>
          <w:t>Penalty Clause or Penalty</w:t>
        </w:r>
      </w:hyperlink>
    </w:p>
    <w:p w:rsidR="007E6C3B" w:rsidRPr="007E6C3B" w:rsidRDefault="007E6C3B" w:rsidP="007E6C3B">
      <w:pPr>
        <w:spacing w:before="105" w:after="105" w:line="240" w:lineRule="auto"/>
        <w:textAlignment w:val="baseline"/>
        <w:rPr>
          <w:rFonts w:eastAsia="Times New Roman" w:cs="Arial"/>
          <w:sz w:val="24"/>
          <w:szCs w:val="24"/>
        </w:rPr>
      </w:pPr>
      <w:hyperlink r:id="rId392" w:history="1">
        <w:r w:rsidRPr="007E6C3B">
          <w:rPr>
            <w:rFonts w:eastAsia="Times New Roman" w:cs="Arial"/>
            <w:b/>
            <w:bCs/>
            <w:color w:val="0000FF"/>
            <w:sz w:val="24"/>
            <w:szCs w:val="24"/>
            <w:u w:val="single"/>
            <w:shd w:val="clear" w:color="auto" w:fill="FFFFFF"/>
          </w:rPr>
          <w:t xml:space="preserve">Penalties: High Court endorses “legitimate commercial interests” test - 27 July 2016 </w:t>
        </w:r>
        <w:proofErr w:type="gramStart"/>
        <w:r w:rsidRPr="007E6C3B">
          <w:rPr>
            <w:rFonts w:eastAsia="Times New Roman" w:cs="Arial"/>
            <w:b/>
            <w:bCs/>
            <w:color w:val="0000FF"/>
            <w:sz w:val="24"/>
            <w:szCs w:val="24"/>
            <w:u w:val="single"/>
            <w:shd w:val="clear" w:color="auto" w:fill="FFFFFF"/>
          </w:rPr>
          <w:t>-  King</w:t>
        </w:r>
        <w:proofErr w:type="gramEnd"/>
        <w:r w:rsidRPr="007E6C3B">
          <w:rPr>
            <w:rFonts w:eastAsia="Times New Roman" w:cs="Arial"/>
            <w:b/>
            <w:bCs/>
            <w:color w:val="0000FF"/>
            <w:sz w:val="24"/>
            <w:szCs w:val="24"/>
            <w:u w:val="single"/>
            <w:shd w:val="clear" w:color="auto" w:fill="FFFFFF"/>
          </w:rPr>
          <w:t xml:space="preserve"> &amp; Wood Mallesons</w:t>
        </w:r>
      </w:hyperlink>
    </w:p>
    <w:p w:rsidR="007E6C3B" w:rsidRPr="007E6C3B" w:rsidRDefault="007E6C3B" w:rsidP="007E6C3B">
      <w:pPr>
        <w:spacing w:before="105" w:after="105" w:line="240" w:lineRule="auto"/>
        <w:textAlignment w:val="baseline"/>
        <w:rPr>
          <w:rFonts w:eastAsia="Times New Roman" w:cs="Arial"/>
          <w:sz w:val="24"/>
          <w:szCs w:val="24"/>
        </w:rPr>
      </w:pPr>
      <w:hyperlink r:id="rId393" w:history="1">
        <w:r w:rsidRPr="007E6C3B">
          <w:rPr>
            <w:rFonts w:eastAsia="Times New Roman" w:cs="Arial"/>
            <w:b/>
            <w:bCs/>
            <w:i/>
            <w:iCs/>
            <w:color w:val="0000FF"/>
            <w:sz w:val="24"/>
            <w:szCs w:val="24"/>
            <w:u w:val="single"/>
            <w:shd w:val="clear" w:color="auto" w:fill="FFFFFF"/>
          </w:rPr>
          <w:t>Persistent Revolvers</w:t>
        </w:r>
      </w:hyperlink>
    </w:p>
    <w:p w:rsidR="007E6C3B" w:rsidRPr="007E6C3B" w:rsidRDefault="007E6C3B" w:rsidP="007E6C3B">
      <w:pPr>
        <w:spacing w:before="105" w:after="105" w:line="240" w:lineRule="auto"/>
        <w:textAlignment w:val="baseline"/>
        <w:rPr>
          <w:rFonts w:eastAsia="Times New Roman" w:cs="Arial"/>
          <w:sz w:val="24"/>
          <w:szCs w:val="24"/>
        </w:rPr>
      </w:pPr>
      <w:hyperlink r:id="rId394" w:history="1">
        <w:r w:rsidRPr="007E6C3B">
          <w:rPr>
            <w:rFonts w:eastAsia="Times New Roman" w:cs="Arial"/>
            <w:b/>
            <w:bCs/>
            <w:color w:val="0000FF"/>
            <w:sz w:val="24"/>
            <w:szCs w:val="24"/>
            <w:u w:val="single"/>
            <w:shd w:val="clear" w:color="auto" w:fill="FFFFFF"/>
          </w:rPr>
          <w:t>Predatory Sale Of A Financial Product</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95" w:history="1">
        <w:r w:rsidRPr="007E6C3B">
          <w:rPr>
            <w:rFonts w:eastAsia="Times New Roman" w:cs="Arial"/>
            <w:b/>
            <w:bCs/>
            <w:color w:val="0000FF"/>
            <w:sz w:val="24"/>
            <w:szCs w:val="24"/>
            <w:u w:val="single"/>
            <w:shd w:val="clear" w:color="auto" w:fill="FFFFFF"/>
          </w:rPr>
          <w:t>Predatory Lending</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96" w:history="1">
        <w:r w:rsidRPr="007E6C3B">
          <w:rPr>
            <w:rFonts w:eastAsia="Times New Roman" w:cs="Arial"/>
            <w:b/>
            <w:bCs/>
            <w:color w:val="0000FF"/>
            <w:sz w:val="24"/>
            <w:szCs w:val="24"/>
            <w:u w:val="single"/>
            <w:shd w:val="clear" w:color="auto" w:fill="FFFFFF"/>
          </w:rPr>
          <w:t>Predatory Advertising</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397" w:history="1">
        <w:r w:rsidRPr="007E6C3B">
          <w:rPr>
            <w:rFonts w:eastAsia="Times New Roman" w:cs="Arial"/>
            <w:b/>
            <w:bCs/>
            <w:color w:val="0000FF"/>
            <w:sz w:val="24"/>
            <w:szCs w:val="24"/>
            <w:u w:val="single"/>
            <w:shd w:val="clear" w:color="auto" w:fill="FFFFFF"/>
          </w:rPr>
          <w:t>Predatory Marketing</w:t>
        </w:r>
      </w:hyperlink>
    </w:p>
    <w:p w:rsidR="007E6C3B" w:rsidRPr="007E6C3B" w:rsidRDefault="007E6C3B" w:rsidP="007E6C3B">
      <w:pPr>
        <w:spacing w:before="105" w:after="105" w:line="240" w:lineRule="auto"/>
        <w:textAlignment w:val="baseline"/>
        <w:rPr>
          <w:rFonts w:eastAsia="Times New Roman" w:cs="Arial"/>
          <w:sz w:val="24"/>
          <w:szCs w:val="24"/>
        </w:rPr>
      </w:pPr>
      <w:hyperlink r:id="rId398" w:history="1">
        <w:r w:rsidRPr="007E6C3B">
          <w:rPr>
            <w:rFonts w:eastAsia="Times New Roman" w:cs="Arial"/>
            <w:b/>
            <w:bCs/>
            <w:color w:val="0000FF"/>
            <w:sz w:val="24"/>
            <w:szCs w:val="24"/>
            <w:u w:val="single"/>
            <w:shd w:val="clear" w:color="auto" w:fill="FFFFFF"/>
          </w:rPr>
          <w:t>Previous Month's Purchases</w:t>
        </w:r>
      </w:hyperlink>
    </w:p>
    <w:p w:rsidR="007E6C3B" w:rsidRPr="007E6C3B" w:rsidRDefault="007E6C3B" w:rsidP="007E6C3B">
      <w:pPr>
        <w:spacing w:before="105" w:after="105" w:line="240" w:lineRule="auto"/>
        <w:textAlignment w:val="baseline"/>
        <w:rPr>
          <w:rFonts w:eastAsia="Times New Roman" w:cs="Arial"/>
          <w:sz w:val="24"/>
          <w:szCs w:val="24"/>
        </w:rPr>
      </w:pPr>
      <w:hyperlink r:id="rId399" w:history="1">
        <w:r w:rsidRPr="007E6C3B">
          <w:rPr>
            <w:rFonts w:eastAsia="Times New Roman" w:cs="Arial"/>
            <w:b/>
            <w:bCs/>
            <w:color w:val="0000FF"/>
            <w:sz w:val="24"/>
            <w:szCs w:val="24"/>
            <w:u w:val="single"/>
            <w:shd w:val="clear" w:color="auto" w:fill="FFFFFF"/>
          </w:rPr>
          <w:t>Price Stickiness for Credit Cards</w:t>
        </w:r>
        <w:r w:rsidRPr="007E6C3B">
          <w:rPr>
            <w:rFonts w:eastAsia="Times New Roman" w:cs="Arial"/>
            <w:color w:val="0000FF"/>
            <w:sz w:val="24"/>
            <w:szCs w:val="24"/>
            <w:u w:val="single"/>
            <w:shd w:val="clear" w:color="auto" w:fill="FFFFFF"/>
          </w:rPr>
          <w:t xml:space="preserve"> </w:t>
        </w:r>
      </w:hyperlink>
    </w:p>
    <w:p w:rsidR="007E6C3B" w:rsidRPr="007E6C3B" w:rsidRDefault="007E6C3B" w:rsidP="007E6C3B">
      <w:pPr>
        <w:spacing w:before="105" w:after="105" w:line="240" w:lineRule="auto"/>
        <w:textAlignment w:val="baseline"/>
        <w:rPr>
          <w:rFonts w:eastAsia="Times New Roman" w:cs="Arial"/>
          <w:sz w:val="24"/>
          <w:szCs w:val="24"/>
        </w:rPr>
      </w:pPr>
      <w:hyperlink r:id="rId400" w:history="1">
        <w:r w:rsidRPr="007E6C3B">
          <w:rPr>
            <w:rFonts w:eastAsia="Times New Roman" w:cs="Arial"/>
            <w:b/>
            <w:bCs/>
            <w:color w:val="0000FF"/>
            <w:sz w:val="24"/>
            <w:szCs w:val="24"/>
            <w:u w:val="single"/>
            <w:shd w:val="clear" w:color="auto" w:fill="FFFFFF"/>
          </w:rPr>
          <w:t>'Primary Information' that should be prominently displayed on each Credit Card Product</w:t>
        </w:r>
      </w:hyperlink>
      <w:hyperlink r:id="rId401" w:history="1">
        <w:r w:rsidRPr="007E6C3B">
          <w:rPr>
            <w:rFonts w:eastAsia="Times New Roman" w:cs="Arial"/>
            <w:color w:val="0000FF"/>
            <w:sz w:val="24"/>
            <w:szCs w:val="24"/>
            <w:u w:val="single"/>
            <w:shd w:val="clear" w:color="auto" w:fill="FFFFFF"/>
          </w:rPr>
          <w:t xml:space="preserve"> </w:t>
        </w:r>
        <w:r w:rsidRPr="007E6C3B">
          <w:rPr>
            <w:rFonts w:eastAsia="Times New Roman" w:cs="Arial"/>
            <w:b/>
            <w:bCs/>
            <w:color w:val="0000FF"/>
            <w:sz w:val="24"/>
            <w:szCs w:val="24"/>
            <w:u w:val="single"/>
            <w:shd w:val="clear" w:color="auto" w:fill="FFFFFF"/>
          </w:rPr>
          <w:t>advertisement:</w:t>
        </w:r>
      </w:hyperlink>
    </w:p>
    <w:p w:rsidR="007E6C3B" w:rsidRPr="007E6C3B" w:rsidRDefault="007E6C3B" w:rsidP="007E6C3B">
      <w:pPr>
        <w:spacing w:before="105" w:after="105" w:line="240" w:lineRule="auto"/>
        <w:textAlignment w:val="baseline"/>
        <w:rPr>
          <w:rFonts w:eastAsia="Times New Roman" w:cs="Arial"/>
          <w:sz w:val="24"/>
          <w:szCs w:val="24"/>
        </w:rPr>
      </w:pPr>
      <w:hyperlink r:id="rId402" w:history="1">
        <w:r w:rsidRPr="007E6C3B">
          <w:rPr>
            <w:rFonts w:eastAsia="Times New Roman" w:cs="Arial"/>
            <w:b/>
            <w:bCs/>
            <w:color w:val="0000FF"/>
            <w:sz w:val="24"/>
            <w:szCs w:val="24"/>
            <w:u w:val="single"/>
            <w:shd w:val="clear" w:color="auto" w:fill="FFFFFF"/>
          </w:rPr>
          <w:t>Principal-Agent Relationship</w:t>
        </w:r>
      </w:hyperlink>
    </w:p>
    <w:p w:rsidR="007E6C3B" w:rsidRPr="007E6C3B" w:rsidRDefault="007E6C3B" w:rsidP="007E6C3B">
      <w:pPr>
        <w:spacing w:before="105" w:after="105" w:line="240" w:lineRule="auto"/>
        <w:textAlignment w:val="baseline"/>
        <w:rPr>
          <w:rFonts w:eastAsia="Times New Roman" w:cs="Arial"/>
          <w:sz w:val="24"/>
          <w:szCs w:val="24"/>
        </w:rPr>
      </w:pPr>
      <w:hyperlink r:id="rId403" w:history="1">
        <w:r w:rsidRPr="007E6C3B">
          <w:rPr>
            <w:rFonts w:eastAsia="Times New Roman" w:cs="Arial"/>
            <w:b/>
            <w:bCs/>
            <w:color w:val="0000FF"/>
            <w:sz w:val="24"/>
            <w:szCs w:val="24"/>
            <w:u w:val="single"/>
            <w:shd w:val="clear" w:color="auto" w:fill="FFFFFF"/>
          </w:rPr>
          <w:t>Prior to 1985 the maximum rate that could be charged on credit cards had been set at 18% pa by the Reserve Bank of Australia.  In April 1985, this rate was deregulated." (</w:t>
        </w:r>
        <w:proofErr w:type="gramStart"/>
        <w:r w:rsidRPr="007E6C3B">
          <w:rPr>
            <w:rFonts w:eastAsia="Times New Roman" w:cs="Arial"/>
            <w:b/>
            <w:bCs/>
            <w:color w:val="0000FF"/>
            <w:sz w:val="24"/>
            <w:szCs w:val="24"/>
            <w:u w:val="single"/>
            <w:shd w:val="clear" w:color="auto" w:fill="FFFFFF"/>
          </w:rPr>
          <w:t>bottom</w:t>
        </w:r>
        <w:proofErr w:type="gramEnd"/>
        <w:r w:rsidRPr="007E6C3B">
          <w:rPr>
            <w:rFonts w:eastAsia="Times New Roman" w:cs="Arial"/>
            <w:b/>
            <w:bCs/>
            <w:color w:val="0000FF"/>
            <w:sz w:val="24"/>
            <w:szCs w:val="24"/>
            <w:u w:val="single"/>
            <w:shd w:val="clear" w:color="auto" w:fill="FFFFFF"/>
          </w:rPr>
          <w:t xml:space="preserve"> of page 7)</w:t>
        </w:r>
      </w:hyperlink>
    </w:p>
    <w:p w:rsidR="007E6C3B" w:rsidRPr="007E6C3B" w:rsidRDefault="007E6C3B" w:rsidP="007E6C3B">
      <w:pPr>
        <w:spacing w:before="105" w:after="105" w:line="240" w:lineRule="auto"/>
        <w:textAlignment w:val="baseline"/>
        <w:rPr>
          <w:rFonts w:eastAsia="Times New Roman" w:cs="Arial"/>
          <w:sz w:val="24"/>
          <w:szCs w:val="24"/>
        </w:rPr>
      </w:pPr>
      <w:hyperlink r:id="rId404" w:history="1">
        <w:r w:rsidRPr="007E6C3B">
          <w:rPr>
            <w:rFonts w:eastAsia="Times New Roman" w:cs="Arial"/>
            <w:b/>
            <w:bCs/>
            <w:color w:val="0000FF"/>
            <w:sz w:val="24"/>
            <w:szCs w:val="24"/>
            <w:u w:val="single"/>
            <w:shd w:val="clear" w:color="auto" w:fill="FFFFFF"/>
          </w:rPr>
          <w:t xml:space="preserve">Productivity Commission Inquiry into competition in the Australian financial system - Submission by ASIC - </w:t>
        </w:r>
        <w:r w:rsidRPr="007E6C3B">
          <w:rPr>
            <w:rFonts w:eastAsia="Times New Roman" w:cs="Arial"/>
            <w:color w:val="0000FF"/>
            <w:sz w:val="24"/>
            <w:szCs w:val="24"/>
            <w:u w:val="single"/>
            <w:shd w:val="clear" w:color="auto" w:fill="FFFFFF"/>
          </w:rPr>
          <w:t>Sept 2017</w:t>
        </w:r>
      </w:hyperlink>
    </w:p>
    <w:p w:rsidR="007E6C3B" w:rsidRPr="007E6C3B" w:rsidRDefault="007E6C3B" w:rsidP="007E6C3B">
      <w:pPr>
        <w:spacing w:before="105" w:after="105" w:line="240" w:lineRule="auto"/>
        <w:textAlignment w:val="baseline"/>
        <w:rPr>
          <w:rFonts w:eastAsia="Times New Roman" w:cs="Arial"/>
          <w:sz w:val="24"/>
          <w:szCs w:val="24"/>
        </w:rPr>
      </w:pPr>
      <w:hyperlink r:id="rId405" w:history="1">
        <w:r w:rsidRPr="007E6C3B">
          <w:rPr>
            <w:rFonts w:eastAsia="Times New Roman" w:cs="Arial"/>
            <w:b/>
            <w:bCs/>
            <w:color w:val="0000FF"/>
            <w:sz w:val="24"/>
            <w:szCs w:val="24"/>
            <w:u w:val="single"/>
            <w:shd w:val="clear" w:color="auto" w:fill="FFFFFF"/>
          </w:rPr>
          <w:t xml:space="preserve">Productivity Commission Inquiry into competition in the Australian financial system: Hearings on draft report - ASIC - </w:t>
        </w:r>
      </w:hyperlink>
      <w:hyperlink r:id="rId406" w:history="1">
        <w:r w:rsidRPr="007E6C3B">
          <w:rPr>
            <w:rFonts w:eastAsia="Times New Roman" w:cs="Arial"/>
            <w:b/>
            <w:bCs/>
            <w:color w:val="0000FF"/>
            <w:sz w:val="24"/>
            <w:szCs w:val="24"/>
            <w:u w:val="single"/>
            <w:shd w:val="clear" w:color="auto" w:fill="FFFFFF"/>
          </w:rPr>
          <w:t>6 March 2018</w:t>
        </w:r>
      </w:hyperlink>
    </w:p>
    <w:p w:rsidR="007E6C3B" w:rsidRPr="007E6C3B" w:rsidRDefault="007E6C3B" w:rsidP="007E6C3B">
      <w:pPr>
        <w:spacing w:before="105" w:after="105" w:line="240" w:lineRule="auto"/>
        <w:textAlignment w:val="baseline"/>
        <w:rPr>
          <w:rFonts w:eastAsia="Times New Roman" w:cs="Arial"/>
          <w:sz w:val="24"/>
          <w:szCs w:val="24"/>
        </w:rPr>
      </w:pPr>
      <w:hyperlink r:id="rId407" w:history="1">
        <w:r w:rsidRPr="007E6C3B">
          <w:rPr>
            <w:rFonts w:eastAsia="Times New Roman" w:cs="Arial"/>
            <w:b/>
            <w:bCs/>
            <w:color w:val="0000FF"/>
            <w:sz w:val="24"/>
            <w:szCs w:val="24"/>
            <w:u w:val="single"/>
            <w:shd w:val="clear" w:color="auto" w:fill="FFFFFF"/>
          </w:rPr>
          <w:t xml:space="preserve">Productivity Commission's Staff Working Paper - Links </w:t>
        </w:r>
        <w:proofErr w:type="gramStart"/>
        <w:r w:rsidRPr="007E6C3B">
          <w:rPr>
            <w:rFonts w:eastAsia="Times New Roman" w:cs="Arial"/>
            <w:b/>
            <w:bCs/>
            <w:color w:val="0000FF"/>
            <w:sz w:val="24"/>
            <w:szCs w:val="24"/>
            <w:u w:val="single"/>
            <w:shd w:val="clear" w:color="auto" w:fill="FFFFFF"/>
          </w:rPr>
          <w:t>Between</w:t>
        </w:r>
        <w:proofErr w:type="gramEnd"/>
        <w:r w:rsidRPr="007E6C3B">
          <w:rPr>
            <w:rFonts w:eastAsia="Times New Roman" w:cs="Arial"/>
            <w:b/>
            <w:bCs/>
            <w:color w:val="0000FF"/>
            <w:sz w:val="24"/>
            <w:szCs w:val="24"/>
            <w:u w:val="single"/>
            <w:shd w:val="clear" w:color="auto" w:fill="FFFFFF"/>
          </w:rPr>
          <w:t xml:space="preserve"> Literacy and Numeracy Skills and Labour Market Outcomes dated Aug 2010</w:t>
        </w:r>
      </w:hyperlink>
    </w:p>
    <w:p w:rsidR="007E6C3B" w:rsidRPr="007E6C3B" w:rsidRDefault="007E6C3B" w:rsidP="007E6C3B">
      <w:pPr>
        <w:spacing w:before="105" w:after="105" w:line="240" w:lineRule="auto"/>
        <w:textAlignment w:val="baseline"/>
        <w:rPr>
          <w:rFonts w:eastAsia="Times New Roman" w:cs="Arial"/>
          <w:sz w:val="24"/>
          <w:szCs w:val="24"/>
        </w:rPr>
      </w:pPr>
      <w:hyperlink r:id="rId408" w:history="1">
        <w:r w:rsidRPr="007E6C3B">
          <w:rPr>
            <w:rFonts w:eastAsia="Times New Roman" w:cs="Arial"/>
            <w:b/>
            <w:bCs/>
            <w:color w:val="0000FF"/>
            <w:sz w:val="24"/>
            <w:szCs w:val="24"/>
            <w:u w:val="single"/>
            <w:shd w:val="clear" w:color="auto" w:fill="FFFFFF"/>
          </w:rPr>
          <w:t>Productivity Commission Staff Working Paper</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Literacy and Numeracy Skills and Labour Market Outcomes in Australia - May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409" w:history="1">
        <w:r w:rsidRPr="007E6C3B">
          <w:rPr>
            <w:rFonts w:eastAsia="Times New Roman" w:cs="Arial"/>
            <w:b/>
            <w:bCs/>
            <w:color w:val="0000FF"/>
            <w:sz w:val="24"/>
            <w:szCs w:val="24"/>
            <w:u w:val="single"/>
            <w:shd w:val="clear" w:color="auto" w:fill="FFFFFF"/>
          </w:rPr>
          <w:t>Productivity Commission Research Report Business Regulation and VET Volume 3 – VET - April 2012</w:t>
        </w:r>
      </w:hyperlink>
    </w:p>
    <w:p w:rsidR="007E6C3B" w:rsidRPr="007E6C3B" w:rsidRDefault="007E6C3B" w:rsidP="007E6C3B">
      <w:pPr>
        <w:spacing w:before="105" w:after="105" w:line="240" w:lineRule="auto"/>
        <w:textAlignment w:val="baseline"/>
        <w:rPr>
          <w:rFonts w:eastAsia="Times New Roman" w:cs="Arial"/>
          <w:sz w:val="24"/>
          <w:szCs w:val="24"/>
        </w:rPr>
      </w:pPr>
      <w:hyperlink r:id="rId410" w:history="1">
        <w:r w:rsidRPr="007E6C3B">
          <w:rPr>
            <w:rFonts w:eastAsia="Times New Roman" w:cs="Arial"/>
            <w:b/>
            <w:bCs/>
            <w:color w:val="0000FF"/>
            <w:sz w:val="24"/>
            <w:szCs w:val="24"/>
            <w:u w:val="single"/>
            <w:shd w:val="clear" w:color="auto" w:fill="FFFFFF"/>
          </w:rPr>
          <w:t>Project Team - 'AUSTRALIAN CORE SKILLS FRAMEWORK' Report</w:t>
        </w:r>
      </w:hyperlink>
    </w:p>
    <w:p w:rsidR="007E6C3B" w:rsidRPr="007E6C3B" w:rsidRDefault="007E6C3B" w:rsidP="007E6C3B">
      <w:pPr>
        <w:spacing w:before="105" w:after="105" w:line="240" w:lineRule="auto"/>
        <w:textAlignment w:val="baseline"/>
        <w:rPr>
          <w:rFonts w:eastAsia="Times New Roman" w:cs="Arial"/>
          <w:sz w:val="24"/>
          <w:szCs w:val="24"/>
        </w:rPr>
      </w:pPr>
      <w:hyperlink r:id="rId411" w:history="1">
        <w:r w:rsidRPr="007E6C3B">
          <w:rPr>
            <w:rFonts w:eastAsia="Times New Roman" w:cs="Arial"/>
            <w:b/>
            <w:bCs/>
            <w:color w:val="0000FF"/>
            <w:sz w:val="24"/>
            <w:szCs w:val="24"/>
            <w:u w:val="single"/>
            <w:shd w:val="clear" w:color="auto" w:fill="FFFFFF"/>
          </w:rPr>
          <w:t>PRUDENTIAL CONTROL OVER THE BANKING SYSTEM: FAILURE OR SUCCESS</w:t>
        </w:r>
      </w:hyperlink>
    </w:p>
    <w:p w:rsidR="007E6C3B" w:rsidRPr="007E6C3B" w:rsidRDefault="007E6C3B" w:rsidP="007E6C3B">
      <w:pPr>
        <w:spacing w:before="105" w:after="105" w:line="240" w:lineRule="auto"/>
        <w:textAlignment w:val="baseline"/>
        <w:rPr>
          <w:rFonts w:eastAsia="Times New Roman" w:cs="Arial"/>
          <w:sz w:val="24"/>
          <w:szCs w:val="24"/>
        </w:rPr>
      </w:pPr>
      <w:hyperlink r:id="rId412" w:history="1">
        <w:r w:rsidRPr="007E6C3B">
          <w:rPr>
            <w:rFonts w:eastAsia="Times New Roman" w:cs="Arial"/>
            <w:b/>
            <w:bCs/>
            <w:color w:val="0000FF"/>
            <w:sz w:val="24"/>
            <w:szCs w:val="24"/>
            <w:u w:val="single"/>
            <w:shd w:val="clear" w:color="auto" w:fill="FFFFFF"/>
          </w:rPr>
          <w:t>Purchase</w:t>
        </w:r>
      </w:hyperlink>
      <w:r w:rsidRPr="007E6C3B">
        <w:rPr>
          <w:rFonts w:eastAsia="Times New Roman" w:cs="Arial"/>
          <w:sz w:val="24"/>
          <w:szCs w:val="24"/>
          <w:shd w:val="clear" w:color="auto" w:fill="FFFFFF"/>
        </w:rPr>
        <w:t xml:space="preserve"> or </w:t>
      </w:r>
      <w:hyperlink r:id="rId413" w:history="1">
        <w:r w:rsidRPr="007E6C3B">
          <w:rPr>
            <w:rFonts w:eastAsia="Times New Roman" w:cs="Arial"/>
            <w:b/>
            <w:bCs/>
            <w:color w:val="0000FF"/>
            <w:sz w:val="24"/>
            <w:szCs w:val="24"/>
            <w:u w:val="single"/>
            <w:shd w:val="clear" w:color="auto" w:fill="FFFFFF"/>
          </w:rPr>
          <w:t>Purchases</w:t>
        </w:r>
      </w:hyperlink>
    </w:p>
    <w:p w:rsidR="007E6C3B" w:rsidRPr="007E6C3B" w:rsidRDefault="007E6C3B" w:rsidP="007E6C3B">
      <w:pPr>
        <w:spacing w:before="105" w:after="105" w:line="240" w:lineRule="auto"/>
        <w:textAlignment w:val="baseline"/>
        <w:rPr>
          <w:rFonts w:eastAsia="Times New Roman" w:cs="Arial"/>
          <w:sz w:val="24"/>
          <w:szCs w:val="24"/>
        </w:rPr>
      </w:pPr>
      <w:hyperlink r:id="rId414" w:history="1">
        <w:r w:rsidRPr="007E6C3B">
          <w:rPr>
            <w:rFonts w:eastAsia="Times New Roman" w:cs="Arial"/>
            <w:b/>
            <w:bCs/>
            <w:color w:val="0000FF"/>
            <w:sz w:val="24"/>
            <w:szCs w:val="24"/>
            <w:u w:val="single"/>
            <w:shd w:val="clear" w:color="auto" w:fill="FFFFFF"/>
          </w:rPr>
          <w:t>Purchase Interest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415" w:history="1">
        <w:r w:rsidRPr="007E6C3B">
          <w:rPr>
            <w:rFonts w:eastAsia="Times New Roman" w:cs="Arial"/>
            <w:b/>
            <w:bCs/>
            <w:color w:val="0000FF"/>
            <w:sz w:val="24"/>
            <w:szCs w:val="24"/>
            <w:u w:val="single"/>
            <w:shd w:val="clear" w:color="auto" w:fill="FFFFFF"/>
          </w:rPr>
          <w:t>Purchase Usage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416" w:history="1">
        <w:r w:rsidRPr="007E6C3B">
          <w:rPr>
            <w:rFonts w:eastAsia="Times New Roman" w:cs="Arial"/>
            <w:b/>
            <w:bCs/>
            <w:color w:val="0000FF"/>
            <w:sz w:val="24"/>
            <w:szCs w:val="24"/>
            <w:u w:val="single"/>
            <w:shd w:val="clear" w:color="auto" w:fill="FFFFFF"/>
          </w:rPr>
          <w:t>Push for tighter caps on credit card limits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SMH  -  Clancy Yates  -  27 Aug 2017</w:t>
        </w:r>
      </w:hyperlink>
    </w:p>
    <w:p w:rsidR="007E6C3B" w:rsidRPr="007E6C3B" w:rsidRDefault="007E6C3B" w:rsidP="007E6C3B">
      <w:pPr>
        <w:spacing w:before="105" w:after="105" w:line="240" w:lineRule="auto"/>
        <w:textAlignment w:val="baseline"/>
        <w:rPr>
          <w:rFonts w:eastAsia="Times New Roman" w:cs="Arial"/>
          <w:sz w:val="24"/>
          <w:szCs w:val="24"/>
        </w:rPr>
      </w:pPr>
      <w:hyperlink r:id="rId417" w:history="1">
        <w:r w:rsidRPr="007E6C3B">
          <w:rPr>
            <w:rFonts w:eastAsia="Times New Roman" w:cs="Arial"/>
            <w:b/>
            <w:bCs/>
            <w:color w:val="0000FF"/>
            <w:sz w:val="24"/>
            <w:szCs w:val="24"/>
            <w:u w:val="single"/>
            <w:shd w:val="clear" w:color="auto" w:fill="FFFFFF"/>
          </w:rPr>
          <w:t>Q &amp; A</w:t>
        </w:r>
      </w:hyperlink>
    </w:p>
    <w:p w:rsidR="007E6C3B" w:rsidRPr="007E6C3B" w:rsidRDefault="007E6C3B" w:rsidP="007E6C3B">
      <w:pPr>
        <w:spacing w:before="105" w:after="105" w:line="240" w:lineRule="auto"/>
        <w:textAlignment w:val="baseline"/>
        <w:rPr>
          <w:rFonts w:eastAsia="Times New Roman" w:cs="Arial"/>
          <w:sz w:val="24"/>
          <w:szCs w:val="24"/>
        </w:rPr>
      </w:pPr>
      <w:hyperlink r:id="rId418" w:history="1">
        <w:r w:rsidRPr="007E6C3B">
          <w:rPr>
            <w:rFonts w:eastAsia="Times New Roman" w:cs="Arial"/>
            <w:b/>
            <w:bCs/>
            <w:color w:val="0000FF"/>
            <w:sz w:val="24"/>
            <w:szCs w:val="24"/>
            <w:u w:val="single"/>
            <w:shd w:val="clear" w:color="auto" w:fill="FFFFFF"/>
          </w:rPr>
          <w:t>Quantitative, Qualitative, 'Credit Card Distress' Authorities, Numeracy And Literacy Authorities, And Newspaper Article Evidence Of Unfair Credit Card Costs Which Prey Upon Financially Uneducated And Vulnerable Australians</w:t>
        </w:r>
      </w:hyperlink>
    </w:p>
    <w:p w:rsidR="007E6C3B" w:rsidRPr="007E6C3B" w:rsidRDefault="007E6C3B" w:rsidP="007E6C3B">
      <w:pPr>
        <w:spacing w:before="105" w:after="105" w:line="240" w:lineRule="auto"/>
        <w:textAlignment w:val="baseline"/>
        <w:rPr>
          <w:rFonts w:eastAsia="Times New Roman" w:cs="Arial"/>
          <w:sz w:val="24"/>
          <w:szCs w:val="24"/>
        </w:rPr>
      </w:pPr>
      <w:hyperlink r:id="rId419" w:history="1">
        <w:r w:rsidRPr="007E6C3B">
          <w:rPr>
            <w:rFonts w:eastAsia="Times New Roman" w:cs="Arial"/>
            <w:b/>
            <w:bCs/>
            <w:color w:val="0000FF"/>
            <w:sz w:val="24"/>
            <w:szCs w:val="24"/>
            <w:u w:val="single"/>
            <w:shd w:val="clear" w:color="auto" w:fill="FFFFFF"/>
          </w:rPr>
          <w:t xml:space="preserve">Quotes from reputable authorities about unconscionable advertising of Credit Cards by Credit Card Issuers </w:t>
        </w:r>
        <w:r w:rsidRPr="007E6C3B">
          <w:rPr>
            <w:rFonts w:eastAsia="Times New Roman" w:cs="Arial"/>
            <w:b/>
            <w:bCs/>
            <w:color w:val="0000FF"/>
            <w:sz w:val="26"/>
            <w:szCs w:val="26"/>
            <w:u w:val="single"/>
            <w:shd w:val="clear" w:color="auto" w:fill="FFFFFF"/>
          </w:rPr>
          <w:t>resulting in some Credit Cardholders being issued multiple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420" w:history="1">
        <w:r w:rsidRPr="007E6C3B">
          <w:rPr>
            <w:rFonts w:eastAsia="Times New Roman" w:cs="Arial"/>
            <w:b/>
            <w:bCs/>
            <w:color w:val="0000FF"/>
            <w:sz w:val="24"/>
            <w:szCs w:val="24"/>
            <w:u w:val="single"/>
            <w:shd w:val="clear" w:color="auto" w:fill="FFFFFF"/>
          </w:rPr>
          <w:t>RBA calls out banks on 'sticky' credit card interest rates</w:t>
        </w:r>
      </w:hyperlink>
    </w:p>
    <w:p w:rsidR="007E6C3B" w:rsidRPr="007E6C3B" w:rsidRDefault="007E6C3B" w:rsidP="007E6C3B">
      <w:pPr>
        <w:spacing w:before="105" w:after="105" w:line="240" w:lineRule="auto"/>
        <w:textAlignment w:val="baseline"/>
        <w:rPr>
          <w:rFonts w:eastAsia="Times New Roman" w:cs="Arial"/>
          <w:sz w:val="24"/>
          <w:szCs w:val="24"/>
        </w:rPr>
      </w:pPr>
      <w:hyperlink r:id="rId421" w:history="1">
        <w:r w:rsidRPr="007E6C3B">
          <w:rPr>
            <w:rFonts w:eastAsia="Times New Roman" w:cs="Arial"/>
            <w:b/>
            <w:bCs/>
            <w:color w:val="0000FF"/>
            <w:sz w:val="24"/>
            <w:szCs w:val="24"/>
            <w:u w:val="single"/>
            <w:shd w:val="clear" w:color="auto" w:fill="FFFFFF"/>
          </w:rPr>
          <w:t>RBA - Card Payments Regulation: From Wallis to Murray</w:t>
        </w:r>
      </w:hyperlink>
    </w:p>
    <w:p w:rsidR="007E6C3B" w:rsidRPr="007E6C3B" w:rsidRDefault="007E6C3B" w:rsidP="007E6C3B">
      <w:pPr>
        <w:shd w:val="clear" w:color="auto" w:fill="FFFFFF"/>
        <w:spacing w:before="105" w:after="105" w:line="240" w:lineRule="auto"/>
        <w:textAlignment w:val="baseline"/>
        <w:rPr>
          <w:rFonts w:eastAsia="Times New Roman" w:cs="Arial"/>
          <w:color w:val="0066AA"/>
          <w:sz w:val="24"/>
          <w:szCs w:val="24"/>
        </w:rPr>
      </w:pPr>
      <w:hyperlink r:id="rId422" w:history="1">
        <w:r w:rsidRPr="007E6C3B">
          <w:rPr>
            <w:rFonts w:eastAsia="Times New Roman" w:cs="Arial"/>
            <w:b/>
            <w:bCs/>
            <w:color w:val="0000FF"/>
            <w:sz w:val="24"/>
            <w:szCs w:val="24"/>
            <w:u w:val="single"/>
            <w:shd w:val="clear" w:color="auto" w:fill="FFFFFF"/>
          </w:rPr>
          <w:t>RBA - Credit Cards - Regulatory Decisions</w:t>
        </w:r>
      </w:hyperlink>
    </w:p>
    <w:p w:rsidR="007E6C3B" w:rsidRPr="007E6C3B" w:rsidRDefault="007E6C3B" w:rsidP="007E6C3B">
      <w:pPr>
        <w:spacing w:before="105" w:after="105" w:line="240" w:lineRule="auto"/>
        <w:textAlignment w:val="baseline"/>
        <w:rPr>
          <w:rFonts w:eastAsia="Times New Roman" w:cs="Arial"/>
          <w:sz w:val="24"/>
          <w:szCs w:val="24"/>
        </w:rPr>
      </w:pPr>
      <w:hyperlink r:id="rId423" w:anchor="credit-and-charge-cards" w:history="1">
        <w:r w:rsidRPr="007E6C3B">
          <w:rPr>
            <w:rFonts w:eastAsia="Times New Roman" w:cs="Arial"/>
            <w:b/>
            <w:bCs/>
            <w:color w:val="0000FF"/>
            <w:sz w:val="24"/>
            <w:szCs w:val="24"/>
            <w:u w:val="single"/>
            <w:shd w:val="clear" w:color="auto" w:fill="FFFFFF"/>
          </w:rPr>
          <w:t>RBA - Designations - for the ATM System</w:t>
        </w:r>
      </w:hyperlink>
    </w:p>
    <w:p w:rsidR="007E6C3B" w:rsidRPr="007E6C3B" w:rsidRDefault="007E6C3B" w:rsidP="007E6C3B">
      <w:pPr>
        <w:spacing w:before="105" w:after="105" w:line="240" w:lineRule="auto"/>
        <w:textAlignment w:val="baseline"/>
        <w:rPr>
          <w:rFonts w:eastAsia="Times New Roman" w:cs="Arial"/>
          <w:sz w:val="24"/>
          <w:szCs w:val="24"/>
        </w:rPr>
      </w:pPr>
      <w:hyperlink r:id="rId424" w:history="1">
        <w:r w:rsidRPr="007E6C3B">
          <w:rPr>
            <w:rFonts w:eastAsia="Times New Roman" w:cs="Arial"/>
            <w:b/>
            <w:bCs/>
            <w:color w:val="0000FF"/>
            <w:sz w:val="24"/>
            <w:szCs w:val="24"/>
            <w:u w:val="single"/>
            <w:shd w:val="clear" w:color="auto" w:fill="FFFFFF"/>
          </w:rPr>
          <w:t>RBA has done naught to motivate Credit Card Issuers to lower interest rates in line with the fall in the Cash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425" w:history="1">
        <w:r w:rsidRPr="007E6C3B">
          <w:rPr>
            <w:rFonts w:eastAsia="Times New Roman" w:cs="Arial"/>
            <w:b/>
            <w:bCs/>
            <w:color w:val="0000FF"/>
            <w:sz w:val="24"/>
            <w:szCs w:val="24"/>
            <w:u w:val="single"/>
            <w:shd w:val="clear" w:color="auto" w:fill="FFFFFF"/>
          </w:rPr>
          <w:t>RBA has made efforts to divest itself of its Parliamentary Bestowed Mandate</w:t>
        </w:r>
      </w:hyperlink>
    </w:p>
    <w:p w:rsidR="007E6C3B" w:rsidRPr="007E6C3B" w:rsidRDefault="007E6C3B" w:rsidP="007E6C3B">
      <w:pPr>
        <w:spacing w:before="105" w:after="0" w:line="240" w:lineRule="auto"/>
        <w:textAlignment w:val="baseline"/>
        <w:rPr>
          <w:rFonts w:eastAsia="Times New Roman" w:cs="Arial"/>
          <w:sz w:val="24"/>
          <w:szCs w:val="24"/>
        </w:rPr>
      </w:pPr>
      <w:hyperlink r:id="rId426" w:history="1">
        <w:r w:rsidRPr="007E6C3B">
          <w:rPr>
            <w:rFonts w:eastAsia="Times New Roman" w:cs="Arial"/>
            <w:b/>
            <w:bCs/>
            <w:color w:val="0000FF"/>
            <w:sz w:val="24"/>
            <w:szCs w:val="24"/>
            <w:u w:val="single"/>
            <w:shd w:val="clear" w:color="auto" w:fill="FFFFFF"/>
          </w:rPr>
          <w:t>RBA brought credit card schemes in Australia under its regulatory oversight - Media Release 12 April 2001</w:t>
        </w:r>
      </w:hyperlink>
    </w:p>
    <w:p w:rsidR="007E6C3B" w:rsidRPr="007E6C3B" w:rsidRDefault="007E6C3B" w:rsidP="007E6C3B">
      <w:pPr>
        <w:spacing w:before="105" w:after="0" w:line="240" w:lineRule="auto"/>
        <w:textAlignment w:val="baseline"/>
        <w:rPr>
          <w:rFonts w:eastAsia="Times New Roman" w:cs="Arial"/>
          <w:sz w:val="24"/>
          <w:szCs w:val="24"/>
        </w:rPr>
      </w:pPr>
      <w:hyperlink r:id="rId427" w:history="1">
        <w:r w:rsidRPr="007E6C3B">
          <w:rPr>
            <w:rFonts w:eastAsia="Times New Roman" w:cs="Arial"/>
            <w:b/>
            <w:bCs/>
            <w:color w:val="0000FF"/>
            <w:sz w:val="24"/>
            <w:szCs w:val="24"/>
            <w:u w:val="single"/>
            <w:shd w:val="clear" w:color="auto" w:fill="FFFFFF"/>
          </w:rPr>
          <w:t>RBAInfo emails sent 30-Jan-17</w:t>
        </w:r>
      </w:hyperlink>
    </w:p>
    <w:p w:rsidR="007E6C3B" w:rsidRPr="007E6C3B" w:rsidRDefault="007E6C3B" w:rsidP="007E6C3B">
      <w:pPr>
        <w:spacing w:before="105" w:after="0" w:line="240" w:lineRule="auto"/>
        <w:textAlignment w:val="baseline"/>
        <w:rPr>
          <w:rFonts w:eastAsia="Times New Roman" w:cs="Arial"/>
          <w:sz w:val="24"/>
          <w:szCs w:val="24"/>
        </w:rPr>
      </w:pPr>
      <w:hyperlink r:id="rId428" w:history="1">
        <w:r w:rsidRPr="007E6C3B">
          <w:rPr>
            <w:rFonts w:eastAsia="Times New Roman" w:cs="Arial"/>
            <w:b/>
            <w:bCs/>
            <w:color w:val="0000FF"/>
            <w:sz w:val="24"/>
            <w:szCs w:val="24"/>
            <w:u w:val="single"/>
            <w:shd w:val="clear" w:color="auto" w:fill="FFFFFF"/>
          </w:rPr>
          <w:t>RBA's Reform of Credit Card Schemes in Australia:  "I A Consultation Document" – Dec 2001</w:t>
        </w:r>
      </w:hyperlink>
    </w:p>
    <w:p w:rsidR="007E6C3B" w:rsidRPr="007E6C3B" w:rsidRDefault="007E6C3B" w:rsidP="007E6C3B">
      <w:pPr>
        <w:spacing w:before="105" w:after="105" w:line="240" w:lineRule="auto"/>
        <w:textAlignment w:val="baseline"/>
        <w:rPr>
          <w:rFonts w:eastAsia="Times New Roman" w:cs="Arial"/>
          <w:sz w:val="24"/>
          <w:szCs w:val="24"/>
        </w:rPr>
      </w:pPr>
      <w:hyperlink r:id="rId429" w:history="1">
        <w:r w:rsidRPr="007E6C3B">
          <w:rPr>
            <w:rFonts w:eastAsia="Times New Roman" w:cs="Arial"/>
            <w:b/>
            <w:bCs/>
            <w:color w:val="0000FF"/>
            <w:sz w:val="24"/>
            <w:szCs w:val="24"/>
            <w:u w:val="single"/>
            <w:shd w:val="clear" w:color="auto" w:fill="FFFFFF"/>
          </w:rPr>
          <w:t xml:space="preserve">RBA reforms to card payment systems - Submission to the Financial System Inquiry - March 2014 </w:t>
        </w:r>
      </w:hyperlink>
    </w:p>
    <w:p w:rsidR="007E6C3B" w:rsidRPr="007E6C3B" w:rsidRDefault="007E6C3B" w:rsidP="007E6C3B">
      <w:pPr>
        <w:spacing w:before="105" w:after="105" w:line="240" w:lineRule="auto"/>
        <w:textAlignment w:val="baseline"/>
        <w:rPr>
          <w:rFonts w:eastAsia="Times New Roman" w:cs="Arial"/>
          <w:sz w:val="24"/>
          <w:szCs w:val="24"/>
        </w:rPr>
      </w:pPr>
      <w:hyperlink r:id="rId430" w:history="1">
        <w:r w:rsidRPr="007E6C3B">
          <w:rPr>
            <w:rFonts w:eastAsia="Times New Roman" w:cs="Arial"/>
            <w:b/>
            <w:bCs/>
            <w:color w:val="0000FF"/>
            <w:sz w:val="24"/>
            <w:szCs w:val="24"/>
            <w:u w:val="single"/>
            <w:shd w:val="clear" w:color="auto" w:fill="FFFFFF"/>
          </w:rPr>
          <w:t>RBA Submission to the Senate Inquiry into Matters Relating to Credit Card Interest Rates - Aug 2015</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Submission 20</w:t>
        </w:r>
      </w:hyperlink>
    </w:p>
    <w:p w:rsidR="007E6C3B" w:rsidRPr="007E6C3B" w:rsidRDefault="007E6C3B" w:rsidP="007E6C3B">
      <w:pPr>
        <w:spacing w:before="105" w:after="0" w:line="240" w:lineRule="auto"/>
        <w:textAlignment w:val="baseline"/>
        <w:rPr>
          <w:rFonts w:eastAsia="Times New Roman" w:cs="Arial"/>
          <w:sz w:val="24"/>
          <w:szCs w:val="24"/>
        </w:rPr>
      </w:pPr>
      <w:hyperlink r:id="rId431" w:history="1">
        <w:r w:rsidRPr="007E6C3B">
          <w:rPr>
            <w:rFonts w:eastAsia="Times New Roman" w:cs="Arial"/>
            <w:b/>
            <w:bCs/>
            <w:color w:val="0000FF"/>
            <w:sz w:val="24"/>
            <w:szCs w:val="24"/>
            <w:u w:val="single"/>
            <w:shd w:val="clear" w:color="auto" w:fill="FFFFFF"/>
          </w:rPr>
          <w:t>RBA -</w:t>
        </w:r>
        <w:proofErr w:type="gramStart"/>
        <w:r w:rsidRPr="007E6C3B">
          <w:rPr>
            <w:rFonts w:eastAsia="Times New Roman" w:cs="Arial"/>
            <w:b/>
            <w:bCs/>
            <w:color w:val="0000FF"/>
            <w:sz w:val="24"/>
            <w:szCs w:val="24"/>
            <w:u w:val="single"/>
            <w:shd w:val="clear" w:color="auto" w:fill="FFFFFF"/>
          </w:rPr>
          <w:t>  Media</w:t>
        </w:r>
        <w:proofErr w:type="gramEnd"/>
        <w:r w:rsidRPr="007E6C3B">
          <w:rPr>
            <w:rFonts w:eastAsia="Times New Roman" w:cs="Arial"/>
            <w:b/>
            <w:bCs/>
            <w:color w:val="0000FF"/>
            <w:sz w:val="24"/>
            <w:szCs w:val="24"/>
            <w:u w:val="single"/>
            <w:shd w:val="clear" w:color="auto" w:fill="FFFFFF"/>
          </w:rPr>
          <w:t xml:space="preserve"> Release - Designation of Visa Debit Card Scheme in Australia</w:t>
        </w:r>
      </w:hyperlink>
    </w:p>
    <w:p w:rsidR="007E6C3B" w:rsidRPr="007E6C3B" w:rsidRDefault="007E6C3B" w:rsidP="007E6C3B">
      <w:pPr>
        <w:spacing w:before="105" w:after="0" w:line="240" w:lineRule="auto"/>
        <w:textAlignment w:val="baseline"/>
        <w:rPr>
          <w:rFonts w:eastAsia="Times New Roman" w:cs="Arial"/>
          <w:sz w:val="24"/>
          <w:szCs w:val="24"/>
        </w:rPr>
      </w:pPr>
      <w:hyperlink r:id="rId432" w:history="1">
        <w:r w:rsidRPr="007E6C3B">
          <w:rPr>
            <w:rFonts w:eastAsia="Times New Roman" w:cs="Arial"/>
            <w:b/>
            <w:bCs/>
            <w:color w:val="0000FF"/>
            <w:sz w:val="24"/>
            <w:szCs w:val="24"/>
            <w:u w:val="single"/>
            <w:shd w:val="clear" w:color="auto" w:fill="FFFFFF"/>
          </w:rPr>
          <w:t>RBA - Media Release - Reform of Credit Card Schemes in Australia – Access Regime Date 23 Feb 2004  Number 2004-02</w:t>
        </w:r>
      </w:hyperlink>
    </w:p>
    <w:p w:rsidR="007E6C3B" w:rsidRPr="007E6C3B" w:rsidRDefault="007E6C3B" w:rsidP="007E6C3B">
      <w:pPr>
        <w:spacing w:before="105" w:after="105" w:line="240" w:lineRule="auto"/>
        <w:textAlignment w:val="baseline"/>
        <w:rPr>
          <w:rFonts w:eastAsia="Times New Roman" w:cs="Arial"/>
          <w:sz w:val="24"/>
          <w:szCs w:val="24"/>
        </w:rPr>
      </w:pPr>
      <w:hyperlink r:id="rId433" w:history="1">
        <w:r w:rsidRPr="007E6C3B">
          <w:rPr>
            <w:rFonts w:eastAsia="Times New Roman" w:cs="Arial"/>
            <w:b/>
            <w:bCs/>
            <w:color w:val="0000FF"/>
            <w:sz w:val="24"/>
            <w:szCs w:val="24"/>
            <w:u w:val="single"/>
            <w:shd w:val="clear" w:color="auto" w:fill="FFFFFF"/>
          </w:rPr>
          <w:t>RBA</w:t>
        </w:r>
        <w:proofErr w:type="gramStart"/>
        <w:r w:rsidRPr="007E6C3B">
          <w:rPr>
            <w:rFonts w:eastAsia="Times New Roman" w:cs="Arial"/>
            <w:b/>
            <w:bCs/>
            <w:color w:val="0000FF"/>
            <w:sz w:val="24"/>
            <w:szCs w:val="24"/>
            <w:u w:val="single"/>
            <w:shd w:val="clear" w:color="auto" w:fill="FFFFFF"/>
          </w:rPr>
          <w:t>  designated</w:t>
        </w:r>
        <w:proofErr w:type="gramEnd"/>
        <w:r w:rsidRPr="007E6C3B">
          <w:rPr>
            <w:rFonts w:eastAsia="Times New Roman" w:cs="Arial"/>
            <w:b/>
            <w:bCs/>
            <w:color w:val="0000FF"/>
            <w:sz w:val="24"/>
            <w:szCs w:val="24"/>
            <w:u w:val="single"/>
            <w:shd w:val="clear" w:color="auto" w:fill="FFFFFF"/>
          </w:rPr>
          <w:t xml:space="preserve"> Bankcard, </w:t>
        </w:r>
        <w:proofErr w:type="spellStart"/>
        <w:r w:rsidRPr="007E6C3B">
          <w:rPr>
            <w:rFonts w:eastAsia="Times New Roman" w:cs="Arial"/>
            <w:b/>
            <w:bCs/>
            <w:color w:val="0000FF"/>
            <w:sz w:val="24"/>
            <w:szCs w:val="24"/>
            <w:u w:val="single"/>
            <w:shd w:val="clear" w:color="auto" w:fill="FFFFFF"/>
          </w:rPr>
          <w:t>Mastercard</w:t>
        </w:r>
        <w:proofErr w:type="spellEnd"/>
        <w:r w:rsidRPr="007E6C3B">
          <w:rPr>
            <w:rFonts w:eastAsia="Times New Roman" w:cs="Arial"/>
            <w:b/>
            <w:bCs/>
            <w:color w:val="0000FF"/>
            <w:sz w:val="24"/>
            <w:szCs w:val="24"/>
            <w:u w:val="single"/>
            <w:shd w:val="clear" w:color="auto" w:fill="FFFFFF"/>
          </w:rPr>
          <w:t xml:space="preserve"> and VISA credit card systems as an Access Regime under the Payment Systems (Regulation) Act 1998 on 20 Feb. 2004</w:t>
        </w:r>
      </w:hyperlink>
    </w:p>
    <w:p w:rsidR="007E6C3B" w:rsidRPr="007E6C3B" w:rsidRDefault="007E6C3B" w:rsidP="007E6C3B">
      <w:pPr>
        <w:spacing w:before="105" w:after="105" w:line="240" w:lineRule="auto"/>
        <w:textAlignment w:val="baseline"/>
        <w:rPr>
          <w:rFonts w:eastAsia="Times New Roman" w:cs="Arial"/>
          <w:sz w:val="24"/>
          <w:szCs w:val="24"/>
        </w:rPr>
      </w:pPr>
      <w:hyperlink r:id="rId434" w:history="1">
        <w:r w:rsidRPr="007E6C3B">
          <w:rPr>
            <w:rFonts w:eastAsia="Times New Roman" w:cs="Arial"/>
            <w:b/>
            <w:bCs/>
            <w:color w:val="0000FF"/>
            <w:sz w:val="24"/>
            <w:szCs w:val="24"/>
            <w:u w:val="single"/>
            <w:shd w:val="clear" w:color="auto" w:fill="FFFFFF"/>
          </w:rPr>
          <w:t>RBA</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Credit card revolution is on the way - SMH  - Shaun Drummond  March 14, 2014</w:t>
        </w:r>
      </w:hyperlink>
    </w:p>
    <w:p w:rsidR="007E6C3B" w:rsidRPr="007E6C3B" w:rsidRDefault="007E6C3B" w:rsidP="007E6C3B">
      <w:pPr>
        <w:spacing w:before="105" w:after="0" w:line="240" w:lineRule="auto"/>
        <w:textAlignment w:val="baseline"/>
        <w:rPr>
          <w:rFonts w:eastAsia="Times New Roman" w:cs="Arial"/>
          <w:sz w:val="24"/>
          <w:szCs w:val="24"/>
        </w:rPr>
      </w:pPr>
      <w:hyperlink r:id="rId435" w:history="1">
        <w:r w:rsidRPr="007E6C3B">
          <w:rPr>
            <w:rFonts w:eastAsia="Times New Roman" w:cs="Arial"/>
            <w:b/>
            <w:bCs/>
            <w:color w:val="0000FF"/>
            <w:sz w:val="24"/>
            <w:szCs w:val="24"/>
            <w:u w:val="single"/>
            <w:shd w:val="clear" w:color="auto" w:fill="FFFFFF"/>
          </w:rPr>
          <w:t>Reasons for the Decision to Designate the EFTPOS Payment System</w:t>
        </w:r>
      </w:hyperlink>
    </w:p>
    <w:p w:rsidR="007E6C3B" w:rsidRPr="007E6C3B" w:rsidRDefault="007E6C3B" w:rsidP="007E6C3B">
      <w:pPr>
        <w:spacing w:before="105" w:after="105" w:line="240" w:lineRule="auto"/>
        <w:textAlignment w:val="baseline"/>
        <w:rPr>
          <w:rFonts w:eastAsia="Times New Roman" w:cs="Arial"/>
          <w:sz w:val="24"/>
          <w:szCs w:val="24"/>
        </w:rPr>
      </w:pPr>
      <w:hyperlink r:id="rId436" w:history="1">
        <w:r w:rsidRPr="007E6C3B">
          <w:rPr>
            <w:rFonts w:eastAsia="Times New Roman" w:cs="Arial"/>
            <w:b/>
            <w:bCs/>
            <w:color w:val="0000FF"/>
            <w:sz w:val="24"/>
            <w:szCs w:val="24"/>
            <w:u w:val="single"/>
            <w:shd w:val="clear" w:color="auto" w:fill="FFFFFF"/>
          </w:rPr>
          <w:t>Record Profits Ahead As US Credit Card Debt Soars Past $890 Billion - 1015</w:t>
        </w:r>
      </w:hyperlink>
    </w:p>
    <w:p w:rsidR="007E6C3B" w:rsidRPr="007E6C3B" w:rsidRDefault="007E6C3B" w:rsidP="007E6C3B">
      <w:pPr>
        <w:spacing w:before="105" w:after="105" w:line="240" w:lineRule="auto"/>
        <w:textAlignment w:val="baseline"/>
        <w:rPr>
          <w:rFonts w:eastAsia="Times New Roman" w:cs="Arial"/>
          <w:sz w:val="24"/>
          <w:szCs w:val="24"/>
        </w:rPr>
      </w:pPr>
      <w:hyperlink r:id="rId437" w:history="1">
        <w:r w:rsidRPr="007E6C3B">
          <w:rPr>
            <w:rFonts w:eastAsia="Times New Roman" w:cs="Arial"/>
            <w:b/>
            <w:bCs/>
            <w:i/>
            <w:iCs/>
            <w:color w:val="0000FF"/>
            <w:sz w:val="24"/>
            <w:szCs w:val="24"/>
            <w:u w:val="single"/>
            <w:shd w:val="clear" w:color="auto" w:fill="FFFFFF"/>
          </w:rPr>
          <w:t>Regulating the cost of credit</w:t>
        </w:r>
      </w:hyperlink>
      <w:r w:rsidRPr="007E6C3B">
        <w:rPr>
          <w:rFonts w:eastAsia="Times New Roman" w:cs="Arial"/>
          <w:b/>
          <w:bCs/>
          <w:i/>
          <w:iCs/>
          <w:sz w:val="24"/>
          <w:szCs w:val="24"/>
          <w:u w:val="single"/>
          <w:shd w:val="clear" w:color="auto" w:fill="FFFFFF"/>
        </w:rPr>
        <w:t xml:space="preserve"> - </w:t>
      </w:r>
      <w:hyperlink r:id="rId438" w:history="1">
        <w:r w:rsidRPr="007E6C3B">
          <w:rPr>
            <w:rFonts w:eastAsia="Times New Roman" w:cs="Arial"/>
            <w:b/>
            <w:bCs/>
            <w:color w:val="0000FF"/>
            <w:sz w:val="24"/>
            <w:szCs w:val="24"/>
            <w:u w:val="single"/>
            <w:shd w:val="clear" w:color="auto" w:fill="FFFFFF"/>
          </w:rPr>
          <w:t>Consumer Affairs Victoria</w:t>
        </w:r>
        <w:r w:rsidRPr="007E6C3B">
          <w:rPr>
            <w:rFonts w:eastAsia="Times New Roman" w:cs="Arial"/>
            <w:b/>
            <w:bCs/>
            <w:i/>
            <w:iCs/>
            <w:color w:val="0000FF"/>
            <w:sz w:val="24"/>
            <w:szCs w:val="24"/>
            <w:u w:val="single"/>
            <w:shd w:val="clear" w:color="auto" w:fill="FFFFFF"/>
          </w:rPr>
          <w:t xml:space="preserve"> </w:t>
        </w:r>
      </w:hyperlink>
      <w:hyperlink r:id="rId439" w:history="1">
        <w:r w:rsidRPr="007E6C3B">
          <w:rPr>
            <w:rFonts w:eastAsia="Times New Roman" w:cs="Arial"/>
            <w:b/>
            <w:bCs/>
            <w:color w:val="0000FF"/>
            <w:sz w:val="24"/>
            <w:szCs w:val="24"/>
            <w:u w:val="single"/>
            <w:shd w:val="clear" w:color="auto" w:fill="FFFFFF"/>
          </w:rPr>
          <w:t>6 March 2006</w:t>
        </w:r>
      </w:hyperlink>
      <w:r w:rsidRPr="007E6C3B">
        <w:rPr>
          <w:rFonts w:eastAsia="Times New Roman" w:cs="Arial"/>
          <w:b/>
          <w:bCs/>
          <w:sz w:val="24"/>
          <w:szCs w:val="24"/>
          <w:shd w:val="clear" w:color="auto" w:fill="FFFFFF"/>
        </w:rPr>
        <w:t xml:space="preserve"> </w:t>
      </w:r>
      <w:r w:rsidRPr="007E6C3B">
        <w:rPr>
          <w:rFonts w:eastAsia="Times New Roman" w:cs="Arial"/>
          <w:b/>
          <w:bCs/>
          <w:i/>
          <w:iCs/>
          <w:sz w:val="24"/>
          <w:szCs w:val="24"/>
          <w:shd w:val="clear" w:color="auto" w:fill="FFFFFF"/>
        </w:rPr>
        <w:t> </w:t>
      </w:r>
      <w:r w:rsidRPr="007E6C3B">
        <w:rPr>
          <w:rFonts w:eastAsia="Times New Roman" w:cs="Arial"/>
          <w:b/>
          <w:bCs/>
          <w:sz w:val="24"/>
          <w:szCs w:val="24"/>
          <w:shd w:val="clear" w:color="auto" w:fill="FFFFFF"/>
        </w:rPr>
        <w:t>HISTORY</w:t>
      </w:r>
    </w:p>
    <w:p w:rsidR="007E6C3B" w:rsidRPr="007E6C3B" w:rsidRDefault="007E6C3B" w:rsidP="007E6C3B">
      <w:pPr>
        <w:spacing w:before="105" w:after="105" w:line="240" w:lineRule="auto"/>
        <w:textAlignment w:val="baseline"/>
        <w:rPr>
          <w:rFonts w:eastAsia="Times New Roman" w:cs="Arial"/>
          <w:sz w:val="24"/>
          <w:szCs w:val="24"/>
        </w:rPr>
      </w:pPr>
      <w:hyperlink r:id="rId440" w:history="1">
        <w:r w:rsidRPr="007E6C3B">
          <w:rPr>
            <w:rFonts w:eastAsia="Times New Roman" w:cs="Arial"/>
            <w:b/>
            <w:bCs/>
            <w:color w:val="0000FF"/>
            <w:sz w:val="24"/>
            <w:szCs w:val="24"/>
            <w:u w:val="single"/>
            <w:shd w:val="clear" w:color="auto" w:fill="FFFFFF"/>
          </w:rPr>
          <w:t xml:space="preserve">Regulators say huge credit card profits driven by the </w:t>
        </w:r>
        <w:proofErr w:type="gramStart"/>
        <w:r w:rsidRPr="007E6C3B">
          <w:rPr>
            <w:rFonts w:eastAsia="Times New Roman" w:cs="Arial"/>
            <w:b/>
            <w:bCs/>
            <w:color w:val="0000FF"/>
            <w:sz w:val="24"/>
            <w:szCs w:val="24"/>
            <w:u w:val="single"/>
            <w:shd w:val="clear" w:color="auto" w:fill="FFFFFF"/>
          </w:rPr>
          <w:t xml:space="preserve">poor </w:t>
        </w:r>
        <w:r w:rsidRPr="007E6C3B">
          <w:rPr>
            <w:rFonts w:eastAsia="Times New Roman" w:cs="Arial"/>
            <w:color w:val="0000FF"/>
            <w:sz w:val="24"/>
            <w:szCs w:val="24"/>
            <w:u w:val="single"/>
            <w:shd w:val="clear" w:color="auto" w:fill="FFFFFF"/>
          </w:rPr>
          <w:t> </w:t>
        </w:r>
        <w:r w:rsidRPr="007E6C3B">
          <w:rPr>
            <w:rFonts w:eastAsia="Times New Roman" w:cs="Arial"/>
            <w:b/>
            <w:bCs/>
            <w:color w:val="0000FF"/>
            <w:sz w:val="24"/>
            <w:szCs w:val="24"/>
            <w:u w:val="single"/>
            <w:shd w:val="clear" w:color="auto" w:fill="FFFFFF"/>
          </w:rPr>
          <w:t>-</w:t>
        </w:r>
        <w:proofErr w:type="gramEnd"/>
        <w:r w:rsidRPr="007E6C3B">
          <w:rPr>
            <w:rFonts w:eastAsia="Times New Roman" w:cs="Arial"/>
            <w:b/>
            <w:bCs/>
            <w:color w:val="0000FF"/>
            <w:sz w:val="24"/>
            <w:szCs w:val="24"/>
            <w:u w:val="single"/>
            <w:shd w:val="clear" w:color="auto" w:fill="FFFFFF"/>
          </w:rPr>
          <w:t xml:space="preserve">  </w:t>
        </w:r>
        <w:r w:rsidRPr="007E6C3B">
          <w:rPr>
            <w:rFonts w:eastAsia="Times New Roman" w:cs="Arial"/>
            <w:b/>
            <w:bCs/>
            <w:caps/>
            <w:color w:val="0000FF"/>
            <w:sz w:val="24"/>
            <w:szCs w:val="24"/>
            <w:u w:val="single"/>
            <w:shd w:val="clear" w:color="auto" w:fill="FFFFFF"/>
          </w:rPr>
          <w:t>SMH  -  Aug 28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441" w:history="1">
        <w:r w:rsidRPr="007E6C3B">
          <w:rPr>
            <w:rFonts w:eastAsia="Times New Roman" w:cs="Arial"/>
            <w:b/>
            <w:bCs/>
            <w:color w:val="0000FF"/>
            <w:sz w:val="24"/>
            <w:szCs w:val="24"/>
            <w:u w:val="single"/>
            <w:shd w:val="clear" w:color="auto" w:fill="FFFFFF"/>
          </w:rPr>
          <w:t>Reserve Bank Act 1959</w:t>
        </w:r>
        <w:proofErr w:type="gramStart"/>
        <w:r w:rsidRPr="007E6C3B">
          <w:rPr>
            <w:rFonts w:eastAsia="Times New Roman" w:cs="Arial"/>
            <w:b/>
            <w:bCs/>
            <w:color w:val="0000FF"/>
            <w:sz w:val="24"/>
            <w:szCs w:val="24"/>
            <w:u w:val="single"/>
            <w:shd w:val="clear" w:color="auto" w:fill="FFFFFF"/>
          </w:rPr>
          <w:t>  No</w:t>
        </w:r>
        <w:proofErr w:type="gramEnd"/>
        <w:r w:rsidRPr="007E6C3B">
          <w:rPr>
            <w:rFonts w:eastAsia="Times New Roman" w:cs="Arial"/>
            <w:b/>
            <w:bCs/>
            <w:color w:val="0000FF"/>
            <w:sz w:val="24"/>
            <w:szCs w:val="24"/>
            <w:u w:val="single"/>
            <w:shd w:val="clear" w:color="auto" w:fill="FFFFFF"/>
          </w:rPr>
          <w:t>. 4, 1959  Compilation No. 29  Compilation date:  14 April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442" w:history="1">
        <w:r w:rsidRPr="007E6C3B">
          <w:rPr>
            <w:rFonts w:eastAsia="Times New Roman" w:cs="Arial"/>
            <w:b/>
            <w:bCs/>
            <w:color w:val="0000FF"/>
            <w:sz w:val="24"/>
            <w:szCs w:val="24"/>
            <w:u w:val="single"/>
            <w:shd w:val="clear" w:color="auto" w:fill="FFFFFF"/>
          </w:rPr>
          <w:t xml:space="preserve">Reserve Bank of Australia and Credit Cards - Peter </w:t>
        </w:r>
        <w:proofErr w:type="spellStart"/>
        <w:r w:rsidRPr="007E6C3B">
          <w:rPr>
            <w:rFonts w:eastAsia="Times New Roman" w:cs="Arial"/>
            <w:b/>
            <w:bCs/>
            <w:color w:val="0000FF"/>
            <w:sz w:val="24"/>
            <w:szCs w:val="24"/>
            <w:u w:val="single"/>
            <w:shd w:val="clear" w:color="auto" w:fill="FFFFFF"/>
          </w:rPr>
          <w:t>Mair</w:t>
        </w:r>
        <w:proofErr w:type="spellEnd"/>
        <w:r w:rsidRPr="007E6C3B">
          <w:rPr>
            <w:rFonts w:eastAsia="Times New Roman" w:cs="Arial"/>
            <w:b/>
            <w:bCs/>
            <w:color w:val="0000FF"/>
            <w:sz w:val="24"/>
            <w:szCs w:val="24"/>
            <w:u w:val="single"/>
            <w:shd w:val="clear" w:color="auto" w:fill="FFFFFF"/>
          </w:rPr>
          <w:t>, Finance and Banking Writer</w:t>
        </w:r>
      </w:hyperlink>
      <w:r w:rsidRPr="007E6C3B">
        <w:rPr>
          <w:rFonts w:eastAsia="Times New Roman" w:cs="Arial"/>
          <w:sz w:val="24"/>
          <w:szCs w:val="24"/>
          <w:shd w:val="clear" w:color="auto" w:fill="FFFFFF"/>
        </w:rPr>
        <w:t xml:space="preserve">, </w:t>
      </w:r>
      <w:hyperlink r:id="rId443" w:history="1">
        <w:r w:rsidRPr="007E6C3B">
          <w:rPr>
            <w:rFonts w:eastAsia="Times New Roman" w:cs="Arial"/>
            <w:color w:val="0000FF"/>
            <w:sz w:val="24"/>
            <w:szCs w:val="24"/>
            <w:u w:val="single"/>
            <w:shd w:val="clear" w:color="auto" w:fill="FFFFFF"/>
          </w:rPr>
          <w:t>Crikey.com</w:t>
        </w:r>
      </w:hyperlink>
      <w:r w:rsidRPr="007E6C3B">
        <w:rPr>
          <w:rFonts w:eastAsia="Times New Roman" w:cs="Arial"/>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444" w:history="1">
        <w:r w:rsidRPr="007E6C3B">
          <w:rPr>
            <w:rFonts w:eastAsia="Times New Roman" w:cs="Arial"/>
            <w:b/>
            <w:bCs/>
            <w:color w:val="0000FF"/>
            <w:sz w:val="24"/>
            <w:szCs w:val="24"/>
            <w:u w:val="single"/>
            <w:shd w:val="clear" w:color="auto" w:fill="FFFFFF"/>
          </w:rPr>
          <w:t>Reform of Credit Card Schemes in Australia - Media Release - 14 Dec 2001</w:t>
        </w:r>
      </w:hyperlink>
    </w:p>
    <w:p w:rsidR="007E6C3B" w:rsidRPr="007E6C3B" w:rsidRDefault="007E6C3B" w:rsidP="007E6C3B">
      <w:pPr>
        <w:spacing w:before="105" w:after="105" w:line="240" w:lineRule="auto"/>
        <w:textAlignment w:val="baseline"/>
        <w:rPr>
          <w:rFonts w:eastAsia="Times New Roman" w:cs="Arial"/>
          <w:sz w:val="24"/>
          <w:szCs w:val="24"/>
        </w:rPr>
      </w:pPr>
      <w:hyperlink r:id="rId445" w:history="1">
        <w:r w:rsidRPr="007E6C3B">
          <w:rPr>
            <w:rFonts w:eastAsia="Times New Roman" w:cs="Arial"/>
            <w:b/>
            <w:bCs/>
            <w:color w:val="0000FF"/>
            <w:u w:val="single"/>
            <w:shd w:val="clear" w:color="auto" w:fill="FFFFFF"/>
          </w:rPr>
          <w:t>REFORM OF THE EFTPOS AND V ISA DEBIT SYSTEMS IN AUSTRALIA - A CONSULTATION DOCUMENT – FEB 2005</w:t>
        </w:r>
      </w:hyperlink>
    </w:p>
    <w:p w:rsidR="007E6C3B" w:rsidRPr="007E6C3B" w:rsidRDefault="007E6C3B" w:rsidP="007E6C3B">
      <w:pPr>
        <w:spacing w:before="105" w:after="105" w:line="240" w:lineRule="auto"/>
        <w:textAlignment w:val="baseline"/>
        <w:rPr>
          <w:rFonts w:eastAsia="Times New Roman" w:cs="Arial"/>
          <w:sz w:val="24"/>
          <w:szCs w:val="24"/>
        </w:rPr>
      </w:pPr>
      <w:hyperlink r:id="rId446" w:history="1">
        <w:r w:rsidRPr="007E6C3B">
          <w:rPr>
            <w:rFonts w:eastAsia="Times New Roman" w:cs="Arial"/>
            <w:b/>
            <w:bCs/>
            <w:color w:val="0000FF"/>
            <w:sz w:val="24"/>
            <w:szCs w:val="24"/>
            <w:u w:val="single"/>
            <w:shd w:val="clear" w:color="auto" w:fill="FFFFFF"/>
          </w:rPr>
          <w:t xml:space="preserve">Reforming the </w:t>
        </w:r>
        <w:r w:rsidRPr="007E6C3B">
          <w:rPr>
            <w:rFonts w:eastAsia="Times New Roman" w:cs="Arial"/>
            <w:b/>
            <w:bCs/>
            <w:i/>
            <w:iCs/>
            <w:color w:val="0000FF"/>
            <w:sz w:val="24"/>
            <w:szCs w:val="24"/>
            <w:u w:val="single"/>
            <w:shd w:val="clear" w:color="auto" w:fill="FFFFFF"/>
          </w:rPr>
          <w:t>‘dog’s breakfast of federalism'</w:t>
        </w:r>
      </w:hyperlink>
      <w:r w:rsidRPr="007E6C3B">
        <w:rPr>
          <w:rFonts w:eastAsia="Times New Roman" w:cs="Arial"/>
          <w:b/>
          <w:bCs/>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447" w:history="1">
        <w:r w:rsidRPr="007E6C3B">
          <w:rPr>
            <w:rFonts w:eastAsia="Times New Roman" w:cs="Arial"/>
            <w:b/>
            <w:bCs/>
            <w:color w:val="0000FF"/>
            <w:sz w:val="24"/>
            <w:szCs w:val="24"/>
            <w:u w:val="single"/>
            <w:shd w:val="clear" w:color="auto" w:fill="FFFFFF"/>
          </w:rPr>
          <w:t>Regulators Hit American Express with $85 million in Customer Refunds</w:t>
        </w:r>
      </w:hyperlink>
    </w:p>
    <w:p w:rsidR="007E6C3B" w:rsidRPr="007E6C3B" w:rsidRDefault="007E6C3B" w:rsidP="007E6C3B">
      <w:pPr>
        <w:spacing w:before="105" w:after="105" w:line="240" w:lineRule="auto"/>
        <w:textAlignment w:val="baseline"/>
        <w:rPr>
          <w:rFonts w:eastAsia="Times New Roman" w:cs="Arial"/>
          <w:sz w:val="24"/>
          <w:szCs w:val="24"/>
        </w:rPr>
      </w:pPr>
      <w:hyperlink r:id="rId448" w:history="1">
        <w:r w:rsidRPr="007E6C3B">
          <w:rPr>
            <w:rFonts w:eastAsia="Times New Roman" w:cs="Arial"/>
            <w:b/>
            <w:bCs/>
            <w:color w:val="0000FF"/>
            <w:sz w:val="24"/>
            <w:szCs w:val="24"/>
            <w:u w:val="single"/>
            <w:shd w:val="clear" w:color="auto" w:fill="FFFFFF"/>
          </w:rPr>
          <w:t>Regulatory madness in the banking world</w:t>
        </w:r>
      </w:hyperlink>
    </w:p>
    <w:p w:rsidR="007E6C3B" w:rsidRPr="007E6C3B" w:rsidRDefault="007E6C3B" w:rsidP="007E6C3B">
      <w:pPr>
        <w:spacing w:before="105" w:after="105" w:line="240" w:lineRule="auto"/>
        <w:textAlignment w:val="baseline"/>
        <w:rPr>
          <w:rFonts w:eastAsia="Times New Roman" w:cs="Arial"/>
          <w:color w:val="000000"/>
          <w:sz w:val="24"/>
          <w:szCs w:val="24"/>
        </w:rPr>
      </w:pPr>
      <w:hyperlink r:id="rId449" w:history="1">
        <w:r w:rsidRPr="007E6C3B">
          <w:rPr>
            <w:rFonts w:eastAsia="Times New Roman" w:cs="Arial"/>
            <w:b/>
            <w:bCs/>
            <w:color w:val="0000FF"/>
            <w:sz w:val="24"/>
            <w:szCs w:val="24"/>
            <w:u w:val="single"/>
            <w:shd w:val="clear" w:color="auto" w:fill="FFFFFF"/>
          </w:rPr>
          <w:t>Relationship with the Australian Competition and Consumer Commission</w:t>
        </w:r>
      </w:hyperlink>
    </w:p>
    <w:p w:rsidR="007E6C3B" w:rsidRPr="007E6C3B" w:rsidRDefault="007E6C3B" w:rsidP="007E6C3B">
      <w:pPr>
        <w:spacing w:before="105" w:after="105" w:line="240" w:lineRule="auto"/>
        <w:textAlignment w:val="baseline"/>
        <w:rPr>
          <w:rFonts w:eastAsia="Times New Roman" w:cs="Arial"/>
          <w:color w:val="000000"/>
          <w:sz w:val="24"/>
          <w:szCs w:val="24"/>
        </w:rPr>
      </w:pPr>
      <w:hyperlink r:id="rId450" w:history="1">
        <w:r w:rsidRPr="007E6C3B">
          <w:rPr>
            <w:rFonts w:eastAsia="Times New Roman" w:cs="Arial"/>
            <w:b/>
            <w:bCs/>
            <w:color w:val="0000FF"/>
            <w:sz w:val="24"/>
            <w:szCs w:val="24"/>
            <w:u w:val="single"/>
            <w:shd w:val="clear" w:color="auto" w:fill="FFFFFF"/>
          </w:rPr>
          <w:t>Reports and insights into problem debt in the UK</w:t>
        </w:r>
      </w:hyperlink>
    </w:p>
    <w:p w:rsidR="007E6C3B" w:rsidRPr="007E6C3B" w:rsidRDefault="007E6C3B" w:rsidP="007E6C3B">
      <w:pPr>
        <w:spacing w:before="105" w:after="105" w:line="240" w:lineRule="auto"/>
        <w:textAlignment w:val="baseline"/>
        <w:outlineLvl w:val="2"/>
        <w:rPr>
          <w:rFonts w:eastAsia="Times New Roman" w:cs="Arial"/>
          <w:b/>
          <w:bCs/>
          <w:color w:val="000000"/>
          <w:sz w:val="27"/>
          <w:szCs w:val="27"/>
        </w:rPr>
      </w:pPr>
      <w:hyperlink r:id="rId451" w:history="1">
        <w:r w:rsidRPr="007E6C3B">
          <w:rPr>
            <w:rFonts w:eastAsia="Times New Roman" w:cs="Arial"/>
            <w:b/>
            <w:bCs/>
            <w:color w:val="0000FF"/>
            <w:u w:val="single"/>
            <w:shd w:val="clear" w:color="auto" w:fill="FFFFFF"/>
          </w:rPr>
          <w:t>RESERVE BANK ACT 1959</w:t>
        </w:r>
      </w:hyperlink>
    </w:p>
    <w:p w:rsidR="007E6C3B" w:rsidRPr="007E6C3B" w:rsidRDefault="007E6C3B" w:rsidP="007E6C3B">
      <w:pPr>
        <w:spacing w:before="105" w:after="105" w:line="240" w:lineRule="auto"/>
        <w:textAlignment w:val="baseline"/>
        <w:outlineLvl w:val="2"/>
        <w:rPr>
          <w:rFonts w:eastAsia="Times New Roman" w:cs="Arial"/>
          <w:b/>
          <w:bCs/>
          <w:color w:val="000000"/>
          <w:sz w:val="27"/>
          <w:szCs w:val="27"/>
        </w:rPr>
      </w:pPr>
      <w:hyperlink r:id="rId452" w:history="1">
        <w:r w:rsidRPr="007E6C3B">
          <w:rPr>
            <w:rFonts w:eastAsia="Times New Roman" w:cs="Arial"/>
            <w:b/>
            <w:bCs/>
            <w:color w:val="0000FF"/>
            <w:u w:val="single"/>
            <w:shd w:val="clear" w:color="auto" w:fill="FFFFFF"/>
          </w:rPr>
          <w:t>RESERVE BANK ACT 1959 - SECT 11</w:t>
        </w:r>
      </w:hyperlink>
    </w:p>
    <w:p w:rsidR="007E6C3B" w:rsidRPr="007E6C3B" w:rsidRDefault="007E6C3B" w:rsidP="007E6C3B">
      <w:pPr>
        <w:spacing w:before="105" w:after="105" w:line="240" w:lineRule="auto"/>
        <w:textAlignment w:val="baseline"/>
        <w:rPr>
          <w:rFonts w:eastAsia="Times New Roman" w:cs="Arial"/>
          <w:sz w:val="24"/>
          <w:szCs w:val="24"/>
        </w:rPr>
      </w:pPr>
      <w:hyperlink r:id="rId453" w:history="1">
        <w:r w:rsidRPr="007E6C3B">
          <w:rPr>
            <w:rFonts w:eastAsia="Times New Roman" w:cs="Arial"/>
            <w:b/>
            <w:bCs/>
            <w:color w:val="0000FF"/>
            <w:sz w:val="24"/>
            <w:szCs w:val="24"/>
            <w:u w:val="single"/>
            <w:shd w:val="clear" w:color="auto" w:fill="FFFFFF"/>
          </w:rPr>
          <w:t>Reserve Bank of Australia</w:t>
        </w:r>
      </w:hyperlink>
    </w:p>
    <w:p w:rsidR="007E6C3B" w:rsidRPr="007E6C3B" w:rsidRDefault="007E6C3B" w:rsidP="007E6C3B">
      <w:pPr>
        <w:spacing w:before="105" w:after="105" w:line="240" w:lineRule="auto"/>
        <w:textAlignment w:val="baseline"/>
        <w:rPr>
          <w:rFonts w:eastAsia="Times New Roman" w:cs="Arial"/>
          <w:sz w:val="24"/>
          <w:szCs w:val="24"/>
        </w:rPr>
      </w:pPr>
      <w:hyperlink r:id="rId454" w:history="1">
        <w:r w:rsidRPr="007E6C3B">
          <w:rPr>
            <w:rFonts w:eastAsia="Times New Roman" w:cs="Arial"/>
            <w:b/>
            <w:bCs/>
            <w:color w:val="0000FF"/>
            <w:sz w:val="24"/>
            <w:szCs w:val="24"/>
            <w:u w:val="single"/>
            <w:shd w:val="clear" w:color="auto" w:fill="FFFFFF"/>
          </w:rPr>
          <w:t>Reserve Bank Copious Publications on Credit Cards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455" w:history="1">
        <w:r w:rsidRPr="007E6C3B">
          <w:rPr>
            <w:rFonts w:eastAsia="Times New Roman" w:cs="Arial"/>
            <w:b/>
            <w:bCs/>
            <w:color w:val="0000FF"/>
            <w:sz w:val="24"/>
            <w:szCs w:val="24"/>
            <w:u w:val="single"/>
            <w:shd w:val="clear" w:color="auto" w:fill="FFFFFF"/>
          </w:rPr>
          <w:t xml:space="preserve">Reserve Bank Has Published Copious Publications </w:t>
        </w:r>
        <w:proofErr w:type="gramStart"/>
        <w:r w:rsidRPr="007E6C3B">
          <w:rPr>
            <w:rFonts w:eastAsia="Times New Roman" w:cs="Arial"/>
            <w:b/>
            <w:bCs/>
            <w:color w:val="0000FF"/>
            <w:sz w:val="24"/>
            <w:szCs w:val="24"/>
            <w:u w:val="single"/>
            <w:shd w:val="clear" w:color="auto" w:fill="FFFFFF"/>
          </w:rPr>
          <w:t>On</w:t>
        </w:r>
        <w:proofErr w:type="gramEnd"/>
        <w:r w:rsidRPr="007E6C3B">
          <w:rPr>
            <w:rFonts w:eastAsia="Times New Roman" w:cs="Arial"/>
            <w:b/>
            <w:bCs/>
            <w:color w:val="0000FF"/>
            <w:sz w:val="24"/>
            <w:szCs w:val="24"/>
            <w:u w:val="single"/>
            <w:shd w:val="clear" w:color="auto" w:fill="FFFFFF"/>
          </w:rPr>
          <w:t xml:space="preserve">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456" w:history="1">
        <w:r w:rsidRPr="007E6C3B">
          <w:rPr>
            <w:rFonts w:eastAsia="Times New Roman" w:cs="Arial"/>
            <w:b/>
            <w:bCs/>
            <w:color w:val="0000FF"/>
            <w:sz w:val="24"/>
            <w:szCs w:val="24"/>
            <w:u w:val="single"/>
            <w:shd w:val="clear" w:color="auto" w:fill="FFFFFF"/>
          </w:rPr>
          <w:t>Reserve Bank of Australia ("RBA") - Our Role</w:t>
        </w:r>
      </w:hyperlink>
    </w:p>
    <w:p w:rsidR="007E6C3B" w:rsidRPr="007E6C3B" w:rsidRDefault="007E6C3B" w:rsidP="007E6C3B">
      <w:pPr>
        <w:spacing w:before="105" w:after="105" w:line="240" w:lineRule="auto"/>
        <w:textAlignment w:val="baseline"/>
        <w:rPr>
          <w:rFonts w:eastAsia="Times New Roman" w:cs="Arial"/>
          <w:sz w:val="24"/>
          <w:szCs w:val="24"/>
        </w:rPr>
      </w:pPr>
      <w:hyperlink r:id="rId457" w:history="1">
        <w:r w:rsidRPr="007E6C3B">
          <w:rPr>
            <w:rFonts w:eastAsia="Times New Roman" w:cs="Arial"/>
            <w:b/>
            <w:bCs/>
            <w:color w:val="0000FF"/>
            <w:sz w:val="24"/>
            <w:szCs w:val="24"/>
            <w:u w:val="single"/>
            <w:shd w:val="clear" w:color="auto" w:fill="FFFFFF"/>
          </w:rPr>
          <w:t>Reserve Powers of the RBA</w:t>
        </w:r>
      </w:hyperlink>
    </w:p>
    <w:p w:rsidR="007E6C3B" w:rsidRPr="007E6C3B" w:rsidRDefault="007E6C3B" w:rsidP="007E6C3B">
      <w:pPr>
        <w:spacing w:before="105" w:after="105" w:line="240" w:lineRule="auto"/>
        <w:textAlignment w:val="baseline"/>
        <w:rPr>
          <w:rFonts w:eastAsia="Times New Roman" w:cs="Arial"/>
          <w:sz w:val="24"/>
          <w:szCs w:val="24"/>
        </w:rPr>
      </w:pPr>
      <w:hyperlink r:id="rId458" w:history="1">
        <w:r w:rsidRPr="007E6C3B">
          <w:rPr>
            <w:rFonts w:eastAsia="Times New Roman" w:cs="Arial"/>
            <w:b/>
            <w:bCs/>
            <w:color w:val="0000FF"/>
            <w:sz w:val="24"/>
            <w:szCs w:val="24"/>
            <w:u w:val="single"/>
            <w:shd w:val="clear" w:color="auto" w:fill="FFFFFF"/>
          </w:rPr>
          <w:t>Responsible lending practices in relation to consumer credit cards</w:t>
        </w:r>
      </w:hyperlink>
      <w:r w:rsidRPr="007E6C3B">
        <w:rPr>
          <w:rFonts w:eastAsia="Times New Roman" w:cs="Arial"/>
          <w:b/>
          <w:bCs/>
          <w:sz w:val="24"/>
          <w:szCs w:val="24"/>
          <w:shd w:val="clear" w:color="auto" w:fill="FFFFFF"/>
        </w:rPr>
        <w:t xml:space="preserve"> - Department of Fair Trading 2008</w:t>
      </w:r>
    </w:p>
    <w:p w:rsidR="007E6C3B" w:rsidRPr="007E6C3B" w:rsidRDefault="007E6C3B" w:rsidP="007E6C3B">
      <w:pPr>
        <w:spacing w:before="105" w:after="105" w:line="240" w:lineRule="auto"/>
        <w:textAlignment w:val="baseline"/>
        <w:rPr>
          <w:rFonts w:eastAsia="Times New Roman" w:cs="Arial"/>
          <w:sz w:val="24"/>
          <w:szCs w:val="24"/>
        </w:rPr>
      </w:pPr>
      <w:hyperlink r:id="rId459" w:history="1">
        <w:r w:rsidRPr="007E6C3B">
          <w:rPr>
            <w:rFonts w:eastAsia="Times New Roman" w:cs="Arial"/>
            <w:b/>
            <w:bCs/>
            <w:color w:val="0000FF"/>
            <w:sz w:val="24"/>
            <w:szCs w:val="24"/>
            <w:u w:val="single"/>
            <w:shd w:val="clear" w:color="auto" w:fill="FFFFFF"/>
          </w:rPr>
          <w:t>Responsible Lending Conduct Obligations &amp; Maladministration</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xml:space="preserve">  Issue 5  -  </w:t>
        </w:r>
        <w:r w:rsidRPr="007E6C3B">
          <w:rPr>
            <w:rFonts w:eastAsia="Times New Roman" w:cs="Arial"/>
            <w:b/>
            <w:bCs/>
            <w:color w:val="0000FF"/>
            <w:u w:val="single"/>
            <w:shd w:val="clear" w:color="auto" w:fill="FFFFFF"/>
          </w:rPr>
          <w:t>MARCH</w:t>
        </w:r>
        <w:r w:rsidRPr="007E6C3B">
          <w:rPr>
            <w:rFonts w:eastAsia="Times New Roman" w:cs="Arial"/>
            <w:b/>
            <w:bCs/>
            <w:color w:val="0000FF"/>
            <w:sz w:val="24"/>
            <w:szCs w:val="24"/>
            <w:u w:val="single"/>
            <w:shd w:val="clear" w:color="auto" w:fill="FFFFFF"/>
          </w:rPr>
          <w:t xml:space="preserve"> 2011  -  </w:t>
        </w:r>
        <w:r w:rsidRPr="007E6C3B">
          <w:rPr>
            <w:rFonts w:eastAsia="Times New Roman" w:cs="Arial"/>
            <w:b/>
            <w:bCs/>
            <w:color w:val="000000"/>
            <w:sz w:val="24"/>
            <w:szCs w:val="24"/>
            <w:u w:val="single"/>
            <w:shd w:val="clear" w:color="auto" w:fill="FFFFFF"/>
          </w:rPr>
          <w:t>Financial Ombudsman Service</w:t>
        </w:r>
      </w:hyperlink>
    </w:p>
    <w:p w:rsidR="007E6C3B" w:rsidRPr="007E6C3B" w:rsidRDefault="007E6C3B" w:rsidP="007E6C3B">
      <w:pPr>
        <w:spacing w:before="105" w:after="105" w:line="240" w:lineRule="auto"/>
        <w:textAlignment w:val="baseline"/>
        <w:rPr>
          <w:rFonts w:eastAsia="Times New Roman" w:cs="Arial"/>
          <w:sz w:val="24"/>
          <w:szCs w:val="24"/>
        </w:rPr>
      </w:pPr>
      <w:hyperlink r:id="rId460" w:history="1">
        <w:r w:rsidRPr="007E6C3B">
          <w:rPr>
            <w:rFonts w:eastAsia="Times New Roman" w:cs="Arial"/>
            <w:b/>
            <w:bCs/>
            <w:color w:val="0000FF"/>
            <w:sz w:val="24"/>
            <w:szCs w:val="24"/>
            <w:u w:val="single"/>
            <w:shd w:val="clear" w:color="auto" w:fill="FFFFFF"/>
          </w:rPr>
          <w:t>Review of Card Payments Regulation</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Conclusions Paper  -  May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461" w:history="1">
        <w:r w:rsidRPr="007E6C3B">
          <w:rPr>
            <w:rFonts w:eastAsia="Times New Roman" w:cs="Arial"/>
            <w:b/>
            <w:bCs/>
            <w:color w:val="0000FF"/>
            <w:sz w:val="24"/>
            <w:szCs w:val="24"/>
            <w:u w:val="single"/>
            <w:shd w:val="clear" w:color="auto" w:fill="FFFFFF"/>
          </w:rPr>
          <w:t>Review of Card Payments Regulation - Regulation Impact Statement - May 2016</w:t>
        </w:r>
      </w:hyperlink>
      <w:r w:rsidRPr="007E6C3B">
        <w:rPr>
          <w:rFonts w:eastAsia="Times New Roman" w:cs="Arial"/>
          <w:b/>
          <w:bCs/>
          <w:sz w:val="27"/>
          <w:szCs w:val="27"/>
          <w:shd w:val="clear" w:color="auto" w:fill="FFFFFF"/>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462" w:history="1">
        <w:r w:rsidRPr="007E6C3B">
          <w:rPr>
            <w:rFonts w:eastAsia="Times New Roman" w:cs="Arial"/>
            <w:b/>
            <w:bCs/>
            <w:color w:val="0000FF"/>
            <w:sz w:val="24"/>
            <w:szCs w:val="24"/>
            <w:u w:val="single"/>
            <w:shd w:val="clear" w:color="auto" w:fill="FFFFFF"/>
          </w:rPr>
          <w:t>Retail Supply Side</w:t>
        </w:r>
      </w:hyperlink>
    </w:p>
    <w:p w:rsidR="007E6C3B" w:rsidRPr="007E6C3B" w:rsidRDefault="007E6C3B" w:rsidP="007E6C3B">
      <w:pPr>
        <w:spacing w:before="105" w:after="105" w:line="240" w:lineRule="auto"/>
        <w:textAlignment w:val="baseline"/>
        <w:rPr>
          <w:rFonts w:eastAsia="Times New Roman" w:cs="Arial"/>
          <w:sz w:val="24"/>
          <w:szCs w:val="24"/>
        </w:rPr>
      </w:pPr>
      <w:hyperlink r:id="rId463" w:history="1">
        <w:r w:rsidRPr="007E6C3B">
          <w:rPr>
            <w:rFonts w:eastAsia="Times New Roman" w:cs="Arial"/>
            <w:b/>
            <w:bCs/>
            <w:color w:val="0000FF"/>
            <w:sz w:val="24"/>
            <w:szCs w:val="24"/>
            <w:u w:val="single"/>
            <w:shd w:val="clear" w:color="auto" w:fill="FFFFFF"/>
          </w:rPr>
          <w:t>Revolvers</w:t>
        </w:r>
      </w:hyperlink>
    </w:p>
    <w:p w:rsidR="007E6C3B" w:rsidRPr="007E6C3B" w:rsidRDefault="007E6C3B" w:rsidP="007E6C3B">
      <w:pPr>
        <w:spacing w:before="105" w:after="105" w:line="240" w:lineRule="auto"/>
        <w:textAlignment w:val="baseline"/>
        <w:rPr>
          <w:rFonts w:eastAsia="Times New Roman" w:cs="Arial"/>
          <w:sz w:val="24"/>
          <w:szCs w:val="24"/>
        </w:rPr>
      </w:pPr>
      <w:hyperlink r:id="rId464" w:history="1">
        <w:r w:rsidRPr="007E6C3B">
          <w:rPr>
            <w:rFonts w:eastAsia="Times New Roman" w:cs="Arial"/>
            <w:b/>
            <w:bCs/>
            <w:color w:val="0000FF"/>
            <w:sz w:val="24"/>
            <w:szCs w:val="24"/>
            <w:u w:val="single"/>
            <w:shd w:val="clear" w:color="auto" w:fill="FFFFFF"/>
          </w:rPr>
          <w:t>Revolving Line Of Credit</w:t>
        </w:r>
      </w:hyperlink>
    </w:p>
    <w:p w:rsidR="007E6C3B" w:rsidRPr="007E6C3B" w:rsidRDefault="007E6C3B" w:rsidP="007E6C3B">
      <w:pPr>
        <w:spacing w:before="105" w:after="105" w:line="240" w:lineRule="auto"/>
        <w:textAlignment w:val="baseline"/>
        <w:rPr>
          <w:rFonts w:eastAsia="Times New Roman" w:cs="Arial"/>
          <w:sz w:val="24"/>
          <w:szCs w:val="24"/>
        </w:rPr>
      </w:pPr>
      <w:hyperlink r:id="rId465" w:history="1">
        <w:r w:rsidRPr="007E6C3B">
          <w:rPr>
            <w:rFonts w:eastAsia="Times New Roman" w:cs="Arial"/>
            <w:b/>
            <w:bCs/>
            <w:color w:val="0000FF"/>
            <w:sz w:val="24"/>
            <w:szCs w:val="24"/>
            <w:u w:val="single"/>
            <w:shd w:val="clear" w:color="auto" w:fill="FFFFFF"/>
          </w:rPr>
          <w:t>Rewards Programs</w:t>
        </w:r>
      </w:hyperlink>
    </w:p>
    <w:p w:rsidR="007E6C3B" w:rsidRPr="007E6C3B" w:rsidRDefault="007E6C3B" w:rsidP="007E6C3B">
      <w:pPr>
        <w:spacing w:before="105" w:after="105" w:line="240" w:lineRule="auto"/>
        <w:textAlignment w:val="baseline"/>
        <w:rPr>
          <w:rFonts w:eastAsia="Times New Roman" w:cs="Arial"/>
          <w:sz w:val="24"/>
          <w:szCs w:val="24"/>
        </w:rPr>
      </w:pPr>
      <w:hyperlink r:id="rId466" w:history="1">
        <w:r w:rsidRPr="007E6C3B">
          <w:rPr>
            <w:rFonts w:eastAsia="Times New Roman" w:cs="Arial"/>
            <w:b/>
            <w:bCs/>
            <w:color w:val="0000FF"/>
            <w:sz w:val="24"/>
            <w:szCs w:val="24"/>
            <w:u w:val="single"/>
            <w:shd w:val="clear" w:color="auto" w:fill="FFFFFF"/>
          </w:rPr>
          <w:t>Ring around the roses</w:t>
        </w:r>
      </w:hyperlink>
    </w:p>
    <w:p w:rsidR="007E6C3B" w:rsidRPr="007E6C3B" w:rsidRDefault="007E6C3B" w:rsidP="007E6C3B">
      <w:pPr>
        <w:spacing w:before="105" w:after="105" w:line="240" w:lineRule="auto"/>
        <w:textAlignment w:val="baseline"/>
        <w:rPr>
          <w:rFonts w:eastAsia="Times New Roman" w:cs="Arial"/>
          <w:sz w:val="24"/>
          <w:szCs w:val="24"/>
        </w:rPr>
      </w:pPr>
      <w:hyperlink r:id="rId467" w:history="1">
        <w:r w:rsidRPr="007E6C3B">
          <w:rPr>
            <w:rFonts w:eastAsia="Times New Roman" w:cs="Arial"/>
            <w:b/>
            <w:bCs/>
            <w:color w:val="0000FF"/>
            <w:sz w:val="26"/>
            <w:szCs w:val="26"/>
            <w:u w:val="single"/>
            <w:shd w:val="clear" w:color="auto" w:fill="FFFFFF"/>
          </w:rPr>
          <w:t>Royal Commission</w:t>
        </w:r>
      </w:hyperlink>
    </w:p>
    <w:p w:rsidR="007E6C3B" w:rsidRPr="007E6C3B" w:rsidRDefault="007E6C3B" w:rsidP="007E6C3B">
      <w:pPr>
        <w:spacing w:before="105" w:after="105" w:line="240" w:lineRule="auto"/>
        <w:textAlignment w:val="baseline"/>
        <w:rPr>
          <w:rFonts w:eastAsia="Times New Roman" w:cs="Arial"/>
          <w:b/>
          <w:bCs/>
          <w:shd w:val="clear" w:color="auto" w:fill="FFFFFF"/>
        </w:rPr>
      </w:pPr>
      <w:hyperlink r:id="rId468" w:history="1">
        <w:r w:rsidRPr="007E6C3B">
          <w:rPr>
            <w:rFonts w:eastAsia="Times New Roman" w:cs="Arial"/>
            <w:b/>
            <w:bCs/>
            <w:color w:val="0000FF"/>
            <w:u w:val="single"/>
            <w:shd w:val="clear" w:color="auto" w:fill="FFFFFF"/>
          </w:rPr>
          <w:t xml:space="preserve">ROYAL COMMISSION INTO MISCONDUCT IN THE BANKING, SUPERANNUATION AND FINANCIAL SERVICES INDUSTRY - DRAFT TERMS OF REFERENCE </w:t>
        </w:r>
      </w:hyperlink>
    </w:p>
    <w:p w:rsidR="007E6C3B" w:rsidRPr="007E6C3B" w:rsidRDefault="007E6C3B" w:rsidP="007E6C3B">
      <w:pPr>
        <w:spacing w:before="105" w:after="105" w:line="240" w:lineRule="auto"/>
        <w:textAlignment w:val="baseline"/>
        <w:rPr>
          <w:rFonts w:eastAsia="Times New Roman" w:cs="Arial"/>
          <w:sz w:val="24"/>
          <w:szCs w:val="24"/>
        </w:rPr>
      </w:pPr>
      <w:hyperlink r:id="rId469" w:history="1">
        <w:r w:rsidRPr="007E6C3B">
          <w:rPr>
            <w:rFonts w:eastAsia="Times New Roman" w:cs="Arial"/>
            <w:b/>
            <w:bCs/>
            <w:color w:val="0000FF"/>
            <w:sz w:val="24"/>
            <w:szCs w:val="24"/>
            <w:u w:val="single"/>
            <w:shd w:val="clear" w:color="auto" w:fill="FFFFFF"/>
          </w:rPr>
          <w:t>Royal Commission into the Financial Services Industry - Positive Policy</w:t>
        </w:r>
      </w:hyperlink>
    </w:p>
    <w:p w:rsidR="007E6C3B" w:rsidRPr="007E6C3B" w:rsidRDefault="007E6C3B" w:rsidP="007E6C3B">
      <w:pPr>
        <w:spacing w:before="105" w:after="105" w:line="240" w:lineRule="auto"/>
        <w:textAlignment w:val="baseline"/>
        <w:rPr>
          <w:rFonts w:eastAsia="Times New Roman" w:cs="Arial"/>
          <w:sz w:val="24"/>
          <w:szCs w:val="24"/>
        </w:rPr>
      </w:pPr>
      <w:hyperlink r:id="rId470" w:history="1">
        <w:r w:rsidRPr="007E6C3B">
          <w:rPr>
            <w:rFonts w:eastAsia="Times New Roman" w:cs="Arial"/>
            <w:b/>
            <w:bCs/>
            <w:color w:val="0000FF"/>
            <w:sz w:val="24"/>
            <w:szCs w:val="24"/>
            <w:u w:val="single"/>
            <w:shd w:val="clear" w:color="auto" w:fill="FFFFFF"/>
          </w:rPr>
          <w:t>Sam Dastyari questions RBA payments powers</w:t>
        </w:r>
      </w:hyperlink>
    </w:p>
    <w:p w:rsidR="007E6C3B" w:rsidRPr="007E6C3B" w:rsidRDefault="007E6C3B" w:rsidP="007E6C3B">
      <w:pPr>
        <w:spacing w:before="105" w:after="105" w:line="240" w:lineRule="auto"/>
        <w:textAlignment w:val="baseline"/>
        <w:rPr>
          <w:rFonts w:eastAsia="Times New Roman" w:cs="Arial"/>
          <w:sz w:val="24"/>
          <w:szCs w:val="24"/>
        </w:rPr>
      </w:pPr>
      <w:hyperlink r:id="rId471" w:history="1">
        <w:r w:rsidRPr="007E6C3B">
          <w:rPr>
            <w:rFonts w:eastAsia="Times New Roman" w:cs="Arial"/>
            <w:b/>
            <w:bCs/>
            <w:color w:val="0000FF"/>
            <w:sz w:val="24"/>
            <w:szCs w:val="24"/>
            <w:u w:val="single"/>
            <w:shd w:val="clear" w:color="auto" w:fill="FFFFFF"/>
          </w:rPr>
          <w:t>Section 50 of the Banking Act 1959</w:t>
        </w:r>
      </w:hyperlink>
    </w:p>
    <w:p w:rsidR="007E6C3B" w:rsidRPr="007E6C3B" w:rsidRDefault="007E6C3B" w:rsidP="007E6C3B">
      <w:pPr>
        <w:spacing w:before="105" w:after="105" w:line="240" w:lineRule="auto"/>
        <w:textAlignment w:val="baseline"/>
        <w:rPr>
          <w:rFonts w:eastAsia="Times New Roman" w:cs="Arial"/>
          <w:sz w:val="24"/>
          <w:szCs w:val="24"/>
        </w:rPr>
      </w:pPr>
      <w:hyperlink r:id="rId472" w:history="1">
        <w:r w:rsidRPr="007E6C3B">
          <w:rPr>
            <w:rFonts w:eastAsia="Times New Roman" w:cs="Arial"/>
            <w:b/>
            <w:bCs/>
            <w:color w:val="0000FF"/>
            <w:sz w:val="24"/>
            <w:szCs w:val="24"/>
            <w:u w:val="single"/>
            <w:shd w:val="clear" w:color="auto" w:fill="FFFFFF"/>
          </w:rPr>
          <w:t>Seduction by Plastic</w:t>
        </w:r>
      </w:hyperlink>
    </w:p>
    <w:p w:rsidR="007E6C3B" w:rsidRPr="007E6C3B" w:rsidRDefault="007E6C3B" w:rsidP="007E6C3B">
      <w:pPr>
        <w:spacing w:before="105" w:after="105" w:line="240" w:lineRule="auto"/>
        <w:textAlignment w:val="baseline"/>
        <w:rPr>
          <w:rFonts w:eastAsia="Times New Roman" w:cs="Arial"/>
          <w:sz w:val="24"/>
          <w:szCs w:val="24"/>
        </w:rPr>
      </w:pPr>
      <w:hyperlink r:id="rId473" w:history="1">
        <w:r w:rsidRPr="007E6C3B">
          <w:rPr>
            <w:rFonts w:eastAsia="Times New Roman" w:cs="Arial"/>
            <w:b/>
            <w:bCs/>
            <w:color w:val="0000FF"/>
            <w:sz w:val="24"/>
            <w:szCs w:val="24"/>
            <w:u w:val="single"/>
            <w:shd w:val="clear" w:color="auto" w:fill="FFFFFF"/>
          </w:rPr>
          <w:t xml:space="preserve">Senate inquiry accuse banks of </w:t>
        </w:r>
        <w:proofErr w:type="spellStart"/>
        <w:r w:rsidRPr="007E6C3B">
          <w:rPr>
            <w:rFonts w:eastAsia="Times New Roman" w:cs="Arial"/>
            <w:b/>
            <w:bCs/>
            <w:color w:val="0000FF"/>
            <w:sz w:val="24"/>
            <w:szCs w:val="24"/>
            <w:u w:val="single"/>
            <w:shd w:val="clear" w:color="auto" w:fill="FFFFFF"/>
          </w:rPr>
          <w:t>capitalising</w:t>
        </w:r>
        <w:proofErr w:type="spellEnd"/>
        <w:r w:rsidRPr="007E6C3B">
          <w:rPr>
            <w:rFonts w:eastAsia="Times New Roman" w:cs="Arial"/>
            <w:b/>
            <w:bCs/>
            <w:color w:val="0000FF"/>
            <w:sz w:val="24"/>
            <w:szCs w:val="24"/>
            <w:u w:val="single"/>
            <w:shd w:val="clear" w:color="auto" w:fill="FFFFFF"/>
          </w:rPr>
          <w:t xml:space="preserve"> on consumer inattention - finder - 15 November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474" w:history="1">
        <w:r w:rsidRPr="007E6C3B">
          <w:rPr>
            <w:rFonts w:eastAsia="Times New Roman" w:cs="Arial"/>
            <w:b/>
            <w:bCs/>
            <w:color w:val="0000FF"/>
            <w:sz w:val="24"/>
            <w:szCs w:val="24"/>
            <w:u w:val="single"/>
            <w:shd w:val="clear" w:color="auto" w:fill="FFFFFF"/>
          </w:rPr>
          <w:t>Senate - Economics References Committee - Interest rates and informed choice in the Australian credit card market - Dec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475" w:history="1">
        <w:r w:rsidRPr="007E6C3B">
          <w:rPr>
            <w:rFonts w:eastAsia="Times New Roman" w:cs="Arial"/>
            <w:b/>
            <w:bCs/>
            <w:color w:val="0000FF"/>
            <w:sz w:val="26"/>
            <w:szCs w:val="26"/>
            <w:u w:val="single"/>
            <w:shd w:val="clear" w:color="auto" w:fill="FFFFFF"/>
          </w:rPr>
          <w:t>Seven Parties</w:t>
        </w:r>
      </w:hyperlink>
    </w:p>
    <w:p w:rsidR="007E6C3B" w:rsidRPr="007E6C3B" w:rsidRDefault="007E6C3B" w:rsidP="007E6C3B">
      <w:pPr>
        <w:spacing w:before="105" w:after="105" w:line="240" w:lineRule="auto"/>
        <w:textAlignment w:val="baseline"/>
        <w:rPr>
          <w:rFonts w:eastAsia="Times New Roman" w:cs="Arial"/>
          <w:sz w:val="24"/>
          <w:szCs w:val="24"/>
        </w:rPr>
      </w:pPr>
      <w:hyperlink r:id="rId476" w:history="1">
        <w:r w:rsidRPr="007E6C3B">
          <w:rPr>
            <w:rFonts w:eastAsia="Times New Roman" w:cs="Arial"/>
            <w:b/>
            <w:bCs/>
            <w:color w:val="0000FF"/>
            <w:sz w:val="24"/>
            <w:szCs w:val="24"/>
            <w:u w:val="single"/>
            <w:shd w:val="clear" w:color="auto" w:fill="FFFFFF"/>
          </w:rPr>
          <w:t>Smart cards.  Dumb card holders?</w:t>
        </w:r>
      </w:hyperlink>
    </w:p>
    <w:p w:rsidR="007E6C3B" w:rsidRPr="007E6C3B" w:rsidRDefault="007E6C3B" w:rsidP="007E6C3B">
      <w:pPr>
        <w:spacing w:before="105" w:after="105" w:line="240" w:lineRule="auto"/>
        <w:textAlignment w:val="baseline"/>
        <w:rPr>
          <w:rFonts w:eastAsia="Times New Roman" w:cs="Arial"/>
          <w:sz w:val="24"/>
          <w:szCs w:val="24"/>
        </w:rPr>
      </w:pPr>
      <w:hyperlink r:id="rId477" w:history="1">
        <w:proofErr w:type="spellStart"/>
        <w:r w:rsidRPr="007E6C3B">
          <w:rPr>
            <w:rFonts w:eastAsia="Times New Roman" w:cs="Arial"/>
            <w:b/>
            <w:bCs/>
            <w:color w:val="0000FF"/>
            <w:sz w:val="24"/>
            <w:szCs w:val="24"/>
            <w:u w:val="single"/>
            <w:shd w:val="clear" w:color="auto" w:fill="FFFFFF"/>
          </w:rPr>
          <w:t>SocietyOne</w:t>
        </w:r>
        <w:proofErr w:type="spellEnd"/>
        <w:r w:rsidRPr="007E6C3B">
          <w:rPr>
            <w:rFonts w:eastAsia="Times New Roman" w:cs="Arial"/>
            <w:b/>
            <w:bCs/>
            <w:color w:val="0000FF"/>
            <w:sz w:val="24"/>
            <w:szCs w:val="24"/>
            <w:u w:val="single"/>
            <w:shd w:val="clear" w:color="auto" w:fill="FFFFFF"/>
          </w:rPr>
          <w:t xml:space="preserve"> hands credit scores power to customers</w:t>
        </w:r>
      </w:hyperlink>
    </w:p>
    <w:p w:rsidR="007E6C3B" w:rsidRPr="007E6C3B" w:rsidRDefault="007E6C3B" w:rsidP="007E6C3B">
      <w:pPr>
        <w:spacing w:before="105" w:after="105" w:line="240" w:lineRule="auto"/>
        <w:textAlignment w:val="baseline"/>
        <w:rPr>
          <w:rFonts w:eastAsia="Times New Roman" w:cs="Arial"/>
          <w:sz w:val="24"/>
          <w:szCs w:val="24"/>
        </w:rPr>
      </w:pPr>
      <w:hyperlink r:id="rId478" w:history="1">
        <w:r w:rsidRPr="007E6C3B">
          <w:rPr>
            <w:rFonts w:eastAsia="Times New Roman" w:cs="Arial"/>
            <w:b/>
            <w:bCs/>
            <w:color w:val="0000FF"/>
            <w:sz w:val="24"/>
            <w:szCs w:val="24"/>
            <w:u w:val="single"/>
            <w:shd w:val="clear" w:color="auto" w:fill="FFFFFF"/>
          </w:rPr>
          <w:t>Staff Paper - Recognition USA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479" w:history="1">
        <w:r w:rsidRPr="007E6C3B">
          <w:rPr>
            <w:rFonts w:eastAsia="Times New Roman" w:cs="Arial"/>
            <w:b/>
            <w:bCs/>
            <w:color w:val="0000FF"/>
            <w:sz w:val="24"/>
            <w:szCs w:val="24"/>
            <w:u w:val="single"/>
            <w:shd w:val="clear" w:color="auto" w:fill="FFFFFF"/>
          </w:rPr>
          <w:t>Standards for agencies employing financial counsellors</w:t>
        </w:r>
      </w:hyperlink>
    </w:p>
    <w:p w:rsidR="007E6C3B" w:rsidRPr="007E6C3B" w:rsidRDefault="007E6C3B" w:rsidP="007E6C3B">
      <w:pPr>
        <w:spacing w:before="105" w:after="105" w:line="240" w:lineRule="auto"/>
        <w:textAlignment w:val="baseline"/>
        <w:rPr>
          <w:rFonts w:eastAsia="Times New Roman" w:cs="Arial"/>
          <w:sz w:val="24"/>
          <w:szCs w:val="24"/>
        </w:rPr>
      </w:pPr>
      <w:hyperlink r:id="rId480" w:history="1">
        <w:r w:rsidRPr="007E6C3B">
          <w:rPr>
            <w:rFonts w:eastAsia="Times New Roman" w:cs="Arial"/>
            <w:b/>
            <w:bCs/>
            <w:color w:val="0000FF"/>
            <w:sz w:val="24"/>
            <w:szCs w:val="24"/>
            <w:u w:val="single"/>
            <w:shd w:val="clear" w:color="auto" w:fill="FFFFFF"/>
          </w:rPr>
          <w:t>Statement Due Date</w:t>
        </w:r>
      </w:hyperlink>
    </w:p>
    <w:p w:rsidR="007E6C3B" w:rsidRPr="007E6C3B" w:rsidRDefault="007E6C3B" w:rsidP="007E6C3B">
      <w:pPr>
        <w:spacing w:before="105" w:after="105" w:line="240" w:lineRule="auto"/>
        <w:textAlignment w:val="baseline"/>
        <w:rPr>
          <w:rFonts w:eastAsia="Times New Roman" w:cs="Arial"/>
          <w:sz w:val="24"/>
          <w:szCs w:val="24"/>
        </w:rPr>
      </w:pPr>
      <w:hyperlink r:id="rId481" w:history="1">
        <w:r w:rsidRPr="007E6C3B">
          <w:rPr>
            <w:rFonts w:eastAsia="Times New Roman" w:cs="Arial"/>
            <w:b/>
            <w:bCs/>
            <w:color w:val="0000FF"/>
            <w:sz w:val="24"/>
            <w:szCs w:val="24"/>
            <w:u w:val="single"/>
            <w:shd w:val="clear" w:color="auto" w:fill="FFFFFF"/>
          </w:rPr>
          <w:t>Statement on Monetary Policy May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482" w:history="1">
        <w:r w:rsidRPr="007E6C3B">
          <w:rPr>
            <w:rFonts w:eastAsia="Times New Roman" w:cs="Arial"/>
            <w:b/>
            <w:bCs/>
            <w:color w:val="0000FF"/>
            <w:sz w:val="24"/>
            <w:szCs w:val="24"/>
            <w:u w:val="single"/>
            <w:shd w:val="clear" w:color="auto" w:fill="FFFFFF"/>
          </w:rPr>
          <w:t>Statutory Duty</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483" w:history="1">
        <w:r w:rsidRPr="007E6C3B">
          <w:rPr>
            <w:rFonts w:eastAsia="Times New Roman" w:cs="Arial"/>
            <w:b/>
            <w:bCs/>
            <w:color w:val="0000FF"/>
            <w:sz w:val="24"/>
            <w:szCs w:val="24"/>
            <w:u w:val="single"/>
            <w:shd w:val="clear" w:color="auto" w:fill="FFFFFF"/>
          </w:rPr>
          <w:t>Stop Hiding the Free Option: Credit Reporting Agencies Told to Lift Their Game</w:t>
        </w:r>
      </w:hyperlink>
      <w:r w:rsidRPr="007E6C3B">
        <w:rPr>
          <w:rFonts w:eastAsia="Times New Roman" w:cs="Arial"/>
          <w:b/>
          <w:bCs/>
          <w:sz w:val="24"/>
          <w:szCs w:val="24"/>
          <w:shd w:val="clear" w:color="auto" w:fill="FFFFFF"/>
        </w:rPr>
        <w:t xml:space="preserve"> </w:t>
      </w:r>
    </w:p>
    <w:p w:rsidR="007E6C3B" w:rsidRPr="007E6C3B" w:rsidRDefault="007E6C3B" w:rsidP="007E6C3B">
      <w:pPr>
        <w:shd w:val="clear" w:color="auto" w:fill="FFFFFF"/>
        <w:spacing w:before="105" w:after="105" w:line="240" w:lineRule="auto"/>
        <w:textAlignment w:val="baseline"/>
        <w:rPr>
          <w:rFonts w:eastAsia="Times New Roman" w:cs="Arial"/>
          <w:b/>
          <w:bCs/>
          <w:color w:val="000000"/>
        </w:rPr>
      </w:pPr>
      <w:hyperlink r:id="rId484" w:history="1">
        <w:r w:rsidRPr="007E6C3B">
          <w:rPr>
            <w:rFonts w:eastAsia="Times New Roman" w:cs="Arial"/>
            <w:b/>
            <w:bCs/>
            <w:color w:val="0000FF"/>
            <w:u w:val="single"/>
          </w:rPr>
          <w:t>Store Cards</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00"/>
        </w:rPr>
      </w:pPr>
      <w:hyperlink r:id="rId485" w:history="1">
        <w:r w:rsidRPr="007E6C3B">
          <w:rPr>
            <w:rFonts w:eastAsia="Times New Roman" w:cs="Arial"/>
            <w:b/>
            <w:bCs/>
            <w:color w:val="0000FF"/>
            <w:u w:val="single"/>
          </w:rPr>
          <w:t xml:space="preserve">Strategic Review of Innovation in the Payments System: </w:t>
        </w:r>
      </w:hyperlink>
      <w:hyperlink r:id="rId486" w:history="1">
        <w:r w:rsidRPr="007E6C3B">
          <w:rPr>
            <w:rFonts w:eastAsia="Times New Roman" w:cs="Arial"/>
            <w:b/>
            <w:bCs/>
            <w:color w:val="0000FF"/>
            <w:u w:val="single"/>
          </w:rPr>
          <w:t>Results of the Reserve Bank of Australia’s 2010 Consumer Payments Use Study - June 2011</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00"/>
        </w:rPr>
      </w:pPr>
      <w:hyperlink r:id="rId487" w:history="1">
        <w:r w:rsidRPr="007E6C3B">
          <w:rPr>
            <w:rFonts w:eastAsia="Times New Roman" w:cs="Arial"/>
            <w:b/>
            <w:bCs/>
            <w:color w:val="0000FF"/>
            <w:u w:val="single"/>
          </w:rPr>
          <w:t>Structure of the Federal Reserve System</w:t>
        </w:r>
        <w:proofErr w:type="gramStart"/>
        <w:r w:rsidRPr="007E6C3B">
          <w:rPr>
            <w:rFonts w:eastAsia="Times New Roman" w:cs="Arial"/>
            <w:b/>
            <w:bCs/>
            <w:color w:val="0000FF"/>
            <w:u w:val="single"/>
          </w:rPr>
          <w:t>  -</w:t>
        </w:r>
        <w:proofErr w:type="gramEnd"/>
        <w:r w:rsidRPr="007E6C3B">
          <w:rPr>
            <w:rFonts w:eastAsia="Times New Roman" w:cs="Arial"/>
            <w:b/>
            <w:bCs/>
            <w:color w:val="0000FF"/>
            <w:u w:val="single"/>
          </w:rPr>
          <w:t>  About the Federal Reserve System</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00"/>
          <w:sz w:val="24"/>
          <w:szCs w:val="24"/>
        </w:rPr>
      </w:pPr>
      <w:hyperlink r:id="rId488" w:history="1">
        <w:r w:rsidRPr="007E6C3B">
          <w:rPr>
            <w:rFonts w:eastAsia="Times New Roman" w:cs="Arial"/>
            <w:b/>
            <w:bCs/>
            <w:color w:val="0000FF"/>
            <w:sz w:val="24"/>
            <w:szCs w:val="24"/>
            <w:u w:val="single"/>
          </w:rPr>
          <w:t>Study on interest rate restrictions in the EU</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00"/>
          <w:sz w:val="24"/>
          <w:szCs w:val="24"/>
        </w:rPr>
      </w:pPr>
      <w:hyperlink r:id="rId489" w:history="1">
        <w:r w:rsidRPr="007E6C3B">
          <w:rPr>
            <w:rFonts w:eastAsia="Times New Roman" w:cs="Arial"/>
            <w:b/>
            <w:bCs/>
            <w:color w:val="0000FF"/>
            <w:sz w:val="24"/>
            <w:szCs w:val="24"/>
            <w:u w:val="single"/>
          </w:rPr>
          <w:t xml:space="preserve">Submission in relation to the performance review of Australian Securities and Investments Commission by Consumer Credit Legal Centre (NSW) </w:t>
        </w:r>
        <w:proofErr w:type="spellStart"/>
        <w:r w:rsidRPr="007E6C3B">
          <w:rPr>
            <w:rFonts w:eastAsia="Times New Roman" w:cs="Arial"/>
            <w:b/>
            <w:bCs/>
            <w:color w:val="0000FF"/>
            <w:sz w:val="24"/>
            <w:szCs w:val="24"/>
            <w:u w:val="single"/>
          </w:rPr>
          <w:t>Inc</w:t>
        </w:r>
        <w:proofErr w:type="spellEnd"/>
        <w:r w:rsidRPr="007E6C3B">
          <w:rPr>
            <w:rFonts w:eastAsia="Times New Roman" w:cs="Arial"/>
            <w:b/>
            <w:bCs/>
            <w:color w:val="0000FF"/>
            <w:sz w:val="24"/>
            <w:szCs w:val="24"/>
            <w:u w:val="single"/>
          </w:rPr>
          <w:t xml:space="preserve"> - Oct 2013</w:t>
        </w:r>
      </w:hyperlink>
      <w:r w:rsidRPr="007E6C3B">
        <w:rPr>
          <w:rFonts w:eastAsia="Times New Roman" w:cs="Arial"/>
          <w:b/>
          <w:bCs/>
          <w:color w:val="000000"/>
          <w:sz w:val="24"/>
          <w:szCs w:val="24"/>
        </w:rPr>
        <w:t xml:space="preserve"> </w:t>
      </w:r>
    </w:p>
    <w:p w:rsidR="007E6C3B" w:rsidRPr="007E6C3B" w:rsidRDefault="007E6C3B" w:rsidP="007E6C3B">
      <w:pPr>
        <w:shd w:val="clear" w:color="auto" w:fill="FFFFFF"/>
        <w:spacing w:before="105" w:after="105" w:line="240" w:lineRule="auto"/>
        <w:textAlignment w:val="baseline"/>
        <w:rPr>
          <w:rFonts w:eastAsia="Times New Roman" w:cs="Arial"/>
          <w:b/>
          <w:bCs/>
          <w:color w:val="000000"/>
          <w:sz w:val="24"/>
          <w:szCs w:val="24"/>
        </w:rPr>
      </w:pPr>
      <w:hyperlink r:id="rId490" w:history="1">
        <w:r w:rsidRPr="007E6C3B">
          <w:rPr>
            <w:rFonts w:eastAsia="Times New Roman" w:cs="Arial"/>
            <w:b/>
            <w:bCs/>
            <w:color w:val="0000FF"/>
            <w:sz w:val="24"/>
            <w:szCs w:val="24"/>
            <w:u w:val="single"/>
          </w:rPr>
          <w:t xml:space="preserve">Submission to the 'Responsible lending practices in relation to consumer credit cards' - </w:t>
        </w:r>
        <w:r w:rsidRPr="007E6C3B">
          <w:rPr>
            <w:rFonts w:eastAsia="Times New Roman" w:cs="Arial"/>
            <w:b/>
            <w:bCs/>
            <w:color w:val="0072B5"/>
            <w:sz w:val="24"/>
            <w:szCs w:val="24"/>
            <w:u w:val="single"/>
          </w:rPr>
          <w:t>Nov 2008</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00"/>
          <w:sz w:val="24"/>
          <w:szCs w:val="24"/>
        </w:rPr>
      </w:pPr>
      <w:hyperlink r:id="rId491" w:history="1">
        <w:r w:rsidRPr="007E6C3B">
          <w:rPr>
            <w:rFonts w:eastAsia="Times New Roman" w:cs="Arial"/>
            <w:b/>
            <w:bCs/>
            <w:color w:val="0000FF"/>
            <w:sz w:val="24"/>
            <w:szCs w:val="24"/>
            <w:u w:val="single"/>
          </w:rPr>
          <w:t>Submission to the Review of Innovation in the Regulatory Framework for the EFTPOS System: Consultation on Designation</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000000"/>
          <w:sz w:val="24"/>
          <w:szCs w:val="24"/>
        </w:rPr>
      </w:pPr>
      <w:hyperlink r:id="rId492" w:history="1">
        <w:r w:rsidRPr="007E6C3B">
          <w:rPr>
            <w:rFonts w:eastAsia="Times New Roman" w:cs="Arial"/>
            <w:b/>
            <w:bCs/>
            <w:color w:val="0000FF"/>
            <w:sz w:val="24"/>
            <w:szCs w:val="24"/>
            <w:u w:val="single"/>
          </w:rPr>
          <w:t>Submission to the Treasury Consultation on Improving Consumer Outcomes in Credit Card Usage - FCA</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493" w:history="1">
        <w:r w:rsidRPr="007E6C3B">
          <w:rPr>
            <w:rFonts w:eastAsia="Times New Roman" w:cs="Arial"/>
            <w:b/>
            <w:bCs/>
            <w:color w:val="0000FF"/>
            <w:sz w:val="24"/>
            <w:szCs w:val="24"/>
            <w:u w:val="single"/>
            <w:shd w:val="clear" w:color="auto" w:fill="FFFFFF"/>
          </w:rPr>
          <w:t>Submission to the Senate Inquiry into Matters Relating to Credit Card Interest Rates - Aug 2015</w:t>
        </w:r>
      </w:hyperlink>
      <w:r w:rsidRPr="007E6C3B">
        <w:rPr>
          <w:rFonts w:eastAsia="Times New Roman" w:cs="Arial"/>
          <w:b/>
          <w:bCs/>
          <w:color w:val="000000"/>
          <w:sz w:val="24"/>
          <w:szCs w:val="24"/>
          <w:shd w:val="clear" w:color="auto" w:fill="FFFFFF"/>
        </w:rPr>
        <w:t xml:space="preserve"> </w:t>
      </w:r>
    </w:p>
    <w:p w:rsidR="007E6C3B" w:rsidRPr="007E6C3B" w:rsidRDefault="007E6C3B" w:rsidP="007E6C3B">
      <w:pPr>
        <w:spacing w:before="105" w:after="105" w:line="240" w:lineRule="auto"/>
        <w:textAlignment w:val="baseline"/>
        <w:rPr>
          <w:rFonts w:eastAsia="Times New Roman" w:cs="Arial"/>
          <w:b/>
          <w:bCs/>
          <w:sz w:val="24"/>
          <w:szCs w:val="24"/>
        </w:rPr>
      </w:pPr>
      <w:hyperlink r:id="rId494" w:history="1">
        <w:r w:rsidRPr="007E6C3B">
          <w:rPr>
            <w:rFonts w:eastAsia="Times New Roman" w:cs="Arial"/>
            <w:b/>
            <w:bCs/>
            <w:color w:val="0000FF"/>
            <w:sz w:val="24"/>
            <w:szCs w:val="24"/>
            <w:u w:val="single"/>
            <w:shd w:val="clear" w:color="auto" w:fill="FFFFFF"/>
          </w:rPr>
          <w:t>Submission to Senate Economics References Committee Inquiry into Matters Relating to Credit Card Interest Rates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11-Aug-2015</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495" w:history="1">
        <w:r w:rsidRPr="007E6C3B">
          <w:rPr>
            <w:rFonts w:eastAsia="Times New Roman" w:cs="Arial"/>
            <w:b/>
            <w:bCs/>
            <w:color w:val="0000FF"/>
            <w:sz w:val="24"/>
            <w:szCs w:val="24"/>
            <w:u w:val="single"/>
            <w:shd w:val="clear" w:color="auto" w:fill="FFFFFF"/>
          </w:rPr>
          <w:t xml:space="preserve">Submission to the Financial System Inquiry - RBA - March 2014 </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496" w:history="1">
        <w:r w:rsidRPr="007E6C3B">
          <w:rPr>
            <w:rFonts w:eastAsia="Times New Roman" w:cs="Arial"/>
            <w:b/>
            <w:bCs/>
            <w:color w:val="0000FF"/>
            <w:sz w:val="24"/>
            <w:szCs w:val="24"/>
            <w:u w:val="single"/>
            <w:shd w:val="clear" w:color="auto" w:fill="FFFFFF"/>
          </w:rPr>
          <w:t>Supplementary Submission to the Financial System Inquiry - RBA 1997</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497" w:history="1">
        <w:r w:rsidRPr="007E6C3B">
          <w:rPr>
            <w:rFonts w:eastAsia="Times New Roman" w:cs="Arial"/>
            <w:b/>
            <w:bCs/>
            <w:color w:val="0000FF"/>
            <w:sz w:val="24"/>
            <w:szCs w:val="24"/>
            <w:u w:val="single"/>
            <w:shd w:val="clear" w:color="auto" w:fill="FFFFFF"/>
          </w:rPr>
          <w:t>Supplementary Submission to the Financial System Inquiry - RBA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498" w:history="1">
        <w:r w:rsidRPr="007E6C3B">
          <w:rPr>
            <w:rFonts w:eastAsia="Times New Roman" w:cs="Arial"/>
            <w:b/>
            <w:bCs/>
            <w:color w:val="0000FF"/>
            <w:sz w:val="24"/>
            <w:szCs w:val="24"/>
            <w:u w:val="single"/>
            <w:shd w:val="clear" w:color="auto" w:fill="FFFFFF"/>
          </w:rPr>
          <w:t>Surcharge Fee</w:t>
        </w:r>
      </w:hyperlink>
    </w:p>
    <w:p w:rsidR="007E6C3B" w:rsidRPr="007E6C3B" w:rsidRDefault="007E6C3B" w:rsidP="007E6C3B">
      <w:pPr>
        <w:spacing w:after="0" w:line="240" w:lineRule="auto"/>
        <w:ind w:left="165"/>
        <w:textAlignment w:val="baseline"/>
        <w:rPr>
          <w:rFonts w:eastAsia="Times New Roman" w:cs="Arial"/>
          <w:sz w:val="24"/>
          <w:szCs w:val="24"/>
        </w:rPr>
      </w:pPr>
      <w:hyperlink r:id="rId499" w:history="1">
        <w:r w:rsidRPr="007E6C3B">
          <w:rPr>
            <w:rFonts w:eastAsia="Times New Roman" w:cs="Arial"/>
            <w:b/>
            <w:bCs/>
            <w:color w:val="0000FF"/>
            <w:sz w:val="24"/>
            <w:szCs w:val="24"/>
            <w:u w:val="single"/>
            <w:bdr w:val="none" w:sz="0" w:space="0" w:color="auto" w:frame="1"/>
            <w:shd w:val="clear" w:color="auto" w:fill="FFFFFF"/>
          </w:rPr>
          <w:t xml:space="preserve">Surcharging for credit and debit card use may become the norm under new rules - Surcharge - </w:t>
        </w:r>
      </w:hyperlink>
      <w:hyperlink r:id="rId500" w:history="1">
        <w:r w:rsidRPr="007E6C3B">
          <w:rPr>
            <w:rFonts w:eastAsia="Times New Roman" w:cs="Arial"/>
            <w:color w:val="0000FF"/>
            <w:sz w:val="24"/>
            <w:szCs w:val="24"/>
            <w:u w:val="single"/>
            <w:shd w:val="clear" w:color="auto" w:fill="FFFFFF"/>
          </w:rPr>
          <w:t>June 29,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501" w:history="1">
        <w:r w:rsidRPr="007E6C3B">
          <w:rPr>
            <w:rFonts w:eastAsia="Times New Roman" w:cs="Arial"/>
            <w:b/>
            <w:bCs/>
            <w:color w:val="0000FF"/>
            <w:sz w:val="24"/>
            <w:szCs w:val="24"/>
            <w:u w:val="single"/>
            <w:shd w:val="clear" w:color="auto" w:fill="FFFFFF"/>
          </w:rPr>
          <w:t>Table of Acts</w:t>
        </w:r>
      </w:hyperlink>
    </w:p>
    <w:p w:rsidR="007E6C3B" w:rsidRPr="007E6C3B" w:rsidRDefault="007E6C3B" w:rsidP="007E6C3B">
      <w:pPr>
        <w:spacing w:before="105" w:after="105" w:line="240" w:lineRule="auto"/>
        <w:textAlignment w:val="baseline"/>
        <w:rPr>
          <w:rFonts w:eastAsia="Times New Roman" w:cs="Arial"/>
          <w:sz w:val="24"/>
          <w:szCs w:val="24"/>
        </w:rPr>
      </w:pPr>
      <w:hyperlink r:id="rId502" w:history="1">
        <w:r w:rsidRPr="007E6C3B">
          <w:rPr>
            <w:rFonts w:eastAsia="Times New Roman" w:cs="Arial"/>
            <w:b/>
            <w:bCs/>
            <w:color w:val="0000FF"/>
            <w:sz w:val="24"/>
            <w:szCs w:val="24"/>
            <w:u w:val="single"/>
            <w:shd w:val="clear" w:color="auto" w:fill="FFFFFF"/>
          </w:rPr>
          <w:t xml:space="preserve">Targeted At Credit Cardholders </w:t>
        </w:r>
        <w:proofErr w:type="gramStart"/>
        <w:r w:rsidRPr="007E6C3B">
          <w:rPr>
            <w:rFonts w:eastAsia="Times New Roman" w:cs="Arial"/>
            <w:b/>
            <w:bCs/>
            <w:color w:val="0000FF"/>
            <w:sz w:val="24"/>
            <w:szCs w:val="24"/>
            <w:u w:val="single"/>
            <w:shd w:val="clear" w:color="auto" w:fill="FFFFFF"/>
          </w:rPr>
          <w:t>With</w:t>
        </w:r>
        <w:proofErr w:type="gramEnd"/>
        <w:r w:rsidRPr="007E6C3B">
          <w:rPr>
            <w:rFonts w:eastAsia="Times New Roman" w:cs="Arial"/>
            <w:b/>
            <w:bCs/>
            <w:color w:val="0000FF"/>
            <w:sz w:val="24"/>
            <w:szCs w:val="24"/>
            <w:u w:val="single"/>
            <w:shd w:val="clear" w:color="auto" w:fill="FFFFFF"/>
          </w:rPr>
          <w:t xml:space="preserve"> Low Financial Literacy Capacity</w:t>
        </w:r>
      </w:hyperlink>
    </w:p>
    <w:bookmarkStart w:id="1" w:name="CentreContent"/>
    <w:p w:rsidR="007E6C3B" w:rsidRPr="007E6C3B" w:rsidRDefault="007E6C3B" w:rsidP="007E6C3B">
      <w:pPr>
        <w:spacing w:before="105" w:after="105" w:line="240" w:lineRule="auto"/>
        <w:textAlignment w:val="baseline"/>
        <w:rPr>
          <w:rFonts w:eastAsia="Times New Roman" w:cs="Arial"/>
          <w:sz w:val="24"/>
          <w:szCs w:val="24"/>
        </w:rPr>
      </w:pPr>
      <w:r w:rsidRPr="007E6C3B">
        <w:rPr>
          <w:rFonts w:eastAsia="Times New Roman" w:cs="Arial"/>
          <w:b/>
          <w:bCs/>
          <w:sz w:val="24"/>
          <w:szCs w:val="24"/>
        </w:rPr>
        <w:fldChar w:fldCharType="begin"/>
      </w:r>
      <w:r w:rsidRPr="007E6C3B">
        <w:rPr>
          <w:rFonts w:eastAsia="Times New Roman" w:cs="Arial"/>
          <w:b/>
          <w:bCs/>
          <w:sz w:val="24"/>
          <w:szCs w:val="24"/>
        </w:rPr>
        <w:instrText xml:space="preserve"> HYPERLINK "http://law.ato.gov.au/atolaw/view.htm?docid=PSR/GA20044/NAT/ATO/00001" \l "P5" </w:instrText>
      </w:r>
      <w:r w:rsidRPr="007E6C3B">
        <w:rPr>
          <w:rFonts w:eastAsia="Times New Roman" w:cs="Arial"/>
          <w:b/>
          <w:bCs/>
          <w:sz w:val="24"/>
          <w:szCs w:val="24"/>
        </w:rPr>
        <w:fldChar w:fldCharType="separate"/>
      </w:r>
      <w:r w:rsidRPr="007E6C3B">
        <w:rPr>
          <w:rFonts w:eastAsia="Times New Roman" w:cs="Arial"/>
          <w:b/>
          <w:bCs/>
          <w:color w:val="0000FF"/>
          <w:sz w:val="24"/>
          <w:szCs w:val="24"/>
          <w:u w:val="single"/>
          <w:shd w:val="clear" w:color="auto" w:fill="FFFFFF"/>
        </w:rPr>
        <w:t>Taxing consumer loyalty program rewards</w:t>
      </w:r>
      <w:r w:rsidRPr="007E6C3B">
        <w:rPr>
          <w:rFonts w:eastAsia="Times New Roman" w:cs="Arial"/>
          <w:b/>
          <w:bCs/>
          <w:sz w:val="24"/>
          <w:szCs w:val="24"/>
        </w:rPr>
        <w:fldChar w:fldCharType="end"/>
      </w:r>
      <w:bookmarkEnd w:id="1"/>
    </w:p>
    <w:p w:rsidR="007E6C3B" w:rsidRPr="007E6C3B" w:rsidRDefault="007E6C3B" w:rsidP="007E6C3B">
      <w:pPr>
        <w:spacing w:before="105" w:after="105" w:line="240" w:lineRule="auto"/>
        <w:textAlignment w:val="baseline"/>
        <w:rPr>
          <w:rFonts w:eastAsia="Times New Roman" w:cs="Arial"/>
          <w:b/>
          <w:bCs/>
          <w:sz w:val="24"/>
          <w:szCs w:val="24"/>
        </w:rPr>
      </w:pPr>
      <w:hyperlink r:id="rId503" w:history="1">
        <w:r w:rsidRPr="007E6C3B">
          <w:rPr>
            <w:rFonts w:eastAsia="Times New Roman" w:cs="Arial"/>
            <w:b/>
            <w:bCs/>
            <w:color w:val="0000FF"/>
            <w:sz w:val="24"/>
            <w:szCs w:val="24"/>
            <w:u w:val="single"/>
            <w:shd w:val="clear" w:color="auto" w:fill="FFFFFF"/>
          </w:rPr>
          <w:t xml:space="preserve">8.6 The Bank’s Oversight of High-value Payment Systems, Central Counterparties (CCPs) and Securities Settlement Facilities (SSFs) </w:t>
        </w:r>
      </w:hyperlink>
    </w:p>
    <w:p w:rsidR="007E6C3B" w:rsidRPr="007E6C3B" w:rsidRDefault="007E6C3B" w:rsidP="007E6C3B">
      <w:pPr>
        <w:spacing w:before="105" w:after="105" w:line="240" w:lineRule="auto"/>
        <w:textAlignment w:val="baseline"/>
        <w:rPr>
          <w:rFonts w:eastAsia="Times New Roman" w:cs="Arial"/>
          <w:sz w:val="24"/>
          <w:szCs w:val="24"/>
        </w:rPr>
      </w:pPr>
      <w:hyperlink r:id="rId504" w:history="1">
        <w:r w:rsidRPr="007E6C3B">
          <w:rPr>
            <w:rFonts w:eastAsia="Times New Roman" w:cs="Arial"/>
            <w:b/>
            <w:bCs/>
            <w:color w:val="0000FF"/>
            <w:sz w:val="24"/>
            <w:szCs w:val="24"/>
            <w:u w:val="single"/>
            <w:shd w:val="clear" w:color="auto" w:fill="FFFFFF"/>
          </w:rPr>
          <w:t>The Banking Regulation Review - Clayton Utz - 2014</w:t>
        </w:r>
      </w:hyperlink>
    </w:p>
    <w:p w:rsidR="007E6C3B" w:rsidRPr="007E6C3B" w:rsidRDefault="007E6C3B" w:rsidP="007E6C3B">
      <w:pPr>
        <w:spacing w:before="105" w:after="105" w:line="240" w:lineRule="auto"/>
        <w:textAlignment w:val="baseline"/>
        <w:rPr>
          <w:rFonts w:eastAsia="Times New Roman" w:cs="Arial"/>
          <w:sz w:val="24"/>
          <w:szCs w:val="24"/>
        </w:rPr>
      </w:pPr>
      <w:hyperlink r:id="rId505" w:history="1">
        <w:r w:rsidRPr="007E6C3B">
          <w:rPr>
            <w:rFonts w:eastAsia="Times New Roman" w:cs="Arial"/>
            <w:b/>
            <w:bCs/>
            <w:color w:val="0000FF"/>
            <w:sz w:val="24"/>
            <w:szCs w:val="24"/>
            <w:u w:val="single"/>
            <w:shd w:val="clear" w:color="auto" w:fill="FFFFFF"/>
          </w:rPr>
          <w:t>The Changing Way We Pay: Trends in Consumer Payments</w:t>
        </w:r>
      </w:hyperlink>
    </w:p>
    <w:p w:rsidR="007E6C3B" w:rsidRPr="007E6C3B" w:rsidRDefault="007E6C3B" w:rsidP="007E6C3B">
      <w:pPr>
        <w:spacing w:before="105" w:after="105" w:line="240" w:lineRule="auto"/>
        <w:textAlignment w:val="baseline"/>
        <w:rPr>
          <w:rFonts w:eastAsia="Times New Roman" w:cs="Arial"/>
          <w:sz w:val="24"/>
          <w:szCs w:val="24"/>
        </w:rPr>
      </w:pPr>
      <w:hyperlink r:id="rId506" w:history="1">
        <w:r w:rsidRPr="007E6C3B">
          <w:rPr>
            <w:rFonts w:eastAsia="Times New Roman" w:cs="Arial"/>
            <w:b/>
            <w:bCs/>
            <w:color w:val="0000FF"/>
            <w:sz w:val="24"/>
            <w:szCs w:val="24"/>
            <w:u w:val="single"/>
            <w:shd w:val="clear" w:color="auto" w:fill="FFFFFF"/>
          </w:rPr>
          <w:t xml:space="preserve">The government is gambling with addicts’ </w:t>
        </w:r>
        <w:proofErr w:type="gramStart"/>
        <w:r w:rsidRPr="007E6C3B">
          <w:rPr>
            <w:rFonts w:eastAsia="Times New Roman" w:cs="Arial"/>
            <w:b/>
            <w:bCs/>
            <w:color w:val="0000FF"/>
            <w:sz w:val="24"/>
            <w:szCs w:val="24"/>
            <w:u w:val="single"/>
            <w:shd w:val="clear" w:color="auto" w:fill="FFFFFF"/>
          </w:rPr>
          <w:t>lives  -</w:t>
        </w:r>
        <w:proofErr w:type="gramEnd"/>
        <w:r w:rsidRPr="007E6C3B">
          <w:rPr>
            <w:rFonts w:eastAsia="Times New Roman" w:cs="Arial"/>
            <w:b/>
            <w:bCs/>
            <w:color w:val="0000FF"/>
            <w:sz w:val="24"/>
            <w:szCs w:val="24"/>
            <w:u w:val="single"/>
            <w:shd w:val="clear" w:color="auto" w:fill="FFFFFF"/>
          </w:rPr>
          <w:t>  News Daily -  Aug 24, 2015</w:t>
        </w:r>
      </w:hyperlink>
    </w:p>
    <w:p w:rsidR="007E6C3B" w:rsidRPr="007E6C3B" w:rsidRDefault="007E6C3B" w:rsidP="007E6C3B">
      <w:pPr>
        <w:spacing w:before="105" w:after="105" w:line="240" w:lineRule="auto"/>
        <w:textAlignment w:val="baseline"/>
        <w:rPr>
          <w:rFonts w:eastAsia="Times New Roman" w:cs="Arial"/>
          <w:sz w:val="24"/>
          <w:szCs w:val="24"/>
        </w:rPr>
      </w:pPr>
      <w:hyperlink r:id="rId507" w:history="1">
        <w:r w:rsidRPr="007E6C3B">
          <w:rPr>
            <w:rFonts w:eastAsia="Times New Roman" w:cs="Arial"/>
            <w:b/>
            <w:bCs/>
            <w:color w:val="0000FF"/>
            <w:sz w:val="24"/>
            <w:szCs w:val="24"/>
            <w:u w:val="single"/>
            <w:shd w:val="clear" w:color="auto" w:fill="FFFFFF"/>
          </w:rPr>
          <w:t xml:space="preserve">The high cost of credit - A discussion paper on affordable credit alternatives </w:t>
        </w:r>
      </w:hyperlink>
    </w:p>
    <w:p w:rsidR="007E6C3B" w:rsidRPr="007E6C3B" w:rsidRDefault="007E6C3B" w:rsidP="007E6C3B">
      <w:pPr>
        <w:autoSpaceDE w:val="0"/>
        <w:autoSpaceDN w:val="0"/>
        <w:spacing w:before="105" w:after="105" w:line="240" w:lineRule="auto"/>
        <w:textAlignment w:val="baseline"/>
        <w:rPr>
          <w:rFonts w:eastAsia="Times New Roman" w:cs="Arial"/>
          <w:sz w:val="24"/>
          <w:szCs w:val="24"/>
        </w:rPr>
      </w:pPr>
      <w:hyperlink r:id="rId508" w:history="1">
        <w:r w:rsidRPr="007E6C3B">
          <w:rPr>
            <w:rFonts w:eastAsia="Times New Roman" w:cs="Arial"/>
            <w:b/>
            <w:bCs/>
            <w:color w:val="0000FF"/>
            <w:sz w:val="24"/>
            <w:szCs w:val="24"/>
            <w:u w:val="single"/>
            <w:shd w:val="clear" w:color="auto" w:fill="FFFFFF"/>
          </w:rPr>
          <w:t xml:space="preserve">The Household, Income and Labour Dynamics in Australia </w:t>
        </w:r>
      </w:hyperlink>
      <w:hyperlink r:id="rId509" w:history="1">
        <w:r w:rsidRPr="007E6C3B">
          <w:rPr>
            <w:rFonts w:eastAsia="Times New Roman" w:cs="Arial"/>
            <w:b/>
            <w:bCs/>
            <w:color w:val="0000FF"/>
            <w:sz w:val="24"/>
            <w:szCs w:val="24"/>
            <w:u w:val="single"/>
            <w:shd w:val="clear" w:color="auto" w:fill="FFFFFF"/>
          </w:rPr>
          <w:t xml:space="preserve">(HILDA) - 12th Survey - </w:t>
        </w:r>
      </w:hyperlink>
      <w:hyperlink r:id="rId510" w:history="1">
        <w:r w:rsidRPr="007E6C3B">
          <w:rPr>
            <w:rFonts w:eastAsia="Times New Roman" w:cs="Arial"/>
            <w:b/>
            <w:bCs/>
            <w:color w:val="0000FF"/>
            <w:sz w:val="24"/>
            <w:szCs w:val="24"/>
            <w:u w:val="single"/>
            <w:shd w:val="clear" w:color="auto" w:fill="FFFFFF"/>
          </w:rPr>
          <w:t>Melbourne Institute</w:t>
        </w:r>
      </w:hyperlink>
    </w:p>
    <w:p w:rsidR="007E6C3B" w:rsidRPr="007E6C3B" w:rsidRDefault="007E6C3B" w:rsidP="007E6C3B">
      <w:pPr>
        <w:spacing w:before="105" w:after="105" w:line="240" w:lineRule="auto"/>
        <w:textAlignment w:val="baseline"/>
        <w:rPr>
          <w:rFonts w:eastAsia="Times New Roman" w:cs="Arial"/>
          <w:sz w:val="24"/>
          <w:szCs w:val="24"/>
        </w:rPr>
      </w:pPr>
      <w:hyperlink r:id="rId511" w:history="1">
        <w:r w:rsidRPr="007E6C3B">
          <w:rPr>
            <w:rFonts w:eastAsia="Times New Roman" w:cs="Arial"/>
            <w:b/>
            <w:bCs/>
            <w:i/>
            <w:iCs/>
            <w:color w:val="0000FF"/>
            <w:sz w:val="24"/>
            <w:szCs w:val="24"/>
            <w:u w:val="single"/>
            <w:shd w:val="clear" w:color="auto" w:fill="FFFFFF"/>
          </w:rPr>
          <w:t>The interest-free credit card trap snaring unwitting borrowers -</w:t>
        </w:r>
      </w:hyperlink>
      <w:hyperlink r:id="rId512" w:history="1">
        <w:r w:rsidRPr="007E6C3B">
          <w:rPr>
            <w:rFonts w:eastAsia="Times New Roman" w:cs="Arial"/>
            <w:b/>
            <w:bCs/>
            <w:color w:val="0000FF"/>
            <w:sz w:val="24"/>
            <w:szCs w:val="24"/>
            <w:u w:val="single"/>
            <w:shd w:val="clear" w:color="auto" w:fill="FFFFFF"/>
          </w:rPr>
          <w:t xml:space="preserve"> The Guardian - 25 March 2012</w:t>
        </w:r>
      </w:hyperlink>
    </w:p>
    <w:p w:rsidR="007E6C3B" w:rsidRPr="007E6C3B" w:rsidRDefault="007E6C3B" w:rsidP="007E6C3B">
      <w:pPr>
        <w:spacing w:before="105" w:after="105" w:line="240" w:lineRule="auto"/>
        <w:textAlignment w:val="baseline"/>
        <w:rPr>
          <w:rFonts w:eastAsia="Times New Roman" w:cs="Arial"/>
          <w:i/>
          <w:iCs/>
          <w:sz w:val="24"/>
          <w:szCs w:val="24"/>
        </w:rPr>
      </w:pPr>
      <w:hyperlink r:id="rId513" w:history="1">
        <w:r w:rsidRPr="007E6C3B">
          <w:rPr>
            <w:rFonts w:eastAsia="Times New Roman" w:cs="Arial"/>
            <w:b/>
            <w:bCs/>
            <w:i/>
            <w:iCs/>
            <w:color w:val="0000FF"/>
            <w:sz w:val="24"/>
            <w:szCs w:val="24"/>
            <w:u w:val="single"/>
            <w:shd w:val="clear" w:color="auto" w:fill="FFFFFF"/>
          </w:rPr>
          <w:t>The Merits of the Civil Action for Breach of Statutory Duty</w:t>
        </w:r>
      </w:hyperlink>
    </w:p>
    <w:p w:rsidR="007E6C3B" w:rsidRPr="007E6C3B" w:rsidRDefault="007E6C3B" w:rsidP="007E6C3B">
      <w:pPr>
        <w:spacing w:before="105" w:after="105" w:line="240" w:lineRule="auto"/>
        <w:textAlignment w:val="baseline"/>
        <w:rPr>
          <w:rFonts w:eastAsia="Times New Roman" w:cs="Arial"/>
          <w:sz w:val="24"/>
          <w:szCs w:val="24"/>
        </w:rPr>
      </w:pPr>
      <w:hyperlink r:id="rId514" w:history="1">
        <w:r w:rsidRPr="007E6C3B">
          <w:rPr>
            <w:rFonts w:eastAsia="Times New Roman" w:cs="Arial"/>
            <w:b/>
            <w:bCs/>
            <w:color w:val="0000FF"/>
            <w:spacing w:val="4"/>
            <w:sz w:val="23"/>
            <w:szCs w:val="23"/>
            <w:u w:val="single"/>
            <w:shd w:val="clear" w:color="auto" w:fill="FFFFFF"/>
          </w:rPr>
          <w:t>The Office of Best Practice Regulation (OBPR) in the Regulatory Reform Division</w:t>
        </w:r>
      </w:hyperlink>
    </w:p>
    <w:p w:rsidR="007E6C3B" w:rsidRPr="007E6C3B" w:rsidRDefault="007E6C3B" w:rsidP="007E6C3B">
      <w:pPr>
        <w:spacing w:before="105" w:after="105" w:line="240" w:lineRule="auto"/>
        <w:textAlignment w:val="baseline"/>
        <w:rPr>
          <w:rFonts w:eastAsia="Times New Roman" w:cs="Arial"/>
          <w:sz w:val="24"/>
          <w:szCs w:val="24"/>
        </w:rPr>
      </w:pPr>
      <w:hyperlink r:id="rId515" w:history="1">
        <w:r w:rsidRPr="007E6C3B">
          <w:rPr>
            <w:rFonts w:eastAsia="Times New Roman" w:cs="Arial"/>
            <w:b/>
            <w:bCs/>
            <w:color w:val="0000FF"/>
            <w:sz w:val="24"/>
            <w:szCs w:val="24"/>
            <w:u w:val="single"/>
            <w:shd w:val="clear" w:color="auto" w:fill="FFFFFF"/>
          </w:rPr>
          <w:t>The origins of APRA</w:t>
        </w:r>
      </w:hyperlink>
    </w:p>
    <w:p w:rsidR="007E6C3B" w:rsidRPr="007E6C3B" w:rsidRDefault="007E6C3B" w:rsidP="007E6C3B">
      <w:pPr>
        <w:spacing w:before="105" w:after="105" w:line="240" w:lineRule="auto"/>
        <w:textAlignment w:val="baseline"/>
        <w:rPr>
          <w:rFonts w:eastAsia="Times New Roman" w:cs="Arial"/>
          <w:sz w:val="24"/>
          <w:szCs w:val="24"/>
        </w:rPr>
      </w:pPr>
      <w:hyperlink r:id="rId516" w:history="1">
        <w:r w:rsidRPr="007E6C3B">
          <w:rPr>
            <w:rFonts w:eastAsia="Times New Roman" w:cs="Arial"/>
            <w:b/>
            <w:bCs/>
            <w:color w:val="0000FF"/>
            <w:sz w:val="24"/>
            <w:szCs w:val="24"/>
            <w:u w:val="single"/>
            <w:shd w:val="clear" w:color="auto" w:fill="FFFFFF"/>
          </w:rPr>
          <w:t>The Personal Credit Card Market in Australia:  Pricing over the Past Decade - March 2012 - RBA</w:t>
        </w:r>
      </w:hyperlink>
    </w:p>
    <w:p w:rsidR="007E6C3B" w:rsidRPr="007E6C3B" w:rsidRDefault="007E6C3B" w:rsidP="007E6C3B">
      <w:pPr>
        <w:shd w:val="clear" w:color="auto" w:fill="FFFFFF"/>
        <w:spacing w:before="105" w:after="105" w:line="240" w:lineRule="auto"/>
        <w:textAlignment w:val="baseline"/>
        <w:outlineLvl w:val="1"/>
        <w:rPr>
          <w:rFonts w:eastAsia="Times New Roman" w:cs="Arial"/>
          <w:b/>
          <w:bCs/>
          <w:color w:val="222222"/>
          <w:sz w:val="36"/>
          <w:szCs w:val="36"/>
        </w:rPr>
      </w:pPr>
      <w:hyperlink r:id="rId517" w:history="1">
        <w:r w:rsidRPr="007E6C3B">
          <w:rPr>
            <w:rFonts w:eastAsia="Times New Roman" w:cs="Arial"/>
            <w:b/>
            <w:bCs/>
            <w:color w:val="0000FF"/>
            <w:sz w:val="24"/>
            <w:szCs w:val="24"/>
            <w:u w:val="single"/>
          </w:rPr>
          <w:t>The post-GFC banking sector</w:t>
        </w:r>
      </w:hyperlink>
    </w:p>
    <w:p w:rsidR="007E6C3B" w:rsidRPr="007E6C3B" w:rsidRDefault="007E6C3B" w:rsidP="007E6C3B">
      <w:pPr>
        <w:spacing w:before="105" w:after="105" w:line="240" w:lineRule="auto"/>
        <w:textAlignment w:val="baseline"/>
        <w:rPr>
          <w:rFonts w:eastAsia="Times New Roman" w:cs="Arial"/>
          <w:b/>
          <w:bCs/>
          <w:color w:val="231F20"/>
          <w:sz w:val="24"/>
          <w:szCs w:val="24"/>
          <w:shd w:val="clear" w:color="auto" w:fill="FFFFFF"/>
        </w:rPr>
      </w:pPr>
      <w:hyperlink r:id="rId518" w:history="1">
        <w:r w:rsidRPr="007E6C3B">
          <w:rPr>
            <w:rFonts w:eastAsia="Times New Roman" w:cs="Arial"/>
            <w:b/>
            <w:bCs/>
            <w:color w:val="0000FF"/>
            <w:sz w:val="24"/>
            <w:szCs w:val="24"/>
            <w:u w:val="single"/>
            <w:shd w:val="clear" w:color="auto" w:fill="FFFFFF"/>
          </w:rPr>
          <w:t>The Public Interest Test</w:t>
        </w:r>
      </w:hyperlink>
    </w:p>
    <w:p w:rsidR="007E6C3B" w:rsidRPr="007E6C3B" w:rsidRDefault="007E6C3B" w:rsidP="007E6C3B">
      <w:pPr>
        <w:spacing w:before="105" w:after="105" w:line="240" w:lineRule="auto"/>
        <w:textAlignment w:val="baseline"/>
        <w:rPr>
          <w:rFonts w:eastAsia="Times New Roman" w:cs="Arial"/>
          <w:b/>
          <w:bCs/>
          <w:color w:val="231F20"/>
        </w:rPr>
      </w:pPr>
      <w:hyperlink r:id="rId519" w:history="1">
        <w:r w:rsidRPr="007E6C3B">
          <w:rPr>
            <w:rFonts w:eastAsia="Times New Roman" w:cs="Arial"/>
            <w:b/>
            <w:bCs/>
            <w:color w:val="0000FF"/>
            <w:u w:val="single"/>
            <w:shd w:val="clear" w:color="auto" w:fill="FFFFFF"/>
          </w:rPr>
          <w:t>THE RELATIONSHIP BETWEEN FINANCIAL INDICATORS AND ECONOMIC ACTIVITY: 1968-1987</w:t>
        </w:r>
      </w:hyperlink>
      <w:r w:rsidRPr="007E6C3B">
        <w:rPr>
          <w:rFonts w:eastAsia="Times New Roman" w:cs="Arial"/>
          <w:b/>
          <w:bCs/>
          <w:color w:val="231F20"/>
          <w:shd w:val="clear" w:color="auto" w:fill="FFFFFF"/>
        </w:rPr>
        <w:t xml:space="preserve"> - RBA</w:t>
      </w:r>
    </w:p>
    <w:p w:rsidR="007E6C3B" w:rsidRPr="007E6C3B" w:rsidRDefault="007E6C3B" w:rsidP="007E6C3B">
      <w:pPr>
        <w:spacing w:before="105" w:after="105" w:line="240" w:lineRule="auto"/>
        <w:textAlignment w:val="baseline"/>
        <w:rPr>
          <w:rFonts w:eastAsia="Times New Roman" w:cs="Arial"/>
          <w:b/>
          <w:bCs/>
          <w:color w:val="231F20"/>
        </w:rPr>
      </w:pPr>
      <w:hyperlink r:id="rId520" w:history="1">
        <w:r w:rsidRPr="007E6C3B">
          <w:rPr>
            <w:rFonts w:eastAsia="Times New Roman" w:cs="Arial"/>
            <w:b/>
            <w:bCs/>
            <w:color w:val="0000FF"/>
            <w:u w:val="single"/>
            <w:shd w:val="clear" w:color="auto" w:fill="FFFFFF"/>
          </w:rPr>
          <w:t>THE ROLE OF INTERCHANGE FEES IN TWO-SIDED MARKETS: AN EMPIRICAL INVESTIGATION ON PAYMENT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521" w:history="1">
        <w:r w:rsidRPr="007E6C3B">
          <w:rPr>
            <w:rFonts w:eastAsia="Times New Roman" w:cs="Arial"/>
            <w:b/>
            <w:bCs/>
            <w:color w:val="0000FF"/>
            <w:sz w:val="24"/>
            <w:szCs w:val="24"/>
            <w:u w:val="single"/>
            <w:shd w:val="clear" w:color="auto" w:fill="FFFFFF"/>
          </w:rPr>
          <w:t xml:space="preserve">The Role of the Payments System Board </w:t>
        </w:r>
      </w:hyperlink>
    </w:p>
    <w:p w:rsidR="007E6C3B" w:rsidRPr="007E6C3B" w:rsidRDefault="007E6C3B" w:rsidP="007E6C3B">
      <w:pPr>
        <w:spacing w:before="105" w:after="105" w:line="240" w:lineRule="auto"/>
        <w:textAlignment w:val="baseline"/>
        <w:rPr>
          <w:rFonts w:eastAsia="Times New Roman" w:cs="Arial"/>
          <w:sz w:val="24"/>
          <w:szCs w:val="24"/>
        </w:rPr>
      </w:pPr>
      <w:hyperlink r:id="rId522" w:history="1">
        <w:r w:rsidRPr="007E6C3B">
          <w:rPr>
            <w:rFonts w:eastAsia="Times New Roman" w:cs="Arial"/>
            <w:b/>
            <w:bCs/>
            <w:color w:val="0000FF"/>
            <w:sz w:val="24"/>
            <w:szCs w:val="24"/>
            <w:u w:val="single"/>
            <w:shd w:val="clear" w:color="auto" w:fill="FFFFFF"/>
          </w:rPr>
          <w:t>The Strange Behaviour of the Credit Card Market</w:t>
        </w:r>
      </w:hyperlink>
    </w:p>
    <w:p w:rsidR="007E6C3B" w:rsidRPr="007E6C3B" w:rsidRDefault="007E6C3B" w:rsidP="007E6C3B">
      <w:pPr>
        <w:spacing w:before="105" w:after="105" w:line="240" w:lineRule="auto"/>
        <w:textAlignment w:val="baseline"/>
        <w:rPr>
          <w:rFonts w:eastAsia="Times New Roman" w:cs="Arial"/>
          <w:sz w:val="24"/>
          <w:szCs w:val="24"/>
        </w:rPr>
      </w:pPr>
      <w:hyperlink r:id="rId523" w:history="1">
        <w:r w:rsidRPr="007E6C3B">
          <w:rPr>
            <w:rFonts w:eastAsia="Times New Roman" w:cs="Arial"/>
            <w:b/>
            <w:bCs/>
            <w:color w:val="0000FF"/>
            <w:sz w:val="24"/>
            <w:szCs w:val="24"/>
            <w:u w:val="single"/>
            <w:shd w:val="clear" w:color="auto" w:fill="FFFFFF"/>
          </w:rPr>
          <w:t>The UK Cards Association Credit Card Best practice guidelines</w:t>
        </w:r>
      </w:hyperlink>
    </w:p>
    <w:p w:rsidR="007E6C3B" w:rsidRPr="007E6C3B" w:rsidRDefault="007E6C3B" w:rsidP="007E6C3B">
      <w:pPr>
        <w:spacing w:before="105" w:after="105" w:line="240" w:lineRule="auto"/>
        <w:textAlignment w:val="baseline"/>
        <w:rPr>
          <w:rFonts w:eastAsia="Times New Roman" w:cs="Arial"/>
          <w:sz w:val="24"/>
          <w:szCs w:val="24"/>
        </w:rPr>
      </w:pPr>
      <w:hyperlink r:id="rId524" w:history="1">
        <w:r w:rsidRPr="007E6C3B">
          <w:rPr>
            <w:rFonts w:eastAsia="Times New Roman" w:cs="Arial"/>
            <w:b/>
            <w:bCs/>
            <w:color w:val="0000FF"/>
            <w:sz w:val="24"/>
            <w:szCs w:val="24"/>
            <w:u w:val="single"/>
            <w:shd w:val="clear" w:color="auto" w:fill="FFFFFF"/>
          </w:rPr>
          <w:t xml:space="preserve">The Unpleasant Truth </w:t>
        </w:r>
        <w:proofErr w:type="gramStart"/>
        <w:r w:rsidRPr="007E6C3B">
          <w:rPr>
            <w:rFonts w:eastAsia="Times New Roman" w:cs="Arial"/>
            <w:b/>
            <w:bCs/>
            <w:color w:val="0000FF"/>
            <w:sz w:val="24"/>
            <w:szCs w:val="24"/>
            <w:u w:val="single"/>
            <w:shd w:val="clear" w:color="auto" w:fill="FFFFFF"/>
          </w:rPr>
          <w:t>About</w:t>
        </w:r>
        <w:proofErr w:type="gramEnd"/>
        <w:r w:rsidRPr="007E6C3B">
          <w:rPr>
            <w:rFonts w:eastAsia="Times New Roman" w:cs="Arial"/>
            <w:b/>
            <w:bCs/>
            <w:color w:val="0000FF"/>
            <w:sz w:val="24"/>
            <w:szCs w:val="24"/>
            <w:u w:val="single"/>
            <w:shd w:val="clear" w:color="auto" w:fill="FFFFFF"/>
          </w:rPr>
          <w:t xml:space="preserve"> Australian Banking</w:t>
        </w:r>
      </w:hyperlink>
      <w:r w:rsidRPr="007E6C3B">
        <w:rPr>
          <w:rFonts w:eastAsia="Times New Roman" w:cs="Arial"/>
          <w:b/>
          <w:bCs/>
          <w:sz w:val="24"/>
          <w:szCs w:val="24"/>
          <w:shd w:val="clear" w:color="auto" w:fill="FFFFFF"/>
        </w:rPr>
        <w:t xml:space="preserve"> HISTORY</w:t>
      </w:r>
    </w:p>
    <w:p w:rsidR="007E6C3B" w:rsidRPr="007E6C3B" w:rsidRDefault="007E6C3B" w:rsidP="007E6C3B">
      <w:pPr>
        <w:spacing w:before="105" w:after="105" w:line="240" w:lineRule="auto"/>
        <w:textAlignment w:val="baseline"/>
        <w:rPr>
          <w:rFonts w:eastAsia="Times New Roman" w:cs="Arial"/>
          <w:sz w:val="24"/>
          <w:szCs w:val="24"/>
        </w:rPr>
      </w:pPr>
      <w:hyperlink r:id="rId525" w:history="1">
        <w:r w:rsidRPr="007E6C3B">
          <w:rPr>
            <w:rFonts w:eastAsia="Times New Roman" w:cs="Arial"/>
            <w:b/>
            <w:bCs/>
            <w:color w:val="0000FF"/>
            <w:u w:val="single"/>
            <w:shd w:val="clear" w:color="auto" w:fill="FFFFFF"/>
          </w:rPr>
          <w:t xml:space="preserve">THE UNPLEASANT TRUTH ABOUT AUSTRALIAN BANKING </w:t>
        </w:r>
      </w:hyperlink>
      <w:r w:rsidRPr="007E6C3B">
        <w:rPr>
          <w:rFonts w:eastAsia="Times New Roman" w:cs="Arial"/>
          <w:b/>
          <w:bCs/>
          <w:shd w:val="clear" w:color="auto" w:fill="FFFFFF"/>
        </w:rPr>
        <w:t xml:space="preserve">  </w:t>
      </w:r>
      <w:hyperlink r:id="rId526" w:history="1">
        <w:r w:rsidRPr="007E6C3B">
          <w:rPr>
            <w:rFonts w:eastAsia="Times New Roman" w:cs="Arial"/>
            <w:b/>
            <w:bCs/>
            <w:color w:val="0000FF"/>
            <w:u w:val="single"/>
            <w:shd w:val="clear" w:color="auto" w:fill="FFFFFF"/>
          </w:rPr>
          <w:t xml:space="preserve">Chapter 9 - ARE YOU ALL IN OR ALL </w:t>
        </w:r>
        <w:proofErr w:type="gramStart"/>
        <w:r w:rsidRPr="007E6C3B">
          <w:rPr>
            <w:rFonts w:eastAsia="Times New Roman" w:cs="Arial"/>
            <w:b/>
            <w:bCs/>
            <w:color w:val="0000FF"/>
            <w:u w:val="single"/>
            <w:shd w:val="clear" w:color="auto" w:fill="FFFFFF"/>
          </w:rPr>
          <w:t>OUT ?</w:t>
        </w:r>
        <w:proofErr w:type="gramEnd"/>
      </w:hyperlink>
      <w:r w:rsidRPr="007E6C3B">
        <w:rPr>
          <w:rFonts w:eastAsia="Times New Roman" w:cs="Arial"/>
          <w:shd w:val="clear" w:color="auto" w:fill="FFFFFF"/>
        </w:rPr>
        <w:t xml:space="preserve">  </w:t>
      </w:r>
      <w:r w:rsidRPr="007E6C3B">
        <w:rPr>
          <w:rFonts w:eastAsia="Times New Roman" w:cs="Arial"/>
          <w:b/>
          <w:bCs/>
          <w:sz w:val="24"/>
          <w:szCs w:val="24"/>
          <w:shd w:val="clear" w:color="auto" w:fill="FFFFFF"/>
        </w:rPr>
        <w:t>HISTORY</w:t>
      </w:r>
    </w:p>
    <w:p w:rsidR="007E6C3B" w:rsidRPr="007E6C3B" w:rsidRDefault="007E6C3B" w:rsidP="007E6C3B">
      <w:pPr>
        <w:spacing w:before="105" w:after="105" w:line="240" w:lineRule="auto"/>
        <w:textAlignment w:val="baseline"/>
        <w:rPr>
          <w:rFonts w:eastAsia="Times New Roman" w:cs="Arial"/>
          <w:sz w:val="24"/>
          <w:szCs w:val="24"/>
        </w:rPr>
      </w:pPr>
      <w:hyperlink r:id="rId527" w:history="1">
        <w:r w:rsidRPr="007E6C3B">
          <w:rPr>
            <w:rFonts w:eastAsia="Times New Roman" w:cs="Arial"/>
            <w:b/>
            <w:bCs/>
            <w:color w:val="0000FF"/>
            <w:u w:val="single"/>
            <w:shd w:val="clear" w:color="auto" w:fill="FFFFFF"/>
          </w:rPr>
          <w:t xml:space="preserve">THE UNPLEASANT TRUTH ABOUT AUSTRALIAN BANKING </w:t>
        </w:r>
      </w:hyperlink>
      <w:r w:rsidRPr="007E6C3B">
        <w:rPr>
          <w:rFonts w:eastAsia="Times New Roman" w:cs="Arial"/>
          <w:b/>
          <w:bCs/>
          <w:shd w:val="clear" w:color="auto" w:fill="FFFFFF"/>
        </w:rPr>
        <w:t> </w:t>
      </w:r>
      <w:r w:rsidRPr="007E6C3B">
        <w:rPr>
          <w:rFonts w:eastAsia="Times New Roman" w:cs="Arial"/>
          <w:b/>
          <w:bCs/>
          <w:sz w:val="24"/>
          <w:szCs w:val="24"/>
          <w:shd w:val="clear" w:color="auto" w:fill="FFFFFF"/>
        </w:rPr>
        <w:t>HISTORY</w:t>
      </w:r>
    </w:p>
    <w:p w:rsidR="007E6C3B" w:rsidRPr="007E6C3B" w:rsidRDefault="007E6C3B" w:rsidP="007E6C3B">
      <w:pPr>
        <w:spacing w:before="105" w:after="105" w:line="240" w:lineRule="auto"/>
        <w:textAlignment w:val="baseline"/>
        <w:rPr>
          <w:rFonts w:eastAsia="Times New Roman" w:cs="Arial"/>
          <w:sz w:val="24"/>
          <w:szCs w:val="24"/>
        </w:rPr>
      </w:pPr>
      <w:hyperlink r:id="rId528" w:history="1">
        <w:r w:rsidRPr="007E6C3B">
          <w:rPr>
            <w:rFonts w:eastAsia="Times New Roman" w:cs="Arial"/>
            <w:b/>
            <w:bCs/>
            <w:color w:val="0000FF"/>
            <w:sz w:val="24"/>
            <w:szCs w:val="24"/>
            <w:u w:val="single"/>
            <w:shd w:val="clear" w:color="auto" w:fill="FFFFFF"/>
          </w:rPr>
          <w:t>Three Federal Government Bodies That Regulate Financial Services</w:t>
        </w:r>
      </w:hyperlink>
    </w:p>
    <w:p w:rsidR="007E6C3B" w:rsidRPr="007E6C3B" w:rsidRDefault="007E6C3B" w:rsidP="007E6C3B">
      <w:pPr>
        <w:spacing w:before="105" w:after="105" w:line="240" w:lineRule="auto"/>
        <w:textAlignment w:val="baseline"/>
        <w:rPr>
          <w:rFonts w:eastAsia="Times New Roman" w:cs="Arial"/>
          <w:sz w:val="24"/>
          <w:szCs w:val="24"/>
        </w:rPr>
      </w:pPr>
      <w:hyperlink r:id="rId529" w:history="1">
        <w:r w:rsidRPr="007E6C3B">
          <w:rPr>
            <w:rFonts w:eastAsia="Times New Roman" w:cs="Arial"/>
            <w:b/>
            <w:bCs/>
            <w:color w:val="0000FF"/>
            <w:sz w:val="24"/>
            <w:szCs w:val="24"/>
            <w:u w:val="single"/>
            <w:shd w:val="clear" w:color="auto" w:fill="FFFFFF"/>
          </w:rPr>
          <w:t>Three Financial Services Regulators</w:t>
        </w:r>
      </w:hyperlink>
    </w:p>
    <w:p w:rsidR="007E6C3B" w:rsidRPr="007E6C3B" w:rsidRDefault="007E6C3B" w:rsidP="007E6C3B">
      <w:pPr>
        <w:spacing w:before="105" w:after="105" w:line="240" w:lineRule="auto"/>
        <w:textAlignment w:val="baseline"/>
        <w:rPr>
          <w:rFonts w:eastAsia="Times New Roman" w:cs="Arial"/>
          <w:sz w:val="24"/>
          <w:szCs w:val="24"/>
        </w:rPr>
      </w:pPr>
      <w:hyperlink r:id="rId530" w:history="1">
        <w:r w:rsidRPr="007E6C3B">
          <w:rPr>
            <w:rFonts w:eastAsia="Times New Roman" w:cs="Arial"/>
            <w:b/>
            <w:bCs/>
            <w:color w:val="0000FF"/>
            <w:sz w:val="24"/>
            <w:szCs w:val="24"/>
            <w:u w:val="single"/>
            <w:shd w:val="clear" w:color="auto" w:fill="FFFFFF"/>
          </w:rPr>
          <w:t>Three-Party Schemes</w:t>
        </w:r>
      </w:hyperlink>
    </w:p>
    <w:p w:rsidR="007E6C3B" w:rsidRPr="007E6C3B" w:rsidRDefault="007E6C3B" w:rsidP="007E6C3B">
      <w:pPr>
        <w:spacing w:before="105" w:after="105" w:line="240" w:lineRule="auto"/>
        <w:textAlignment w:val="baseline"/>
        <w:rPr>
          <w:rFonts w:eastAsia="Times New Roman" w:cs="Arial"/>
          <w:sz w:val="24"/>
          <w:szCs w:val="24"/>
        </w:rPr>
      </w:pPr>
      <w:hyperlink r:id="rId531" w:history="1">
        <w:r w:rsidRPr="007E6C3B">
          <w:rPr>
            <w:rFonts w:eastAsia="Times New Roman" w:cs="Arial"/>
            <w:b/>
            <w:bCs/>
            <w:color w:val="0000FF"/>
            <w:sz w:val="24"/>
            <w:szCs w:val="24"/>
            <w:u w:val="single"/>
            <w:shd w:val="clear" w:color="auto" w:fill="FFFFFF"/>
          </w:rPr>
          <w:t>Three RBA Published Papers</w:t>
        </w:r>
      </w:hyperlink>
    </w:p>
    <w:p w:rsidR="007E6C3B" w:rsidRPr="007E6C3B" w:rsidRDefault="007E6C3B" w:rsidP="007E6C3B">
      <w:pPr>
        <w:spacing w:before="105" w:after="105" w:line="240" w:lineRule="auto"/>
        <w:textAlignment w:val="baseline"/>
        <w:rPr>
          <w:rFonts w:eastAsia="Times New Roman" w:cs="Arial"/>
          <w:sz w:val="24"/>
          <w:szCs w:val="24"/>
        </w:rPr>
      </w:pPr>
      <w:hyperlink r:id="rId532" w:history="1">
        <w:r w:rsidRPr="007E6C3B">
          <w:rPr>
            <w:rFonts w:eastAsia="Times New Roman" w:cs="Arial"/>
            <w:b/>
            <w:bCs/>
            <w:color w:val="0000FF"/>
            <w:sz w:val="24"/>
            <w:szCs w:val="24"/>
            <w:u w:val="single"/>
            <w:shd w:val="clear" w:color="auto" w:fill="FFFFFF"/>
          </w:rPr>
          <w:t>Three U.K. Expeditious Regulator Reports that established 'Five New Rights for U.K. credit and store card users</w:t>
        </w:r>
      </w:hyperlink>
    </w:p>
    <w:p w:rsidR="007E6C3B" w:rsidRPr="007E6C3B" w:rsidRDefault="007E6C3B" w:rsidP="007E6C3B">
      <w:pPr>
        <w:spacing w:before="105" w:after="105" w:line="240" w:lineRule="auto"/>
        <w:textAlignment w:val="baseline"/>
        <w:rPr>
          <w:rFonts w:eastAsia="Times New Roman" w:cs="Arial"/>
          <w:sz w:val="24"/>
          <w:szCs w:val="24"/>
        </w:rPr>
      </w:pPr>
      <w:hyperlink r:id="rId533" w:history="1">
        <w:r w:rsidRPr="007E6C3B">
          <w:rPr>
            <w:rFonts w:eastAsia="Times New Roman" w:cs="Arial"/>
            <w:b/>
            <w:bCs/>
            <w:color w:val="0000FF"/>
            <w:sz w:val="24"/>
            <w:szCs w:val="24"/>
            <w:u w:val="single"/>
            <w:shd w:val="clear" w:color="auto" w:fill="FFFFFF"/>
          </w:rPr>
          <w:t>Time to drug test the financial sector</w:t>
        </w:r>
      </w:hyperlink>
    </w:p>
    <w:p w:rsidR="007E6C3B" w:rsidRPr="007E6C3B" w:rsidRDefault="007E6C3B" w:rsidP="007E6C3B">
      <w:pPr>
        <w:spacing w:before="105" w:after="105" w:line="240" w:lineRule="auto"/>
        <w:textAlignment w:val="baseline"/>
        <w:rPr>
          <w:rFonts w:eastAsia="Times New Roman" w:cs="Arial"/>
          <w:sz w:val="24"/>
          <w:szCs w:val="24"/>
        </w:rPr>
      </w:pPr>
      <w:hyperlink r:id="rId534" w:history="1">
        <w:r w:rsidRPr="007E6C3B">
          <w:rPr>
            <w:rFonts w:eastAsia="Times New Roman" w:cs="Arial"/>
            <w:b/>
            <w:bCs/>
            <w:color w:val="0000FF"/>
            <w:sz w:val="24"/>
            <w:szCs w:val="24"/>
            <w:u w:val="single"/>
            <w:shd w:val="clear" w:color="auto" w:fill="FFFFFF"/>
          </w:rPr>
          <w:t xml:space="preserve">To Act In </w:t>
        </w:r>
        <w:proofErr w:type="gramStart"/>
        <w:r w:rsidRPr="007E6C3B">
          <w:rPr>
            <w:rFonts w:eastAsia="Times New Roman" w:cs="Arial"/>
            <w:b/>
            <w:bCs/>
            <w:color w:val="0000FF"/>
            <w:sz w:val="24"/>
            <w:szCs w:val="24"/>
            <w:u w:val="single"/>
            <w:shd w:val="clear" w:color="auto" w:fill="FFFFFF"/>
          </w:rPr>
          <w:t>The</w:t>
        </w:r>
        <w:proofErr w:type="gramEnd"/>
        <w:r w:rsidRPr="007E6C3B">
          <w:rPr>
            <w:rFonts w:eastAsia="Times New Roman" w:cs="Arial"/>
            <w:b/>
            <w:bCs/>
            <w:color w:val="0000FF"/>
            <w:sz w:val="24"/>
            <w:szCs w:val="24"/>
            <w:u w:val="single"/>
            <w:shd w:val="clear" w:color="auto" w:fill="FFFFFF"/>
          </w:rPr>
          <w:t xml:space="preserve"> Public Interest</w:t>
        </w:r>
      </w:hyperlink>
    </w:p>
    <w:p w:rsidR="007E6C3B" w:rsidRPr="007E6C3B" w:rsidRDefault="007E6C3B" w:rsidP="007E6C3B">
      <w:pPr>
        <w:spacing w:before="105" w:after="105" w:line="240" w:lineRule="auto"/>
        <w:textAlignment w:val="baseline"/>
        <w:rPr>
          <w:rFonts w:eastAsia="Times New Roman" w:cs="Arial"/>
          <w:sz w:val="24"/>
          <w:szCs w:val="24"/>
        </w:rPr>
      </w:pPr>
      <w:hyperlink r:id="rId535" w:history="1">
        <w:r w:rsidRPr="007E6C3B">
          <w:rPr>
            <w:rFonts w:eastAsia="Times New Roman" w:cs="Arial"/>
            <w:b/>
            <w:bCs/>
            <w:color w:val="0000FF"/>
            <w:sz w:val="24"/>
            <w:szCs w:val="24"/>
            <w:u w:val="single"/>
            <w:shd w:val="clear" w:color="auto" w:fill="FFFFFF"/>
            <w:lang w:val="en"/>
          </w:rPr>
          <w:t xml:space="preserve">Too early for banks to pat themselves on the back over credit card changes </w:t>
        </w:r>
        <w:r w:rsidRPr="007E6C3B">
          <w:rPr>
            <w:rFonts w:eastAsia="Times New Roman" w:cs="Arial"/>
            <w:color w:val="0000FF"/>
            <w:sz w:val="24"/>
            <w:szCs w:val="24"/>
            <w:u w:val="single"/>
            <w:shd w:val="clear" w:color="auto" w:fill="FFFFFF"/>
            <w:lang w:val="en"/>
          </w:rPr>
          <w:t>- SMH - Clancy Yeates - 29 October 2017</w:t>
        </w:r>
      </w:hyperlink>
    </w:p>
    <w:p w:rsidR="007E6C3B" w:rsidRPr="007E6C3B" w:rsidRDefault="007E6C3B" w:rsidP="007E6C3B">
      <w:pPr>
        <w:spacing w:before="105" w:after="105" w:line="240" w:lineRule="auto"/>
        <w:textAlignment w:val="baseline"/>
        <w:rPr>
          <w:rFonts w:eastAsia="Times New Roman" w:cs="Arial"/>
          <w:sz w:val="24"/>
          <w:szCs w:val="24"/>
        </w:rPr>
      </w:pPr>
      <w:hyperlink r:id="rId536" w:history="1">
        <w:r w:rsidRPr="007E6C3B">
          <w:rPr>
            <w:rFonts w:eastAsia="Times New Roman" w:cs="Arial"/>
            <w:b/>
            <w:bCs/>
            <w:color w:val="0000FF"/>
            <w:sz w:val="24"/>
            <w:szCs w:val="24"/>
            <w:u w:val="single"/>
            <w:shd w:val="clear" w:color="auto" w:fill="FFFFFF"/>
          </w:rPr>
          <w:t>Total Amount Owing</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537" w:history="1">
        <w:r w:rsidRPr="007E6C3B">
          <w:rPr>
            <w:rFonts w:eastAsia="Times New Roman" w:cs="Arial"/>
            <w:b/>
            <w:bCs/>
            <w:color w:val="0000FF"/>
            <w:sz w:val="24"/>
            <w:szCs w:val="24"/>
            <w:u w:val="single"/>
            <w:shd w:val="clear" w:color="auto" w:fill="FFFFFF"/>
          </w:rPr>
          <w:t>Outstanding Indebtedness</w:t>
        </w:r>
      </w:hyperlink>
    </w:p>
    <w:p w:rsidR="007E6C3B" w:rsidRPr="007E6C3B" w:rsidRDefault="007E6C3B" w:rsidP="007E6C3B">
      <w:pPr>
        <w:spacing w:after="0" w:line="240" w:lineRule="auto"/>
        <w:textAlignment w:val="baseline"/>
        <w:rPr>
          <w:rFonts w:eastAsia="Times New Roman" w:cs="Arial"/>
          <w:sz w:val="24"/>
          <w:szCs w:val="24"/>
        </w:rPr>
      </w:pPr>
      <w:hyperlink r:id="rId538" w:history="1">
        <w:r w:rsidRPr="007E6C3B">
          <w:rPr>
            <w:rFonts w:eastAsia="Times New Roman" w:cs="Arial"/>
            <w:b/>
            <w:bCs/>
            <w:i/>
            <w:iCs/>
            <w:color w:val="0000FF"/>
            <w:sz w:val="24"/>
            <w:szCs w:val="24"/>
            <w:u w:val="single"/>
            <w:bdr w:val="none" w:sz="0" w:space="0" w:color="auto" w:frame="1"/>
            <w:shd w:val="clear" w:color="auto" w:fill="FFFFFF"/>
          </w:rPr>
          <w:t>Trade Practices Act 1974</w:t>
        </w:r>
      </w:hyperlink>
    </w:p>
    <w:p w:rsidR="007E6C3B" w:rsidRPr="007E6C3B" w:rsidRDefault="007E6C3B" w:rsidP="007E6C3B">
      <w:pPr>
        <w:spacing w:before="105" w:after="105" w:line="240" w:lineRule="auto"/>
        <w:textAlignment w:val="baseline"/>
        <w:rPr>
          <w:rFonts w:eastAsia="Times New Roman" w:cs="Arial"/>
          <w:sz w:val="24"/>
          <w:szCs w:val="24"/>
        </w:rPr>
      </w:pPr>
      <w:hyperlink r:id="rId539" w:history="1">
        <w:r w:rsidRPr="007E6C3B">
          <w:rPr>
            <w:rFonts w:eastAsia="Times New Roman" w:cs="Arial"/>
            <w:b/>
            <w:bCs/>
            <w:color w:val="0000FF"/>
            <w:sz w:val="24"/>
            <w:szCs w:val="24"/>
            <w:u w:val="single"/>
            <w:shd w:val="clear" w:color="auto" w:fill="FFFFFF"/>
          </w:rPr>
          <w:t>Transactors</w:t>
        </w:r>
      </w:hyperlink>
    </w:p>
    <w:p w:rsidR="007E6C3B" w:rsidRPr="007E6C3B" w:rsidRDefault="007E6C3B" w:rsidP="007E6C3B">
      <w:pPr>
        <w:spacing w:before="105" w:after="105" w:line="240" w:lineRule="auto"/>
        <w:textAlignment w:val="baseline"/>
        <w:rPr>
          <w:rFonts w:eastAsia="Times New Roman" w:cs="Arial"/>
          <w:sz w:val="24"/>
          <w:szCs w:val="24"/>
        </w:rPr>
      </w:pPr>
      <w:hyperlink r:id="rId540" w:history="1">
        <w:r w:rsidRPr="007E6C3B">
          <w:rPr>
            <w:rFonts w:eastAsia="Times New Roman" w:cs="Arial"/>
            <w:b/>
            <w:bCs/>
            <w:color w:val="0000FF"/>
            <w:sz w:val="24"/>
            <w:szCs w:val="24"/>
            <w:u w:val="single"/>
            <w:shd w:val="clear" w:color="auto" w:fill="FFFFFF"/>
          </w:rPr>
          <w:t>Travel Insurance - Credit Card</w:t>
        </w:r>
      </w:hyperlink>
    </w:p>
    <w:p w:rsidR="007E6C3B" w:rsidRPr="007E6C3B" w:rsidRDefault="007E6C3B" w:rsidP="007E6C3B">
      <w:pPr>
        <w:spacing w:before="105" w:after="105" w:line="240" w:lineRule="auto"/>
        <w:textAlignment w:val="baseline"/>
        <w:rPr>
          <w:rFonts w:eastAsia="Times New Roman" w:cs="Arial"/>
          <w:sz w:val="24"/>
          <w:szCs w:val="24"/>
        </w:rPr>
      </w:pPr>
      <w:hyperlink r:id="rId541" w:history="1">
        <w:r w:rsidRPr="007E6C3B">
          <w:rPr>
            <w:rFonts w:eastAsia="Times New Roman" w:cs="Arial"/>
            <w:b/>
            <w:bCs/>
            <w:color w:val="0000FF"/>
            <w:sz w:val="24"/>
            <w:szCs w:val="24"/>
            <w:u w:val="single"/>
            <w:shd w:val="clear" w:color="auto" w:fill="FFFFFF"/>
          </w:rPr>
          <w:t xml:space="preserve">TREASURY SUBMISSION TO THE SENATE ECONOMICS REFERENCES COMMITTEE INQUIRY INTO MATTERS RELATING TO CREDIT CARD INTEREST RATES </w:t>
        </w:r>
      </w:hyperlink>
    </w:p>
    <w:p w:rsidR="007E6C3B" w:rsidRPr="007E6C3B" w:rsidRDefault="007E6C3B" w:rsidP="007E6C3B">
      <w:pPr>
        <w:spacing w:before="105" w:after="105" w:line="240" w:lineRule="auto"/>
        <w:textAlignment w:val="baseline"/>
        <w:rPr>
          <w:rFonts w:eastAsia="Times New Roman" w:cs="Arial"/>
          <w:sz w:val="24"/>
          <w:szCs w:val="24"/>
        </w:rPr>
      </w:pPr>
      <w:hyperlink r:id="rId542" w:history="1">
        <w:r w:rsidRPr="007E6C3B">
          <w:rPr>
            <w:rFonts w:eastAsia="Times New Roman" w:cs="Arial"/>
            <w:b/>
            <w:bCs/>
            <w:color w:val="0000FF"/>
            <w:sz w:val="24"/>
            <w:szCs w:val="24"/>
            <w:u w:val="single"/>
            <w:shd w:val="clear" w:color="auto" w:fill="FFFFFF"/>
          </w:rPr>
          <w:t>Two Of Australia's Three Financial Services Regulators</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 or</w:t>
      </w:r>
      <w:proofErr w:type="gramStart"/>
      <w:r w:rsidRPr="007E6C3B">
        <w:rPr>
          <w:rFonts w:eastAsia="Times New Roman" w:cs="Arial"/>
          <w:sz w:val="24"/>
          <w:szCs w:val="24"/>
          <w:shd w:val="clear" w:color="auto" w:fill="FFFFFF"/>
        </w:rPr>
        <w:t xml:space="preserve">  </w:t>
      </w:r>
      <w:proofErr w:type="gramEnd"/>
      <w:r w:rsidRPr="007E6C3B">
        <w:rPr>
          <w:rFonts w:eastAsia="Times New Roman" w:cs="Arial"/>
          <w:b/>
          <w:bCs/>
          <w:sz w:val="24"/>
          <w:szCs w:val="24"/>
          <w:shd w:val="clear" w:color="auto" w:fill="FFFFFF"/>
        </w:rPr>
        <w:fldChar w:fldCharType="begin"/>
      </w:r>
      <w:r w:rsidRPr="007E6C3B">
        <w:rPr>
          <w:rFonts w:eastAsia="Times New Roman" w:cs="Arial"/>
          <w:b/>
          <w:bCs/>
          <w:sz w:val="24"/>
          <w:szCs w:val="24"/>
          <w:shd w:val="clear" w:color="auto" w:fill="FFFFFF"/>
        </w:rPr>
        <w:instrText xml:space="preserve"> HYPERLINK "file:///F:\\Documents\\My%20Web%20Sites\\Muggaccinos\\CreditCards\\DefinedTerms\\TwoOfAustraliaHasThreeFinancialRegulators.htm" </w:instrText>
      </w:r>
      <w:r w:rsidRPr="007E6C3B">
        <w:rPr>
          <w:rFonts w:eastAsia="Times New Roman" w:cs="Arial"/>
          <w:b/>
          <w:bCs/>
          <w:sz w:val="24"/>
          <w:szCs w:val="24"/>
          <w:shd w:val="clear" w:color="auto" w:fill="FFFFFF"/>
        </w:rPr>
        <w:fldChar w:fldCharType="separate"/>
      </w:r>
      <w:r w:rsidRPr="007E6C3B">
        <w:rPr>
          <w:rFonts w:eastAsia="Times New Roman" w:cs="Arial"/>
          <w:b/>
          <w:bCs/>
          <w:color w:val="0000FF"/>
          <w:sz w:val="24"/>
          <w:szCs w:val="24"/>
          <w:u w:val="single"/>
          <w:shd w:val="clear" w:color="auto" w:fill="FFFFFF"/>
        </w:rPr>
        <w:t>Two Of Three Government Bodies That Regulate Financial Services</w:t>
      </w:r>
      <w:r w:rsidRPr="007E6C3B">
        <w:rPr>
          <w:rFonts w:eastAsia="Times New Roman" w:cs="Arial"/>
          <w:b/>
          <w:bCs/>
          <w:sz w:val="24"/>
          <w:szCs w:val="24"/>
          <w:shd w:val="clear" w:color="auto" w:fill="FFFFFF"/>
        </w:rPr>
        <w:fldChar w:fldCharType="end"/>
      </w:r>
    </w:p>
    <w:p w:rsidR="007E6C3B" w:rsidRPr="007E6C3B" w:rsidRDefault="007E6C3B" w:rsidP="007E6C3B">
      <w:pPr>
        <w:spacing w:before="105" w:after="105" w:line="240" w:lineRule="auto"/>
        <w:textAlignment w:val="baseline"/>
        <w:rPr>
          <w:rFonts w:eastAsia="Times New Roman" w:cs="Arial"/>
          <w:sz w:val="24"/>
          <w:szCs w:val="24"/>
        </w:rPr>
      </w:pPr>
      <w:hyperlink r:id="rId543" w:history="1">
        <w:r w:rsidRPr="007E6C3B">
          <w:rPr>
            <w:rFonts w:eastAsia="Times New Roman" w:cs="Arial"/>
            <w:b/>
            <w:bCs/>
            <w:color w:val="0000FF"/>
            <w:sz w:val="24"/>
            <w:szCs w:val="24"/>
            <w:u w:val="single"/>
            <w:shd w:val="clear" w:color="auto" w:fill="FFFFFF"/>
          </w:rPr>
          <w:t xml:space="preserve">Two-Sided Market </w:t>
        </w:r>
      </w:hyperlink>
    </w:p>
    <w:p w:rsidR="007E6C3B" w:rsidRPr="007E6C3B" w:rsidRDefault="007E6C3B" w:rsidP="007E6C3B">
      <w:pPr>
        <w:spacing w:before="105" w:after="105" w:line="240" w:lineRule="auto"/>
        <w:textAlignment w:val="baseline"/>
        <w:rPr>
          <w:rFonts w:eastAsia="Times New Roman" w:cs="Arial"/>
          <w:sz w:val="24"/>
          <w:szCs w:val="24"/>
        </w:rPr>
      </w:pPr>
      <w:hyperlink r:id="rId544" w:history="1">
        <w:r w:rsidRPr="007E6C3B">
          <w:rPr>
            <w:rFonts w:eastAsia="Times New Roman" w:cs="Arial"/>
            <w:b/>
            <w:bCs/>
            <w:color w:val="0000FF"/>
            <w:sz w:val="26"/>
            <w:szCs w:val="26"/>
            <w:u w:val="single"/>
            <w:shd w:val="clear" w:color="auto" w:fill="FFFFFF"/>
          </w:rPr>
          <w:t xml:space="preserve">Two Terms </w:t>
        </w:r>
        <w:proofErr w:type="gramStart"/>
        <w:r w:rsidRPr="007E6C3B">
          <w:rPr>
            <w:rFonts w:eastAsia="Times New Roman" w:cs="Arial"/>
            <w:b/>
            <w:bCs/>
            <w:color w:val="0000FF"/>
            <w:sz w:val="26"/>
            <w:szCs w:val="26"/>
            <w:u w:val="single"/>
            <w:shd w:val="clear" w:color="auto" w:fill="FFFFFF"/>
          </w:rPr>
          <w:t>Of</w:t>
        </w:r>
        <w:proofErr w:type="gramEnd"/>
        <w:r w:rsidRPr="007E6C3B">
          <w:rPr>
            <w:rFonts w:eastAsia="Times New Roman" w:cs="Arial"/>
            <w:b/>
            <w:bCs/>
            <w:color w:val="0000FF"/>
            <w:sz w:val="26"/>
            <w:szCs w:val="26"/>
            <w:u w:val="single"/>
            <w:shd w:val="clear" w:color="auto" w:fill="FFFFFF"/>
          </w:rPr>
          <w:t xml:space="preserve"> Reference</w:t>
        </w:r>
      </w:hyperlink>
    </w:p>
    <w:p w:rsidR="007E6C3B" w:rsidRPr="007E6C3B" w:rsidRDefault="007E6C3B" w:rsidP="007E6C3B">
      <w:pPr>
        <w:spacing w:before="105" w:after="105" w:line="240" w:lineRule="auto"/>
        <w:textAlignment w:val="baseline"/>
        <w:rPr>
          <w:rFonts w:eastAsia="Times New Roman" w:cs="Arial"/>
          <w:sz w:val="24"/>
          <w:szCs w:val="24"/>
        </w:rPr>
      </w:pPr>
      <w:hyperlink r:id="rId545" w:history="1">
        <w:r w:rsidRPr="007E6C3B">
          <w:rPr>
            <w:rFonts w:eastAsia="Times New Roman" w:cs="Arial"/>
            <w:b/>
            <w:bCs/>
            <w:color w:val="0000FF"/>
            <w:sz w:val="24"/>
            <w:szCs w:val="24"/>
            <w:u w:val="single"/>
            <w:shd w:val="clear" w:color="auto" w:fill="FFFFFF"/>
          </w:rPr>
          <w:t>Unconscionable Conduct</w:t>
        </w:r>
      </w:hyperlink>
    </w:p>
    <w:p w:rsidR="007E6C3B" w:rsidRPr="007E6C3B" w:rsidRDefault="007E6C3B" w:rsidP="007E6C3B">
      <w:pPr>
        <w:spacing w:before="105" w:after="105" w:line="240" w:lineRule="auto"/>
        <w:textAlignment w:val="baseline"/>
        <w:rPr>
          <w:rFonts w:eastAsia="Times New Roman" w:cs="Arial"/>
          <w:sz w:val="24"/>
          <w:szCs w:val="24"/>
        </w:rPr>
      </w:pPr>
      <w:hyperlink r:id="rId546" w:history="1">
        <w:r w:rsidRPr="007E6C3B">
          <w:rPr>
            <w:rFonts w:eastAsia="Times New Roman" w:cs="Arial"/>
            <w:b/>
            <w:bCs/>
            <w:color w:val="0000FF"/>
            <w:sz w:val="24"/>
            <w:szCs w:val="24"/>
            <w:u w:val="single"/>
            <w:shd w:val="clear" w:color="auto" w:fill="FFFFFF"/>
          </w:rPr>
          <w:t>Unconscionable Credit Card Advertising</w:t>
        </w:r>
      </w:hyperlink>
    </w:p>
    <w:p w:rsidR="007E6C3B" w:rsidRPr="007E6C3B" w:rsidRDefault="007E6C3B" w:rsidP="007E6C3B">
      <w:pPr>
        <w:spacing w:before="105" w:after="105" w:line="240" w:lineRule="auto"/>
        <w:textAlignment w:val="baseline"/>
        <w:rPr>
          <w:rFonts w:eastAsia="Times New Roman" w:cs="Arial"/>
          <w:sz w:val="24"/>
          <w:szCs w:val="24"/>
        </w:rPr>
      </w:pPr>
      <w:hyperlink r:id="rId547" w:history="1">
        <w:r w:rsidRPr="007E6C3B">
          <w:rPr>
            <w:rFonts w:eastAsia="Times New Roman" w:cs="Arial"/>
            <w:b/>
            <w:bCs/>
            <w:color w:val="0000FF"/>
            <w:sz w:val="24"/>
            <w:szCs w:val="24"/>
            <w:u w:val="single"/>
            <w:shd w:val="clear" w:color="auto" w:fill="FFFFFF"/>
          </w:rPr>
          <w:t>Unconscionable Credit Card Interest Charging</w:t>
        </w:r>
      </w:hyperlink>
    </w:p>
    <w:p w:rsidR="007E6C3B" w:rsidRPr="007E6C3B" w:rsidRDefault="007E6C3B" w:rsidP="007E6C3B">
      <w:pPr>
        <w:spacing w:before="105" w:after="105" w:line="240" w:lineRule="auto"/>
        <w:textAlignment w:val="baseline"/>
        <w:rPr>
          <w:rFonts w:eastAsia="Times New Roman" w:cs="Arial"/>
          <w:sz w:val="24"/>
          <w:szCs w:val="24"/>
        </w:rPr>
      </w:pPr>
      <w:hyperlink r:id="rId548" w:history="1">
        <w:r w:rsidRPr="007E6C3B">
          <w:rPr>
            <w:rFonts w:eastAsia="Times New Roman" w:cs="Arial"/>
            <w:b/>
            <w:bCs/>
            <w:color w:val="0000FF"/>
            <w:sz w:val="24"/>
            <w:szCs w:val="24"/>
            <w:u w:val="single"/>
            <w:shd w:val="clear" w:color="auto" w:fill="FFFFFF"/>
          </w:rPr>
          <w:t>Unfair Contract Terms</w:t>
        </w:r>
      </w:hyperlink>
    </w:p>
    <w:p w:rsidR="007E6C3B" w:rsidRPr="007E6C3B" w:rsidRDefault="007E6C3B" w:rsidP="007E6C3B">
      <w:pPr>
        <w:spacing w:before="105" w:after="105" w:line="240" w:lineRule="auto"/>
        <w:textAlignment w:val="baseline"/>
        <w:rPr>
          <w:rFonts w:eastAsia="Times New Roman" w:cs="Arial"/>
          <w:sz w:val="24"/>
          <w:szCs w:val="24"/>
        </w:rPr>
      </w:pPr>
      <w:hyperlink r:id="rId549" w:history="1">
        <w:r w:rsidRPr="007E6C3B">
          <w:rPr>
            <w:rFonts w:eastAsia="Times New Roman" w:cs="Arial"/>
            <w:b/>
            <w:bCs/>
            <w:color w:val="0000FF"/>
            <w:sz w:val="24"/>
            <w:szCs w:val="24"/>
            <w:u w:val="single"/>
            <w:shd w:val="clear" w:color="auto" w:fill="FFFFFF"/>
          </w:rPr>
          <w:t>University of Melbourne - Student Services - Financial Aid -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550" w:history="1">
        <w:r w:rsidRPr="007E6C3B">
          <w:rPr>
            <w:rFonts w:eastAsia="Times New Roman" w:cs="Arial"/>
            <w:b/>
            <w:bCs/>
            <w:color w:val="0000FF"/>
            <w:sz w:val="24"/>
            <w:szCs w:val="24"/>
            <w:u w:val="single"/>
            <w:shd w:val="clear" w:color="auto" w:fill="FFFFFF"/>
          </w:rPr>
          <w:t>Unsecured Personal Loans</w:t>
        </w:r>
      </w:hyperlink>
    </w:p>
    <w:p w:rsidR="007E6C3B" w:rsidRPr="007E6C3B" w:rsidRDefault="007E6C3B" w:rsidP="007E6C3B">
      <w:pPr>
        <w:spacing w:before="105" w:after="105" w:line="240" w:lineRule="auto"/>
        <w:textAlignment w:val="baseline"/>
        <w:rPr>
          <w:rFonts w:eastAsia="Times New Roman" w:cs="Arial"/>
          <w:sz w:val="24"/>
          <w:szCs w:val="24"/>
        </w:rPr>
      </w:pPr>
      <w:hyperlink r:id="rId551" w:history="1">
        <w:r w:rsidRPr="007E6C3B">
          <w:rPr>
            <w:rFonts w:eastAsia="Times New Roman" w:cs="Arial"/>
            <w:b/>
            <w:bCs/>
            <w:color w:val="0000FF"/>
            <w:sz w:val="24"/>
            <w:szCs w:val="24"/>
            <w:u w:val="single"/>
            <w:shd w:val="clear" w:color="auto" w:fill="FFFFFF"/>
          </w:rPr>
          <w:t>Unsecured Personal Loans 2016</w:t>
        </w:r>
      </w:hyperlink>
    </w:p>
    <w:p w:rsidR="007E6C3B" w:rsidRPr="007E6C3B" w:rsidRDefault="007E6C3B" w:rsidP="007E6C3B">
      <w:pPr>
        <w:spacing w:before="105" w:after="105" w:line="240" w:lineRule="auto"/>
        <w:textAlignment w:val="baseline"/>
        <w:rPr>
          <w:rFonts w:eastAsia="Times New Roman" w:cs="Arial"/>
          <w:sz w:val="24"/>
          <w:szCs w:val="24"/>
        </w:rPr>
      </w:pPr>
      <w:hyperlink r:id="rId552" w:history="1">
        <w:r w:rsidRPr="007E6C3B">
          <w:rPr>
            <w:rFonts w:eastAsia="Times New Roman" w:cs="Arial"/>
            <w:b/>
            <w:bCs/>
            <w:color w:val="0000FF"/>
            <w:sz w:val="24"/>
            <w:szCs w:val="24"/>
            <w:u w:val="single"/>
            <w:shd w:val="clear" w:color="auto" w:fill="FFFFFF"/>
          </w:rPr>
          <w:t>Usage Fee</w:t>
        </w:r>
      </w:hyperlink>
    </w:p>
    <w:p w:rsidR="007E6C3B" w:rsidRPr="007E6C3B" w:rsidRDefault="007E6C3B" w:rsidP="007E6C3B">
      <w:pPr>
        <w:spacing w:before="105" w:after="105" w:line="240" w:lineRule="auto"/>
        <w:textAlignment w:val="baseline"/>
        <w:rPr>
          <w:rFonts w:eastAsia="Times New Roman" w:cs="Arial"/>
          <w:sz w:val="24"/>
          <w:szCs w:val="24"/>
        </w:rPr>
      </w:pPr>
      <w:hyperlink r:id="rId553" w:history="1">
        <w:r w:rsidRPr="007E6C3B">
          <w:rPr>
            <w:rFonts w:eastAsia="Times New Roman" w:cs="Arial"/>
            <w:b/>
            <w:bCs/>
            <w:color w:val="0000FF"/>
            <w:sz w:val="24"/>
            <w:szCs w:val="24"/>
            <w:u w:val="single"/>
            <w:shd w:val="clear" w:color="auto" w:fill="FFFFFF"/>
          </w:rPr>
          <w:t>User Pays Principle</w:t>
        </w:r>
      </w:hyperlink>
    </w:p>
    <w:p w:rsidR="007E6C3B" w:rsidRPr="007E6C3B" w:rsidRDefault="007E6C3B" w:rsidP="007E6C3B">
      <w:pPr>
        <w:spacing w:before="105" w:after="105" w:line="240" w:lineRule="auto"/>
        <w:textAlignment w:val="baseline"/>
        <w:rPr>
          <w:rFonts w:eastAsia="Times New Roman" w:cs="Arial"/>
          <w:sz w:val="24"/>
          <w:szCs w:val="24"/>
        </w:rPr>
      </w:pPr>
      <w:hyperlink r:id="rId554" w:history="1">
        <w:r w:rsidRPr="007E6C3B">
          <w:rPr>
            <w:rFonts w:eastAsia="Times New Roman" w:cs="Arial"/>
            <w:b/>
            <w:bCs/>
            <w:color w:val="0000FF"/>
            <w:sz w:val="24"/>
            <w:szCs w:val="24"/>
            <w:u w:val="single"/>
            <w:shd w:val="clear" w:color="auto" w:fill="FFFFFF"/>
          </w:rPr>
          <w:t>Usury</w:t>
        </w:r>
      </w:hyperlink>
    </w:p>
    <w:p w:rsidR="007E6C3B" w:rsidRPr="007E6C3B" w:rsidRDefault="007E6C3B" w:rsidP="007E6C3B">
      <w:pPr>
        <w:spacing w:before="105" w:after="105" w:line="240" w:lineRule="auto"/>
        <w:textAlignment w:val="baseline"/>
        <w:rPr>
          <w:rFonts w:eastAsia="Times New Roman" w:cs="Arial"/>
          <w:sz w:val="24"/>
          <w:szCs w:val="24"/>
        </w:rPr>
      </w:pPr>
      <w:hyperlink r:id="rId555" w:history="1">
        <w:r w:rsidRPr="007E6C3B">
          <w:rPr>
            <w:rFonts w:eastAsia="Times New Roman" w:cs="Arial"/>
            <w:b/>
            <w:bCs/>
            <w:color w:val="0000FF"/>
            <w:sz w:val="24"/>
            <w:szCs w:val="24"/>
            <w:u w:val="single"/>
            <w:shd w:val="clear" w:color="auto" w:fill="FFFFFF"/>
          </w:rPr>
          <w:t>Usurious Unsecured Personal Loan Interest Rates Charged On Many Credit Cards</w:t>
        </w:r>
      </w:hyperlink>
    </w:p>
    <w:p w:rsidR="007E6C3B" w:rsidRPr="007E6C3B" w:rsidRDefault="007E6C3B" w:rsidP="007E6C3B">
      <w:pPr>
        <w:spacing w:before="105" w:after="105" w:line="240" w:lineRule="auto"/>
        <w:textAlignment w:val="baseline"/>
        <w:rPr>
          <w:rFonts w:eastAsia="Times New Roman" w:cs="Arial"/>
          <w:sz w:val="24"/>
          <w:szCs w:val="24"/>
        </w:rPr>
      </w:pPr>
      <w:hyperlink r:id="rId556" w:history="1">
        <w:r w:rsidRPr="007E6C3B">
          <w:rPr>
            <w:rFonts w:eastAsia="Times New Roman" w:cs="Arial"/>
            <w:b/>
            <w:bCs/>
            <w:color w:val="0000FF"/>
            <w:sz w:val="24"/>
            <w:szCs w:val="24"/>
            <w:u w:val="single"/>
            <w:shd w:val="clear" w:color="auto" w:fill="FFFFFF"/>
          </w:rPr>
          <w:t>Usurious Interest Rates decreed by State Administrations in USA range from 8% in Alaska to 24% in Maryland</w:t>
        </w:r>
      </w:hyperlink>
    </w:p>
    <w:p w:rsidR="007E6C3B" w:rsidRPr="007E6C3B" w:rsidRDefault="007E6C3B" w:rsidP="007E6C3B">
      <w:pPr>
        <w:spacing w:before="105" w:after="105" w:line="240" w:lineRule="auto"/>
        <w:textAlignment w:val="baseline"/>
        <w:rPr>
          <w:rFonts w:eastAsia="Times New Roman" w:cs="Arial"/>
          <w:sz w:val="24"/>
          <w:szCs w:val="24"/>
        </w:rPr>
      </w:pPr>
      <w:hyperlink r:id="rId557" w:history="1">
        <w:r w:rsidRPr="007E6C3B">
          <w:rPr>
            <w:rFonts w:eastAsia="Times New Roman" w:cs="Arial"/>
            <w:b/>
            <w:bCs/>
            <w:color w:val="0000FF"/>
            <w:sz w:val="24"/>
            <w:szCs w:val="24"/>
            <w:u w:val="single"/>
            <w:shd w:val="clear" w:color="auto" w:fill="FFFFFF"/>
          </w:rPr>
          <w:t>Variable Interest Rate - USA</w:t>
        </w:r>
      </w:hyperlink>
    </w:p>
    <w:p w:rsidR="007E6C3B" w:rsidRPr="007E6C3B" w:rsidRDefault="007E6C3B" w:rsidP="007E6C3B">
      <w:pPr>
        <w:spacing w:before="105" w:after="105" w:line="240" w:lineRule="auto"/>
        <w:textAlignment w:val="baseline"/>
        <w:rPr>
          <w:rFonts w:eastAsia="Times New Roman" w:cs="Arial"/>
          <w:sz w:val="24"/>
          <w:szCs w:val="24"/>
        </w:rPr>
      </w:pPr>
      <w:hyperlink r:id="rId558" w:history="1">
        <w:r w:rsidRPr="007E6C3B">
          <w:rPr>
            <w:rFonts w:eastAsia="Times New Roman" w:cs="Arial"/>
            <w:b/>
            <w:bCs/>
            <w:color w:val="0000FF"/>
            <w:sz w:val="24"/>
            <w:szCs w:val="24"/>
            <w:u w:val="single"/>
            <w:shd w:val="clear" w:color="auto" w:fill="FFFFFF"/>
          </w:rPr>
          <w:t>Variation to the MasterCard and Visa Access Regimes: Details-stage Regulation Impact Statement</w:t>
        </w:r>
      </w:hyperlink>
    </w:p>
    <w:p w:rsidR="007E6C3B" w:rsidRPr="007E6C3B" w:rsidRDefault="007E6C3B" w:rsidP="007E6C3B">
      <w:pPr>
        <w:spacing w:before="105" w:after="105" w:line="240" w:lineRule="auto"/>
        <w:textAlignment w:val="baseline"/>
        <w:rPr>
          <w:rFonts w:eastAsia="Times New Roman" w:cs="Arial"/>
          <w:sz w:val="24"/>
          <w:szCs w:val="24"/>
        </w:rPr>
      </w:pPr>
      <w:hyperlink r:id="rId559" w:history="1">
        <w:r w:rsidRPr="007E6C3B">
          <w:rPr>
            <w:rFonts w:eastAsia="Times New Roman" w:cs="Arial"/>
            <w:b/>
            <w:bCs/>
            <w:color w:val="0000FF"/>
            <w:sz w:val="24"/>
            <w:szCs w:val="24"/>
            <w:u w:val="single"/>
            <w:shd w:val="clear" w:color="auto" w:fill="FFFFFF"/>
          </w:rPr>
          <w:t>Various Market Segments</w:t>
        </w:r>
      </w:hyperlink>
    </w:p>
    <w:p w:rsidR="007E6C3B" w:rsidRPr="007E6C3B" w:rsidRDefault="007E6C3B" w:rsidP="007E6C3B">
      <w:pPr>
        <w:spacing w:before="105" w:after="105" w:line="240" w:lineRule="auto"/>
        <w:textAlignment w:val="baseline"/>
        <w:rPr>
          <w:rFonts w:eastAsia="Times New Roman" w:cs="Arial"/>
          <w:sz w:val="24"/>
          <w:szCs w:val="24"/>
        </w:rPr>
      </w:pPr>
      <w:hyperlink r:id="rId560" w:history="1">
        <w:r w:rsidRPr="007E6C3B">
          <w:rPr>
            <w:rFonts w:eastAsia="Times New Roman" w:cs="Arial"/>
            <w:b/>
            <w:bCs/>
            <w:color w:val="0000FF"/>
            <w:sz w:val="24"/>
            <w:szCs w:val="24"/>
            <w:u w:val="single"/>
            <w:shd w:val="clear" w:color="auto" w:fill="FFFFFF"/>
          </w:rPr>
          <w:t xml:space="preserve">Veda Advantage Ltd </w:t>
        </w:r>
      </w:hyperlink>
    </w:p>
    <w:p w:rsidR="007E6C3B" w:rsidRPr="007E6C3B" w:rsidRDefault="007E6C3B" w:rsidP="007E6C3B">
      <w:pPr>
        <w:spacing w:before="105" w:after="105" w:line="240" w:lineRule="auto"/>
        <w:textAlignment w:val="baseline"/>
        <w:rPr>
          <w:rFonts w:eastAsia="Times New Roman" w:cs="Arial"/>
          <w:sz w:val="24"/>
          <w:szCs w:val="24"/>
        </w:rPr>
      </w:pPr>
      <w:hyperlink r:id="rId561" w:history="1">
        <w:r w:rsidRPr="007E6C3B">
          <w:rPr>
            <w:rFonts w:eastAsia="Times New Roman" w:cs="Arial"/>
            <w:b/>
            <w:bCs/>
            <w:color w:val="0000FF"/>
            <w:sz w:val="24"/>
            <w:szCs w:val="24"/>
            <w:u w:val="single"/>
            <w:shd w:val="clear" w:color="auto" w:fill="FFFFFF"/>
          </w:rPr>
          <w:t>Wages growth is at record lows – unless you're a Commonwealth Bank CEO</w:t>
        </w:r>
      </w:hyperlink>
    </w:p>
    <w:p w:rsidR="007E6C3B" w:rsidRPr="007E6C3B" w:rsidRDefault="007E6C3B" w:rsidP="007E6C3B">
      <w:pPr>
        <w:shd w:val="clear" w:color="auto" w:fill="FFFFFF"/>
        <w:spacing w:before="105" w:after="105" w:line="240" w:lineRule="auto"/>
        <w:textAlignment w:val="baseline"/>
        <w:rPr>
          <w:rFonts w:eastAsia="Times New Roman" w:cs="Arial"/>
          <w:b/>
          <w:bCs/>
          <w:color w:val="222222"/>
          <w:sz w:val="24"/>
          <w:szCs w:val="24"/>
        </w:rPr>
      </w:pPr>
      <w:hyperlink r:id="rId562" w:history="1">
        <w:r w:rsidRPr="007E6C3B">
          <w:rPr>
            <w:rFonts w:eastAsia="Times New Roman" w:cs="Arial"/>
            <w:b/>
            <w:bCs/>
            <w:color w:val="0000FF"/>
            <w:sz w:val="24"/>
            <w:szCs w:val="24"/>
            <w:u w:val="single"/>
            <w:shd w:val="clear" w:color="auto" w:fill="FFFFFF"/>
          </w:rPr>
          <w:t>Wallis Report 1997 on the Australian Financial System: Summary and Critique</w:t>
        </w:r>
      </w:hyperlink>
    </w:p>
    <w:p w:rsidR="007E6C3B" w:rsidRPr="007E6C3B" w:rsidRDefault="007E6C3B" w:rsidP="007E6C3B">
      <w:pPr>
        <w:spacing w:before="105" w:after="105" w:line="240" w:lineRule="auto"/>
        <w:textAlignment w:val="baseline"/>
        <w:rPr>
          <w:rFonts w:eastAsia="Times New Roman" w:cs="Arial"/>
          <w:color w:val="000000"/>
          <w:sz w:val="24"/>
          <w:szCs w:val="24"/>
        </w:rPr>
      </w:pPr>
      <w:hyperlink r:id="rId563" w:history="1">
        <w:r w:rsidRPr="007E6C3B">
          <w:rPr>
            <w:rFonts w:eastAsia="Times New Roman" w:cs="Arial"/>
            <w:b/>
            <w:bCs/>
            <w:color w:val="0000FF"/>
            <w:sz w:val="24"/>
            <w:szCs w:val="24"/>
            <w:u w:val="single"/>
            <w:shd w:val="clear" w:color="auto" w:fill="FFFFFF"/>
          </w:rPr>
          <w:t>Watchdogs quiet as banks gouge credit cards</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  Daily News  -  2 June 2015</w:t>
        </w:r>
      </w:hyperlink>
    </w:p>
    <w:p w:rsidR="007E6C3B" w:rsidRPr="007E6C3B" w:rsidRDefault="007E6C3B" w:rsidP="007E6C3B">
      <w:pPr>
        <w:shd w:val="clear" w:color="auto" w:fill="FFFFFF"/>
        <w:spacing w:before="105" w:after="105" w:line="240" w:lineRule="auto"/>
        <w:textAlignment w:val="baseline"/>
        <w:outlineLvl w:val="1"/>
        <w:rPr>
          <w:rFonts w:eastAsia="Times New Roman" w:cs="Arial"/>
          <w:b/>
          <w:bCs/>
          <w:color w:val="000000"/>
          <w:sz w:val="36"/>
          <w:szCs w:val="36"/>
        </w:rPr>
      </w:pPr>
      <w:hyperlink r:id="rId564" w:history="1">
        <w:r w:rsidRPr="007E6C3B">
          <w:rPr>
            <w:rFonts w:eastAsia="Times New Roman" w:cs="Arial"/>
            <w:b/>
            <w:bCs/>
            <w:color w:val="0000FF"/>
            <w:sz w:val="24"/>
            <w:szCs w:val="24"/>
            <w:u w:val="single"/>
            <w:shd w:val="clear" w:color="auto" w:fill="FFFFFF"/>
          </w:rPr>
          <w:t>Welch proposes cap on credit card interest rates</w:t>
        </w:r>
      </w:hyperlink>
    </w:p>
    <w:p w:rsidR="007E6C3B" w:rsidRPr="007E6C3B" w:rsidRDefault="007E6C3B" w:rsidP="007E6C3B">
      <w:pPr>
        <w:spacing w:before="105" w:after="105" w:line="240" w:lineRule="auto"/>
        <w:textAlignment w:val="baseline"/>
        <w:rPr>
          <w:rFonts w:eastAsia="Times New Roman" w:cs="Arial"/>
          <w:sz w:val="24"/>
          <w:szCs w:val="24"/>
        </w:rPr>
      </w:pPr>
      <w:hyperlink r:id="rId565" w:history="1">
        <w:r w:rsidRPr="007E6C3B">
          <w:rPr>
            <w:rFonts w:eastAsia="Times New Roman" w:cs="Arial"/>
            <w:b/>
            <w:bCs/>
            <w:color w:val="0000FF"/>
            <w:sz w:val="24"/>
            <w:szCs w:val="24"/>
            <w:u w:val="single"/>
            <w:shd w:val="clear" w:color="auto" w:fill="FFFFFF"/>
          </w:rPr>
          <w:t xml:space="preserve">Welter </w:t>
        </w:r>
        <w:proofErr w:type="gramStart"/>
        <w:r w:rsidRPr="007E6C3B">
          <w:rPr>
            <w:rFonts w:eastAsia="Times New Roman" w:cs="Arial"/>
            <w:b/>
            <w:bCs/>
            <w:color w:val="0000FF"/>
            <w:sz w:val="24"/>
            <w:szCs w:val="24"/>
            <w:u w:val="single"/>
            <w:shd w:val="clear" w:color="auto" w:fill="FFFFFF"/>
          </w:rPr>
          <w:t>Of</w:t>
        </w:r>
        <w:proofErr w:type="gramEnd"/>
        <w:r w:rsidRPr="007E6C3B">
          <w:rPr>
            <w:rFonts w:eastAsia="Times New Roman" w:cs="Arial"/>
            <w:b/>
            <w:bCs/>
            <w:color w:val="0000FF"/>
            <w:sz w:val="24"/>
            <w:szCs w:val="24"/>
            <w:u w:val="single"/>
            <w:shd w:val="clear" w:color="auto" w:fill="FFFFFF"/>
          </w:rPr>
          <w:t xml:space="preserve"> Evidence</w:t>
        </w:r>
      </w:hyperlink>
    </w:p>
    <w:p w:rsidR="007E6C3B" w:rsidRPr="007E6C3B" w:rsidRDefault="007E6C3B" w:rsidP="007E6C3B">
      <w:pPr>
        <w:spacing w:after="0" w:line="240" w:lineRule="auto"/>
        <w:textAlignment w:val="baseline"/>
        <w:rPr>
          <w:rFonts w:eastAsia="Times New Roman" w:cs="Arial"/>
          <w:sz w:val="24"/>
          <w:szCs w:val="24"/>
        </w:rPr>
      </w:pPr>
      <w:hyperlink r:id="rId566" w:history="1">
        <w:r w:rsidRPr="007E6C3B">
          <w:rPr>
            <w:rFonts w:eastAsia="Times New Roman" w:cs="Arial"/>
            <w:b/>
            <w:bCs/>
            <w:color w:val="0000FF"/>
            <w:sz w:val="24"/>
            <w:szCs w:val="24"/>
            <w:u w:val="single"/>
            <w:shd w:val="clear" w:color="auto" w:fill="FFFFFF"/>
          </w:rPr>
          <w:t>We need an inquiry into ASIC - it's an embarrassment - SMH</w:t>
        </w:r>
        <w:proofErr w:type="gramStart"/>
        <w:r w:rsidRPr="007E6C3B">
          <w:rPr>
            <w:rFonts w:eastAsia="Times New Roman" w:cs="Arial"/>
            <w:b/>
            <w:bCs/>
            <w:color w:val="0000FF"/>
            <w:sz w:val="24"/>
            <w:szCs w:val="24"/>
            <w:u w:val="single"/>
            <w:shd w:val="clear" w:color="auto" w:fill="FFFFFF"/>
          </w:rPr>
          <w:t>  -</w:t>
        </w:r>
        <w:proofErr w:type="gramEnd"/>
        <w:r w:rsidRPr="007E6C3B">
          <w:rPr>
            <w:rFonts w:eastAsia="Times New Roman" w:cs="Arial"/>
            <w:b/>
            <w:bCs/>
            <w:color w:val="0000FF"/>
            <w:sz w:val="24"/>
            <w:szCs w:val="24"/>
            <w:u w:val="single"/>
            <w:shd w:val="clear" w:color="auto" w:fill="FFFFFF"/>
          </w:rPr>
          <w:t>27 Mar 18</w:t>
        </w:r>
      </w:hyperlink>
    </w:p>
    <w:p w:rsidR="007E6C3B" w:rsidRPr="007E6C3B" w:rsidRDefault="007E6C3B" w:rsidP="007E6C3B">
      <w:pPr>
        <w:spacing w:before="105" w:after="105" w:line="240" w:lineRule="auto"/>
        <w:textAlignment w:val="baseline"/>
        <w:rPr>
          <w:rFonts w:eastAsia="Times New Roman" w:cs="Arial"/>
          <w:sz w:val="24"/>
          <w:szCs w:val="24"/>
        </w:rPr>
      </w:pPr>
      <w:hyperlink r:id="rId567" w:history="1">
        <w:r w:rsidRPr="007E6C3B">
          <w:rPr>
            <w:rFonts w:eastAsia="Times New Roman" w:cs="Arial"/>
            <w:b/>
            <w:bCs/>
            <w:color w:val="0000FF"/>
            <w:sz w:val="24"/>
            <w:szCs w:val="24"/>
            <w:u w:val="single"/>
            <w:shd w:val="clear" w:color="auto" w:fill="FFFFFF"/>
          </w:rPr>
          <w:t>What is the purpose of the Federal Reserve System?</w:t>
        </w:r>
      </w:hyperlink>
    </w:p>
    <w:p w:rsidR="007E6C3B" w:rsidRPr="007E6C3B" w:rsidRDefault="007E6C3B" w:rsidP="007E6C3B">
      <w:pPr>
        <w:spacing w:before="105" w:after="105" w:line="240" w:lineRule="auto"/>
        <w:textAlignment w:val="baseline"/>
        <w:rPr>
          <w:rFonts w:eastAsia="Times New Roman" w:cs="Arial"/>
          <w:sz w:val="24"/>
          <w:szCs w:val="24"/>
        </w:rPr>
      </w:pPr>
      <w:hyperlink r:id="rId568" w:history="1">
        <w:r w:rsidRPr="007E6C3B">
          <w:rPr>
            <w:rFonts w:eastAsia="Times New Roman" w:cs="Arial"/>
            <w:b/>
            <w:bCs/>
            <w:color w:val="0000FF"/>
            <w:sz w:val="24"/>
            <w:szCs w:val="24"/>
            <w:u w:val="single"/>
            <w:shd w:val="clear" w:color="auto" w:fill="FFFFFF"/>
          </w:rPr>
          <w:t>The Wesley Report: Facing Financial Stress</w:t>
        </w:r>
      </w:hyperlink>
    </w:p>
    <w:p w:rsidR="007E6C3B" w:rsidRPr="007E6C3B" w:rsidRDefault="007E6C3B" w:rsidP="007E6C3B">
      <w:pPr>
        <w:spacing w:before="105" w:after="105" w:line="240" w:lineRule="auto"/>
        <w:textAlignment w:val="baseline"/>
        <w:rPr>
          <w:rFonts w:eastAsia="Times New Roman" w:cs="Arial"/>
          <w:sz w:val="24"/>
          <w:szCs w:val="24"/>
        </w:rPr>
      </w:pPr>
      <w:hyperlink r:id="rId569" w:history="1">
        <w:r w:rsidRPr="007E6C3B">
          <w:rPr>
            <w:rFonts w:eastAsia="Times New Roman" w:cs="Arial"/>
            <w:b/>
            <w:bCs/>
            <w:color w:val="0000FF"/>
            <w:sz w:val="24"/>
            <w:szCs w:val="24"/>
            <w:u w:val="single"/>
            <w:shd w:val="clear" w:color="auto" w:fill="FFFFFF"/>
          </w:rPr>
          <w:t>What Changes does Comprehensive Credit Reporting bring?</w:t>
        </w:r>
      </w:hyperlink>
      <w:r w:rsidRPr="007E6C3B">
        <w:rPr>
          <w:rFonts w:eastAsia="Times New Roman" w:cs="Arial"/>
          <w:b/>
          <w:bCs/>
          <w:color w:val="000000"/>
          <w:sz w:val="24"/>
          <w:szCs w:val="24"/>
          <w:shd w:val="clear" w:color="auto" w:fill="FFFFFF"/>
        </w:rPr>
        <w:t xml:space="preserve"> - Veda</w:t>
      </w:r>
    </w:p>
    <w:p w:rsidR="007E6C3B" w:rsidRPr="007E6C3B" w:rsidRDefault="007E6C3B" w:rsidP="007E6C3B">
      <w:pPr>
        <w:spacing w:before="105" w:after="105" w:line="240" w:lineRule="auto"/>
        <w:textAlignment w:val="baseline"/>
        <w:rPr>
          <w:rFonts w:eastAsia="Times New Roman" w:cs="Arial"/>
          <w:b/>
          <w:bCs/>
          <w:sz w:val="24"/>
          <w:szCs w:val="24"/>
        </w:rPr>
      </w:pPr>
      <w:hyperlink r:id="rId570" w:history="1">
        <w:r w:rsidRPr="007E6C3B">
          <w:rPr>
            <w:rFonts w:eastAsia="Times New Roman" w:cs="Arial"/>
            <w:b/>
            <w:bCs/>
            <w:i/>
            <w:iCs/>
            <w:color w:val="0000FF"/>
            <w:sz w:val="24"/>
            <w:szCs w:val="24"/>
            <w:u w:val="single"/>
            <w:shd w:val="clear" w:color="auto" w:fill="FFFFFF"/>
          </w:rPr>
          <w:t>What do we mean by 'vulnerable' and 'disadvantaged' consumers?</w:t>
        </w:r>
        <w:r w:rsidRPr="007E6C3B">
          <w:rPr>
            <w:rFonts w:eastAsia="Times New Roman" w:cs="Arial"/>
            <w:i/>
            <w:iCs/>
            <w:color w:val="0000FF"/>
            <w:sz w:val="24"/>
            <w:szCs w:val="24"/>
            <w:u w:val="single"/>
            <w:shd w:val="clear" w:color="auto" w:fill="FFFFFF"/>
          </w:rPr>
          <w:t xml:space="preserve"> </w:t>
        </w:r>
      </w:hyperlink>
      <w:hyperlink r:id="rId571" w:history="1">
        <w:r w:rsidRPr="007E6C3B">
          <w:rPr>
            <w:rFonts w:eastAsia="Times New Roman" w:cs="Arial"/>
            <w:b/>
            <w:bCs/>
            <w:color w:val="0000FF"/>
            <w:sz w:val="24"/>
            <w:szCs w:val="24"/>
            <w:u w:val="single"/>
            <w:shd w:val="clear" w:color="auto" w:fill="FFFFFF"/>
          </w:rPr>
          <w:t>Debt collection and the Fair Trading Act 1999</w:t>
        </w:r>
      </w:hyperlink>
    </w:p>
    <w:p w:rsidR="007E6C3B" w:rsidRPr="007E6C3B" w:rsidRDefault="007E6C3B" w:rsidP="007E6C3B">
      <w:pPr>
        <w:spacing w:before="105" w:after="105" w:line="240" w:lineRule="auto"/>
        <w:textAlignment w:val="baseline"/>
        <w:rPr>
          <w:rFonts w:eastAsia="Times New Roman" w:cs="Arial"/>
          <w:b/>
          <w:sz w:val="24"/>
          <w:szCs w:val="24"/>
        </w:rPr>
      </w:pPr>
      <w:hyperlink r:id="rId572" w:history="1">
        <w:r w:rsidRPr="007E6C3B">
          <w:rPr>
            <w:rFonts w:eastAsia="Times New Roman" w:cs="Arial"/>
            <w:b/>
            <w:color w:val="0000FF"/>
            <w:sz w:val="24"/>
            <w:szCs w:val="24"/>
            <w:u w:val="single"/>
            <w:shd w:val="clear" w:color="auto" w:fill="FFFFFF"/>
          </w:rPr>
          <w:t xml:space="preserve">What is a royal </w:t>
        </w:r>
        <w:proofErr w:type="gramStart"/>
        <w:r w:rsidRPr="007E6C3B">
          <w:rPr>
            <w:rFonts w:eastAsia="Times New Roman" w:cs="Arial"/>
            <w:b/>
            <w:color w:val="0000FF"/>
            <w:sz w:val="24"/>
            <w:szCs w:val="24"/>
            <w:u w:val="single"/>
            <w:shd w:val="clear" w:color="auto" w:fill="FFFFFF"/>
          </w:rPr>
          <w:t>commission</w:t>
        </w:r>
        <w:proofErr w:type="gramEnd"/>
      </w:hyperlink>
    </w:p>
    <w:p w:rsidR="007E6C3B" w:rsidRPr="007E6C3B" w:rsidRDefault="007E6C3B" w:rsidP="007E6C3B">
      <w:pPr>
        <w:spacing w:before="105" w:after="105" w:line="240" w:lineRule="auto"/>
        <w:textAlignment w:val="baseline"/>
        <w:rPr>
          <w:rFonts w:eastAsia="Times New Roman" w:cs="Arial"/>
          <w:sz w:val="24"/>
          <w:szCs w:val="24"/>
        </w:rPr>
      </w:pPr>
      <w:hyperlink r:id="rId573" w:history="1">
        <w:r w:rsidRPr="007E6C3B">
          <w:rPr>
            <w:rFonts w:eastAsia="Times New Roman" w:cs="Arial"/>
            <w:b/>
            <w:bCs/>
            <w:color w:val="0000FF"/>
            <w:sz w:val="24"/>
            <w:szCs w:val="24"/>
            <w:u w:val="single"/>
            <w:shd w:val="clear" w:color="auto" w:fill="FFFFFF"/>
          </w:rPr>
          <w:t>What is the Purpose of Superannuation?</w:t>
        </w:r>
      </w:hyperlink>
    </w:p>
    <w:p w:rsidR="007E6C3B" w:rsidRPr="007E6C3B" w:rsidRDefault="007E6C3B" w:rsidP="007E6C3B">
      <w:pPr>
        <w:spacing w:before="105" w:after="105" w:line="240" w:lineRule="auto"/>
        <w:textAlignment w:val="baseline"/>
        <w:rPr>
          <w:rFonts w:eastAsia="Times New Roman" w:cs="Arial"/>
          <w:sz w:val="24"/>
          <w:szCs w:val="24"/>
        </w:rPr>
      </w:pPr>
      <w:hyperlink r:id="rId574" w:history="1">
        <w:r w:rsidRPr="007E6C3B">
          <w:rPr>
            <w:rFonts w:eastAsia="Times New Roman" w:cs="Arial"/>
            <w:b/>
            <w:bCs/>
            <w:color w:val="0000FF"/>
            <w:sz w:val="24"/>
            <w:szCs w:val="24"/>
            <w:u w:val="single"/>
            <w:shd w:val="clear" w:color="auto" w:fill="FFFFFF"/>
          </w:rPr>
          <w:t>What is the allocation of payments clause?</w:t>
        </w:r>
      </w:hyperlink>
    </w:p>
    <w:p w:rsidR="007E6C3B" w:rsidRPr="007E6C3B" w:rsidRDefault="007E6C3B" w:rsidP="007E6C3B">
      <w:pPr>
        <w:spacing w:before="105" w:after="105" w:line="240" w:lineRule="auto"/>
        <w:textAlignment w:val="baseline"/>
        <w:rPr>
          <w:rFonts w:eastAsia="Times New Roman" w:cs="Arial"/>
          <w:sz w:val="24"/>
          <w:szCs w:val="24"/>
        </w:rPr>
      </w:pPr>
      <w:hyperlink r:id="rId575" w:history="1">
        <w:r w:rsidRPr="007E6C3B">
          <w:rPr>
            <w:rFonts w:eastAsia="Times New Roman" w:cs="Arial"/>
            <w:b/>
            <w:bCs/>
            <w:color w:val="0000FF"/>
            <w:sz w:val="24"/>
            <w:szCs w:val="24"/>
            <w:u w:val="single"/>
            <w:shd w:val="clear" w:color="auto" w:fill="FFFFFF"/>
          </w:rPr>
          <w:t>What’s your credit card interest rate?</w:t>
        </w:r>
      </w:hyperlink>
    </w:p>
    <w:p w:rsidR="007E6C3B" w:rsidRPr="007E6C3B" w:rsidRDefault="007E6C3B" w:rsidP="007E6C3B">
      <w:pPr>
        <w:spacing w:before="105" w:after="105" w:line="240" w:lineRule="auto"/>
        <w:textAlignment w:val="baseline"/>
        <w:rPr>
          <w:rFonts w:eastAsia="Times New Roman" w:cs="Arial"/>
          <w:sz w:val="24"/>
          <w:szCs w:val="24"/>
        </w:rPr>
      </w:pPr>
      <w:hyperlink r:id="rId576" w:history="1">
        <w:r w:rsidRPr="007E6C3B">
          <w:rPr>
            <w:rFonts w:eastAsia="Times New Roman" w:cs="Arial"/>
            <w:b/>
            <w:bCs/>
            <w:color w:val="0000FF"/>
            <w:sz w:val="24"/>
            <w:szCs w:val="24"/>
            <w:u w:val="single"/>
            <w:shd w:val="clear" w:color="auto" w:fill="FFFFFF"/>
          </w:rPr>
          <w:t>What You Must Know Before Transferring Credit Card Balances</w:t>
        </w:r>
      </w:hyperlink>
    </w:p>
    <w:p w:rsidR="007E6C3B" w:rsidRPr="007E6C3B" w:rsidRDefault="007E6C3B" w:rsidP="007E6C3B">
      <w:pPr>
        <w:autoSpaceDE w:val="0"/>
        <w:autoSpaceDN w:val="0"/>
        <w:spacing w:before="105" w:after="0" w:line="240" w:lineRule="auto"/>
        <w:textAlignment w:val="baseline"/>
        <w:rPr>
          <w:rFonts w:eastAsia="Times New Roman" w:cs="Arial"/>
          <w:sz w:val="24"/>
          <w:szCs w:val="24"/>
        </w:rPr>
      </w:pPr>
      <w:hyperlink r:id="rId577" w:history="1">
        <w:r w:rsidRPr="007E6C3B">
          <w:rPr>
            <w:rFonts w:eastAsia="Times New Roman" w:cs="Arial"/>
            <w:b/>
            <w:bCs/>
            <w:color w:val="0000FF"/>
            <w:sz w:val="24"/>
            <w:szCs w:val="24"/>
            <w:u w:val="single"/>
            <w:shd w:val="clear" w:color="auto" w:fill="FFFFFF"/>
          </w:rPr>
          <w:t>When is a penalty clause not a penalty clause?</w:t>
        </w:r>
      </w:hyperlink>
      <w:r w:rsidRPr="007E6C3B">
        <w:rPr>
          <w:rFonts w:eastAsia="Times New Roman" w:cs="Arial"/>
          <w:b/>
          <w:bCs/>
          <w:sz w:val="24"/>
          <w:szCs w:val="24"/>
          <w:shd w:val="clear" w:color="auto" w:fill="FFFFFF"/>
        </w:rPr>
        <w:t xml:space="preserve"> - Clayton Utz</w:t>
      </w:r>
    </w:p>
    <w:p w:rsidR="007E6C3B" w:rsidRPr="007E6C3B" w:rsidRDefault="007E6C3B" w:rsidP="007E6C3B">
      <w:pPr>
        <w:autoSpaceDE w:val="0"/>
        <w:autoSpaceDN w:val="0"/>
        <w:spacing w:before="105" w:after="0" w:line="240" w:lineRule="auto"/>
        <w:textAlignment w:val="baseline"/>
        <w:rPr>
          <w:rFonts w:eastAsia="Times New Roman" w:cs="Arial"/>
          <w:sz w:val="24"/>
          <w:szCs w:val="24"/>
        </w:rPr>
      </w:pPr>
      <w:hyperlink r:id="rId578" w:history="1">
        <w:r w:rsidRPr="007E6C3B">
          <w:rPr>
            <w:rFonts w:eastAsia="Times New Roman" w:cs="Arial"/>
            <w:b/>
            <w:bCs/>
            <w:i/>
            <w:iCs/>
            <w:color w:val="0000FF"/>
            <w:sz w:val="24"/>
            <w:szCs w:val="24"/>
            <w:u w:val="single"/>
            <w:shd w:val="clear" w:color="auto" w:fill="FFFFFF"/>
          </w:rPr>
          <w:t>When the natives get restless upheaval has happened!!!</w:t>
        </w:r>
      </w:hyperlink>
    </w:p>
    <w:p w:rsidR="007E6C3B" w:rsidRPr="007E6C3B" w:rsidRDefault="007E6C3B" w:rsidP="007E6C3B">
      <w:pPr>
        <w:spacing w:before="105" w:after="105" w:line="240" w:lineRule="auto"/>
        <w:textAlignment w:val="baseline"/>
        <w:rPr>
          <w:rFonts w:eastAsia="Times New Roman" w:cs="Arial"/>
          <w:sz w:val="24"/>
          <w:szCs w:val="24"/>
        </w:rPr>
      </w:pPr>
      <w:hyperlink r:id="rId579" w:history="1">
        <w:r w:rsidRPr="007E6C3B">
          <w:rPr>
            <w:rFonts w:eastAsia="Times New Roman" w:cs="Arial"/>
            <w:b/>
            <w:bCs/>
            <w:color w:val="0000FF"/>
            <w:sz w:val="24"/>
            <w:szCs w:val="24"/>
            <w:u w:val="single"/>
            <w:shd w:val="clear" w:color="auto" w:fill="FFFFFF"/>
          </w:rPr>
          <w:t>Wholesale Supply Side</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580" w:history="1">
        <w:r w:rsidRPr="007E6C3B">
          <w:rPr>
            <w:rFonts w:eastAsia="Times New Roman" w:cs="Arial"/>
            <w:b/>
            <w:bCs/>
            <w:color w:val="0000FF"/>
            <w:sz w:val="24"/>
            <w:szCs w:val="24"/>
            <w:u w:val="single"/>
            <w:shd w:val="clear" w:color="auto" w:fill="FFFFFF"/>
          </w:rPr>
          <w:t>Who Gains and Who Loses from Credit Card Payments?</w:t>
        </w:r>
      </w:hyperlink>
    </w:p>
    <w:p w:rsidR="007E6C3B" w:rsidRPr="007E6C3B" w:rsidRDefault="007E6C3B" w:rsidP="007E6C3B">
      <w:pPr>
        <w:spacing w:before="105" w:after="105" w:line="240" w:lineRule="auto"/>
        <w:textAlignment w:val="baseline"/>
        <w:rPr>
          <w:rFonts w:eastAsia="Times New Roman" w:cs="Arial"/>
          <w:b/>
          <w:bCs/>
          <w:sz w:val="24"/>
          <w:szCs w:val="24"/>
        </w:rPr>
      </w:pPr>
      <w:hyperlink r:id="rId581" w:history="1">
        <w:r w:rsidRPr="007E6C3B">
          <w:rPr>
            <w:rFonts w:eastAsia="Times New Roman" w:cs="Arial"/>
            <w:b/>
            <w:bCs/>
            <w:color w:val="0000FF"/>
            <w:sz w:val="24"/>
            <w:szCs w:val="24"/>
            <w:u w:val="single"/>
            <w:shd w:val="clear" w:color="auto" w:fill="FFFFFF"/>
          </w:rPr>
          <w:t>Who Pays for Credit Cards?</w:t>
        </w:r>
      </w:hyperlink>
    </w:p>
    <w:p w:rsidR="007E6C3B" w:rsidRPr="007E6C3B" w:rsidRDefault="007E6C3B" w:rsidP="007E6C3B">
      <w:pPr>
        <w:spacing w:before="105" w:after="105" w:line="266" w:lineRule="auto"/>
        <w:textAlignment w:val="baseline"/>
        <w:rPr>
          <w:rFonts w:eastAsia="Times New Roman" w:cs="Arial"/>
          <w:sz w:val="24"/>
          <w:szCs w:val="24"/>
        </w:rPr>
      </w:pPr>
      <w:hyperlink r:id="rId582" w:history="1">
        <w:r w:rsidRPr="007E6C3B">
          <w:rPr>
            <w:rFonts w:eastAsia="Times New Roman" w:cs="Arial"/>
            <w:b/>
            <w:bCs/>
            <w:color w:val="0000FF"/>
            <w:sz w:val="24"/>
            <w:szCs w:val="24"/>
            <w:u w:val="single"/>
            <w:shd w:val="clear" w:color="auto" w:fill="FFFFFF"/>
            <w:lang w:val="en-AU"/>
          </w:rPr>
          <w:t xml:space="preserve">Why does the Payments System Board of the Reserve Bank believe that it has no regulatory power to seek Credit Card Issuers to provide financial data which identify the demographic cohorts that contribute 80% </w:t>
        </w:r>
        <w:r w:rsidRPr="007E6C3B">
          <w:rPr>
            <w:rFonts w:eastAsia="Times New Roman" w:cs="Arial"/>
            <w:b/>
            <w:bCs/>
            <w:i/>
            <w:iCs/>
            <w:color w:val="0000FF"/>
            <w:sz w:val="24"/>
            <w:szCs w:val="24"/>
            <w:u w:val="single"/>
            <w:shd w:val="clear" w:color="auto" w:fill="FFFFFF"/>
            <w:lang w:val="en-AU"/>
          </w:rPr>
          <w:t xml:space="preserve">circa </w:t>
        </w:r>
        <w:r w:rsidRPr="007E6C3B">
          <w:rPr>
            <w:rFonts w:eastAsia="Times New Roman" w:cs="Arial"/>
            <w:b/>
            <w:bCs/>
            <w:color w:val="0000FF"/>
            <w:sz w:val="24"/>
            <w:szCs w:val="24"/>
            <w:u w:val="single"/>
            <w:shd w:val="clear" w:color="auto" w:fill="FFFFFF"/>
            <w:lang w:val="en-AU"/>
          </w:rPr>
          <w:t xml:space="preserve">of </w:t>
        </w:r>
        <w:r w:rsidRPr="007E6C3B">
          <w:rPr>
            <w:rFonts w:eastAsia="Times New Roman" w:cs="Arial"/>
            <w:b/>
            <w:bCs/>
            <w:color w:val="0000FF"/>
            <w:sz w:val="24"/>
            <w:szCs w:val="24"/>
            <w:u w:val="single"/>
            <w:shd w:val="clear" w:color="auto" w:fill="FFFFFF"/>
          </w:rPr>
          <w:t xml:space="preserve">Interest </w:t>
        </w:r>
        <w:proofErr w:type="gramStart"/>
        <w:r w:rsidRPr="007E6C3B">
          <w:rPr>
            <w:rFonts w:eastAsia="Times New Roman" w:cs="Arial"/>
            <w:b/>
            <w:bCs/>
            <w:color w:val="0000FF"/>
            <w:sz w:val="24"/>
            <w:szCs w:val="24"/>
            <w:u w:val="single"/>
            <w:shd w:val="clear" w:color="auto" w:fill="FFFFFF"/>
          </w:rPr>
          <w:t>And</w:t>
        </w:r>
        <w:proofErr w:type="gramEnd"/>
        <w:r w:rsidRPr="007E6C3B">
          <w:rPr>
            <w:rFonts w:eastAsia="Times New Roman" w:cs="Arial"/>
            <w:b/>
            <w:bCs/>
            <w:color w:val="0000FF"/>
            <w:sz w:val="24"/>
            <w:szCs w:val="24"/>
            <w:u w:val="single"/>
            <w:shd w:val="clear" w:color="auto" w:fill="FFFFFF"/>
          </w:rPr>
          <w:t xml:space="preserve"> Penalty Fees Revenue</w:t>
        </w:r>
        <w:r w:rsidRPr="007E6C3B">
          <w:rPr>
            <w:rFonts w:eastAsia="Times New Roman" w:cs="Arial"/>
            <w:b/>
            <w:bCs/>
            <w:color w:val="0000FF"/>
            <w:sz w:val="24"/>
            <w:szCs w:val="24"/>
            <w:u w:val="single"/>
            <w:shd w:val="clear" w:color="auto" w:fill="FFFFFF"/>
            <w:lang w:val="en-AU"/>
          </w:rPr>
          <w:t>?</w:t>
        </w:r>
      </w:hyperlink>
      <w:r w:rsidRPr="007E6C3B">
        <w:rPr>
          <w:rFonts w:eastAsia="Times New Roman" w:cs="Arial"/>
          <w:b/>
          <w:bCs/>
          <w:sz w:val="24"/>
          <w:szCs w:val="24"/>
          <w:shd w:val="clear" w:color="auto" w:fill="FFFFFF"/>
          <w:lang w:val="en-AU"/>
        </w:rPr>
        <w:t xml:space="preserve">   </w:t>
      </w:r>
    </w:p>
    <w:p w:rsidR="007E6C3B" w:rsidRPr="007E6C3B" w:rsidRDefault="007E6C3B" w:rsidP="007E6C3B">
      <w:pPr>
        <w:spacing w:before="105" w:after="105" w:line="240" w:lineRule="auto"/>
        <w:textAlignment w:val="baseline"/>
        <w:rPr>
          <w:rFonts w:eastAsia="Times New Roman" w:cs="Arial"/>
          <w:sz w:val="24"/>
          <w:szCs w:val="24"/>
        </w:rPr>
      </w:pPr>
      <w:hyperlink r:id="rId583" w:history="1">
        <w:r w:rsidRPr="007E6C3B">
          <w:rPr>
            <w:rFonts w:eastAsia="Times New Roman" w:cs="Arial"/>
            <w:b/>
            <w:bCs/>
            <w:color w:val="0000FF"/>
            <w:sz w:val="24"/>
            <w:szCs w:val="24"/>
            <w:u w:val="single"/>
            <w:shd w:val="clear" w:color="auto" w:fill="FFFFFF"/>
          </w:rPr>
          <w:t xml:space="preserve">Why the RBA needs to consider a prudent 'financial stability' interest rate hike - AFR - Mar 24 2017 at 9:24am - Christopher Joye </w:t>
        </w:r>
      </w:hyperlink>
    </w:p>
    <w:p w:rsidR="007E6C3B" w:rsidRPr="007E6C3B" w:rsidRDefault="007E6C3B" w:rsidP="007E6C3B">
      <w:pPr>
        <w:spacing w:before="105" w:after="105" w:line="240" w:lineRule="auto"/>
        <w:textAlignment w:val="baseline"/>
        <w:rPr>
          <w:rFonts w:eastAsia="Times New Roman" w:cs="Arial"/>
          <w:sz w:val="24"/>
          <w:szCs w:val="24"/>
        </w:rPr>
      </w:pPr>
      <w:hyperlink r:id="rId584" w:history="1">
        <w:r w:rsidRPr="007E6C3B">
          <w:rPr>
            <w:rFonts w:eastAsia="Times New Roman" w:cs="Arial"/>
            <w:b/>
            <w:bCs/>
            <w:color w:val="0000FF"/>
            <w:sz w:val="24"/>
            <w:szCs w:val="24"/>
            <w:u w:val="single"/>
            <w:shd w:val="clear" w:color="auto" w:fill="FFFFFF"/>
          </w:rPr>
          <w:t>With Opportunity comes Responsibility for the Financial Counselling Sector</w:t>
        </w:r>
      </w:hyperlink>
    </w:p>
    <w:p w:rsidR="007E6C3B" w:rsidRPr="007E6C3B" w:rsidRDefault="007E6C3B" w:rsidP="007E6C3B">
      <w:pPr>
        <w:spacing w:before="105" w:after="105" w:line="240" w:lineRule="auto"/>
        <w:textAlignment w:val="baseline"/>
        <w:rPr>
          <w:rFonts w:eastAsia="Times New Roman" w:cs="Arial"/>
          <w:sz w:val="24"/>
          <w:szCs w:val="24"/>
        </w:rPr>
      </w:pPr>
      <w:hyperlink r:id="rId585" w:history="1">
        <w:r w:rsidRPr="007E6C3B">
          <w:rPr>
            <w:rFonts w:eastAsia="Times New Roman" w:cs="Arial"/>
            <w:b/>
            <w:bCs/>
            <w:color w:val="0000FF"/>
            <w:sz w:val="24"/>
            <w:szCs w:val="24"/>
            <w:u w:val="single"/>
            <w:shd w:val="clear" w:color="auto" w:fill="FFFFFF"/>
          </w:rPr>
          <w:t>Writer</w:t>
        </w:r>
      </w:hyperlink>
      <w:r w:rsidRPr="007E6C3B">
        <w:rPr>
          <w:rFonts w:eastAsia="Times New Roman" w:cs="Arial"/>
          <w:b/>
          <w:bCs/>
          <w:sz w:val="24"/>
          <w:szCs w:val="24"/>
          <w:shd w:val="clear" w:color="auto" w:fill="FFFFFF"/>
        </w:rPr>
        <w:t xml:space="preserve"> </w:t>
      </w:r>
      <w:r w:rsidRPr="007E6C3B">
        <w:rPr>
          <w:rFonts w:eastAsia="Times New Roman" w:cs="Arial"/>
          <w:sz w:val="24"/>
          <w:szCs w:val="24"/>
          <w:shd w:val="clear" w:color="auto" w:fill="FFFFFF"/>
        </w:rPr>
        <w:t>or</w:t>
      </w:r>
      <w:r w:rsidRPr="007E6C3B">
        <w:rPr>
          <w:rFonts w:eastAsia="Times New Roman" w:cs="Arial"/>
          <w:b/>
          <w:bCs/>
          <w:sz w:val="24"/>
          <w:szCs w:val="24"/>
          <w:shd w:val="clear" w:color="auto" w:fill="FFFFFF"/>
        </w:rPr>
        <w:t xml:space="preserve"> </w:t>
      </w:r>
      <w:hyperlink r:id="rId586" w:history="1">
        <w:proofErr w:type="gramStart"/>
        <w:r w:rsidRPr="007E6C3B">
          <w:rPr>
            <w:rFonts w:eastAsia="Times New Roman" w:cs="Arial"/>
            <w:b/>
            <w:bCs/>
            <w:color w:val="0000FF"/>
            <w:sz w:val="24"/>
            <w:szCs w:val="24"/>
            <w:u w:val="single"/>
            <w:shd w:val="clear" w:color="auto" w:fill="FFFFFF"/>
          </w:rPr>
          <w:t>The</w:t>
        </w:r>
        <w:proofErr w:type="gramEnd"/>
        <w:r w:rsidRPr="007E6C3B">
          <w:rPr>
            <w:rFonts w:eastAsia="Times New Roman" w:cs="Arial"/>
            <w:b/>
            <w:bCs/>
            <w:color w:val="0000FF"/>
            <w:sz w:val="24"/>
            <w:szCs w:val="24"/>
            <w:u w:val="single"/>
            <w:shd w:val="clear" w:color="auto" w:fill="FFFFFF"/>
          </w:rPr>
          <w:t xml:space="preserve"> Writer </w:t>
        </w:r>
      </w:hyperlink>
    </w:p>
    <w:p w:rsidR="007E6C3B" w:rsidRPr="007E6C3B" w:rsidRDefault="007E6C3B" w:rsidP="007E6C3B">
      <w:pPr>
        <w:spacing w:before="105" w:after="105" w:line="240" w:lineRule="auto"/>
        <w:textAlignment w:val="baseline"/>
        <w:rPr>
          <w:rFonts w:eastAsia="Times New Roman" w:cs="Arial"/>
          <w:sz w:val="24"/>
          <w:szCs w:val="24"/>
        </w:rPr>
      </w:pPr>
      <w:r w:rsidRPr="007E6C3B">
        <w:rPr>
          <w:rFonts w:eastAsia="Times New Roman" w:cs="Arial"/>
          <w:i/>
          <w:iCs/>
          <w:sz w:val="24"/>
          <w:szCs w:val="24"/>
          <w:shd w:val="clear" w:color="auto" w:fill="FFFFFF"/>
        </w:rPr>
        <w:t>'</w:t>
      </w:r>
      <w:hyperlink r:id="rId587" w:history="1">
        <w:r w:rsidRPr="007E6C3B">
          <w:rPr>
            <w:rFonts w:eastAsia="Times New Roman" w:cs="Arial"/>
            <w:b/>
            <w:bCs/>
            <w:i/>
            <w:iCs/>
            <w:color w:val="0000FF"/>
            <w:sz w:val="24"/>
            <w:szCs w:val="24"/>
            <w:u w:val="single"/>
            <w:shd w:val="clear" w:color="auto" w:fill="FFFFFF"/>
          </w:rPr>
          <w:t>You don't fit in, f--- off'</w:t>
        </w:r>
      </w:hyperlink>
      <w:hyperlink r:id="rId588" w:history="1">
        <w:r w:rsidRPr="007E6C3B">
          <w:rPr>
            <w:rFonts w:eastAsia="Times New Roman" w:cs="Arial"/>
            <w:b/>
            <w:bCs/>
            <w:color w:val="0000FF"/>
            <w:sz w:val="24"/>
            <w:szCs w:val="24"/>
            <w:u w:val="single"/>
            <w:shd w:val="clear" w:color="auto" w:fill="FFFFFF"/>
          </w:rPr>
          <w:t>, Reserve Bank whistleblower told - SMH - 30 Sept 2013</w:t>
        </w:r>
      </w:hyperlink>
    </w:p>
    <w:p w:rsidR="007E6C3B" w:rsidRPr="007E6C3B" w:rsidRDefault="007E6C3B" w:rsidP="007E6C3B">
      <w:pPr>
        <w:spacing w:before="105" w:after="105" w:line="240" w:lineRule="auto"/>
        <w:textAlignment w:val="baseline"/>
        <w:rPr>
          <w:rFonts w:eastAsia="Times New Roman" w:cs="Arial"/>
          <w:sz w:val="24"/>
          <w:szCs w:val="24"/>
        </w:rPr>
      </w:pPr>
      <w:hyperlink r:id="rId589" w:history="1">
        <w:r w:rsidRPr="007E6C3B">
          <w:rPr>
            <w:rFonts w:eastAsia="Times New Roman" w:cs="Arial"/>
            <w:b/>
            <w:bCs/>
            <w:color w:val="0000FF"/>
            <w:sz w:val="24"/>
            <w:szCs w:val="24"/>
            <w:u w:val="single"/>
            <w:shd w:val="clear" w:color="auto" w:fill="FFFFFF"/>
          </w:rPr>
          <w:t>Zero-interest balance transfers credit cards can have sting</w:t>
        </w:r>
        <w:r w:rsidRPr="007E6C3B">
          <w:rPr>
            <w:rFonts w:eastAsia="Times New Roman" w:cs="Arial"/>
            <w:color w:val="0000FF"/>
            <w:sz w:val="24"/>
            <w:szCs w:val="24"/>
            <w:u w:val="single"/>
            <w:shd w:val="clear" w:color="auto" w:fill="FFFFFF"/>
          </w:rPr>
          <w:t xml:space="preserve"> </w:t>
        </w:r>
      </w:hyperlink>
    </w:p>
    <w:p w:rsidR="007E6C3B" w:rsidRPr="007E6C3B" w:rsidRDefault="007E6C3B" w:rsidP="007E6C3B">
      <w:pPr>
        <w:spacing w:before="105" w:after="105" w:line="240" w:lineRule="auto"/>
        <w:textAlignment w:val="baseline"/>
        <w:rPr>
          <w:rFonts w:eastAsia="Times New Roman" w:cs="Arial"/>
          <w:sz w:val="24"/>
          <w:szCs w:val="24"/>
        </w:rPr>
      </w:pPr>
      <w:hyperlink r:id="rId590" w:history="1">
        <w:r w:rsidRPr="007E6C3B">
          <w:rPr>
            <w:rFonts w:eastAsia="Times New Roman" w:cs="Arial"/>
            <w:b/>
            <w:bCs/>
            <w:color w:val="0000FF"/>
            <w:sz w:val="24"/>
            <w:szCs w:val="24"/>
            <w:u w:val="single"/>
            <w:shd w:val="clear" w:color="auto" w:fill="FFFFFF"/>
          </w:rPr>
          <w:t xml:space="preserve">'Zero balance' credit card deals under ASIC microscope </w:t>
        </w:r>
      </w:hyperlink>
    </w:p>
    <w:p w:rsidR="0067749D" w:rsidRDefault="0067749D"/>
    <w:sectPr w:rsidR="0067749D" w:rsidSect="007E6C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3B"/>
    <w:rsid w:val="0067749D"/>
    <w:rsid w:val="007E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AC0D0-8CBC-488C-9741-6908365E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6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6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6C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C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6C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6C3B"/>
    <w:rPr>
      <w:rFonts w:ascii="Times New Roman" w:eastAsia="Times New Roman" w:hAnsi="Times New Roman" w:cs="Times New Roman"/>
      <w:b/>
      <w:bCs/>
      <w:sz w:val="27"/>
      <w:szCs w:val="27"/>
    </w:rPr>
  </w:style>
  <w:style w:type="paragraph" w:customStyle="1" w:styleId="font6">
    <w:name w:val="font6"/>
    <w:basedOn w:val="Normal"/>
    <w:rsid w:val="007E6C3B"/>
    <w:pPr>
      <w:spacing w:before="100" w:beforeAutospacing="1" w:after="100" w:afterAutospacing="1" w:line="240" w:lineRule="auto"/>
    </w:pPr>
    <w:rPr>
      <w:rFonts w:eastAsia="Times New Roman" w:cs="Arial"/>
      <w:color w:val="000000"/>
      <w:sz w:val="24"/>
      <w:szCs w:val="24"/>
    </w:rPr>
  </w:style>
  <w:style w:type="paragraph" w:customStyle="1" w:styleId="font5">
    <w:name w:val="font5"/>
    <w:basedOn w:val="Normal"/>
    <w:rsid w:val="007E6C3B"/>
    <w:pPr>
      <w:spacing w:before="100" w:beforeAutospacing="1" w:after="100" w:afterAutospacing="1" w:line="240" w:lineRule="auto"/>
    </w:pPr>
    <w:rPr>
      <w:rFonts w:eastAsia="Times New Roman" w:cs="Arial"/>
      <w:b/>
      <w:bCs/>
      <w:color w:val="000000"/>
      <w:sz w:val="24"/>
      <w:szCs w:val="24"/>
    </w:rPr>
  </w:style>
  <w:style w:type="paragraph" w:customStyle="1" w:styleId="outer-wrap">
    <w:name w:val="outer-wrap"/>
    <w:basedOn w:val="Normal"/>
    <w:rsid w:val="007E6C3B"/>
    <w:pPr>
      <w:shd w:val="clear" w:color="auto" w:fill="FFFFFF"/>
      <w:spacing w:after="0" w:line="240" w:lineRule="auto"/>
    </w:pPr>
    <w:rPr>
      <w:rFonts w:ascii="Times New Roman" w:eastAsia="Times New Roman" w:hAnsi="Times New Roman" w:cs="Times New Roman"/>
      <w:sz w:val="24"/>
      <w:szCs w:val="24"/>
    </w:rPr>
  </w:style>
  <w:style w:type="paragraph" w:customStyle="1" w:styleId="grid">
    <w:name w:val="grid"/>
    <w:basedOn w:val="Normal"/>
    <w:rsid w:val="007E6C3B"/>
    <w:pPr>
      <w:spacing w:after="0" w:line="240" w:lineRule="auto"/>
      <w:ind w:left="-150" w:right="-150"/>
    </w:pPr>
    <w:rPr>
      <w:rFonts w:ascii="Times New Roman" w:eastAsia="Times New Roman" w:hAnsi="Times New Roman" w:cs="Times New Roman"/>
      <w:spacing w:val="-77"/>
      <w:sz w:val="24"/>
      <w:szCs w:val="24"/>
    </w:rPr>
  </w:style>
  <w:style w:type="paragraph" w:customStyle="1" w:styleId="wrap">
    <w:name w:val="wrap"/>
    <w:basedOn w:val="Normal"/>
    <w:rsid w:val="007E6C3B"/>
    <w:pPr>
      <w:spacing w:after="0" w:line="240" w:lineRule="auto"/>
    </w:pPr>
    <w:rPr>
      <w:rFonts w:ascii="Times New Roman" w:eastAsia="Times New Roman" w:hAnsi="Times New Roman" w:cs="Times New Roman"/>
      <w:spacing w:val="-74"/>
      <w:sz w:val="24"/>
      <w:szCs w:val="24"/>
    </w:rPr>
  </w:style>
  <w:style w:type="paragraph" w:customStyle="1" w:styleId="main">
    <w:name w:val="main"/>
    <w:basedOn w:val="Normal"/>
    <w:rsid w:val="007E6C3B"/>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articleheader">
    <w:name w:val="article__header"/>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
    <w:name w:val="content-outer"/>
    <w:basedOn w:val="Normal"/>
    <w:rsid w:val="007E6C3B"/>
    <w:pPr>
      <w:spacing w:before="100" w:beforeAutospacing="1" w:after="15" w:line="240" w:lineRule="auto"/>
    </w:pPr>
    <w:rPr>
      <w:rFonts w:ascii="Times New Roman" w:eastAsia="Times New Roman" w:hAnsi="Times New Roman" w:cs="Times New Roman"/>
      <w:sz w:val="24"/>
      <w:szCs w:val="24"/>
    </w:rPr>
  </w:style>
  <w:style w:type="paragraph" w:customStyle="1" w:styleId="content-inner">
    <w:name w:val="content-inner"/>
    <w:basedOn w:val="Normal"/>
    <w:rsid w:val="007E6C3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outer">
    <w:name w:val="main-outer"/>
    <w:basedOn w:val="Normal"/>
    <w:rsid w:val="007E6C3B"/>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7E6C3B"/>
    <w:pPr>
      <w:spacing w:after="375" w:line="240" w:lineRule="auto"/>
    </w:pPr>
    <w:rPr>
      <w:rFonts w:ascii="Times New Roman" w:eastAsia="Times New Roman" w:hAnsi="Times New Roman" w:cs="Times New Roman"/>
      <w:sz w:val="24"/>
      <w:szCs w:val="24"/>
    </w:rPr>
  </w:style>
  <w:style w:type="paragraph" w:customStyle="1" w:styleId="region-inner">
    <w:name w:val="region-inner"/>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1">
    <w:name w:val="main1"/>
    <w:basedOn w:val="Normal"/>
    <w:rsid w:val="007E6C3B"/>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main2">
    <w:name w:val="main2"/>
    <w:basedOn w:val="Normal"/>
    <w:rsid w:val="007E6C3B"/>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region-inner1">
    <w:name w:val="region-inner1"/>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1">
    <w:name w:val="column-center-inner1"/>
    <w:basedOn w:val="Normal"/>
    <w:rsid w:val="007E6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7E6C3B"/>
    <w:pPr>
      <w:spacing w:after="0" w:line="240" w:lineRule="auto"/>
      <w:ind w:left="225" w:right="225"/>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E6C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C3B"/>
    <w:rPr>
      <w:color w:val="0000FF"/>
      <w:u w:val="single"/>
    </w:rPr>
  </w:style>
  <w:style w:type="character" w:styleId="FollowedHyperlink">
    <w:name w:val="FollowedHyperlink"/>
    <w:basedOn w:val="DefaultParagraphFont"/>
    <w:uiPriority w:val="99"/>
    <w:semiHidden/>
    <w:unhideWhenUsed/>
    <w:rsid w:val="007E6C3B"/>
    <w:rPr>
      <w:color w:val="800080"/>
      <w:u w:val="single"/>
    </w:rPr>
  </w:style>
  <w:style w:type="character" w:customStyle="1" w:styleId="apple-converted-space">
    <w:name w:val="apple-converted-space"/>
    <w:basedOn w:val="DefaultParagraphFont"/>
    <w:rsid w:val="007E6C3B"/>
  </w:style>
  <w:style w:type="character" w:styleId="Strong">
    <w:name w:val="Strong"/>
    <w:basedOn w:val="DefaultParagraphFont"/>
    <w:uiPriority w:val="22"/>
    <w:qFormat/>
    <w:rsid w:val="007E6C3B"/>
    <w:rPr>
      <w:b/>
      <w:bCs/>
    </w:rPr>
  </w:style>
  <w:style w:type="character" w:styleId="Emphasis">
    <w:name w:val="Emphasis"/>
    <w:basedOn w:val="DefaultParagraphFont"/>
    <w:uiPriority w:val="20"/>
    <w:qFormat/>
    <w:rsid w:val="007E6C3B"/>
    <w:rPr>
      <w:i/>
      <w:iCs/>
    </w:rPr>
  </w:style>
  <w:style w:type="character" w:customStyle="1" w:styleId="itemdatecreated">
    <w:name w:val="itemdatecreated"/>
    <w:basedOn w:val="DefaultParagraphFont"/>
    <w:rsid w:val="007E6C3B"/>
  </w:style>
  <w:style w:type="character" w:styleId="HTMLCite">
    <w:name w:val="HTML Cite"/>
    <w:basedOn w:val="DefaultParagraphFont"/>
    <w:uiPriority w:val="99"/>
    <w:semiHidden/>
    <w:unhideWhenUsed/>
    <w:rsid w:val="007E6C3B"/>
    <w:rPr>
      <w:i/>
      <w:iCs/>
    </w:rPr>
  </w:style>
  <w:style w:type="character" w:customStyle="1" w:styleId="sumlink">
    <w:name w:val="sumlink"/>
    <w:basedOn w:val="DefaultParagraphFont"/>
    <w:rsid w:val="007E6C3B"/>
  </w:style>
  <w:style w:type="character" w:customStyle="1" w:styleId="meta-item">
    <w:name w:val="meta-item"/>
    <w:basedOn w:val="DefaultParagraphFont"/>
    <w:rsid w:val="007E6C3B"/>
  </w:style>
  <w:style w:type="character" w:customStyle="1" w:styleId="meta-test-date">
    <w:name w:val="meta-test-date"/>
    <w:basedOn w:val="DefaultParagraphFont"/>
    <w:rsid w:val="007E6C3B"/>
  </w:style>
  <w:style w:type="character" w:customStyle="1" w:styleId="page-title-prefix">
    <w:name w:val="page-title-prefix"/>
    <w:basedOn w:val="DefaultParagraphFont"/>
    <w:rsid w:val="007E6C3B"/>
  </w:style>
  <w:style w:type="character" w:customStyle="1" w:styleId="rss-mr-title">
    <w:name w:val="rss-mr-title"/>
    <w:basedOn w:val="DefaultParagraphFont"/>
    <w:rsid w:val="007E6C3B"/>
  </w:style>
  <w:style w:type="character" w:customStyle="1" w:styleId="key">
    <w:name w:val="key"/>
    <w:basedOn w:val="DefaultParagraphFont"/>
    <w:rsid w:val="007E6C3B"/>
  </w:style>
  <w:style w:type="character" w:customStyle="1" w:styleId="value">
    <w:name w:val="value"/>
    <w:basedOn w:val="DefaultParagraphFont"/>
    <w:rsid w:val="007E6C3B"/>
  </w:style>
  <w:style w:type="character" w:customStyle="1" w:styleId="publication-name">
    <w:name w:val="publication-name"/>
    <w:basedOn w:val="DefaultParagraphFont"/>
    <w:rsid w:val="007E6C3B"/>
  </w:style>
  <w:style w:type="character" w:customStyle="1" w:styleId="rss-speech-date">
    <w:name w:val="rss-speech-date"/>
    <w:basedOn w:val="DefaultParagraphFont"/>
    <w:rsid w:val="007E6C3B"/>
  </w:style>
  <w:style w:type="character" w:customStyle="1" w:styleId="publ-date">
    <w:name w:val="publ-date"/>
    <w:basedOn w:val="DefaultParagraphFont"/>
    <w:rsid w:val="007E6C3B"/>
  </w:style>
  <w:style w:type="character" w:customStyle="1" w:styleId="tgc">
    <w:name w:val="_tgc"/>
    <w:basedOn w:val="DefaultParagraphFont"/>
    <w:rsid w:val="007E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00973">
      <w:bodyDiv w:val="1"/>
      <w:marLeft w:val="0"/>
      <w:marRight w:val="0"/>
      <w:marTop w:val="0"/>
      <w:marBottom w:val="0"/>
      <w:divBdr>
        <w:top w:val="none" w:sz="0" w:space="0" w:color="auto"/>
        <w:left w:val="none" w:sz="0" w:space="0" w:color="auto"/>
        <w:bottom w:val="none" w:sz="0" w:space="0" w:color="auto"/>
        <w:right w:val="none" w:sz="0" w:space="0" w:color="auto"/>
      </w:divBdr>
      <w:divsChild>
        <w:div w:id="590822083">
          <w:marLeft w:val="0"/>
          <w:marRight w:val="0"/>
          <w:marTop w:val="0"/>
          <w:marBottom w:val="0"/>
          <w:divBdr>
            <w:top w:val="none" w:sz="0" w:space="0" w:color="auto"/>
            <w:left w:val="none" w:sz="0" w:space="0" w:color="auto"/>
            <w:bottom w:val="none" w:sz="0" w:space="0" w:color="auto"/>
            <w:right w:val="none" w:sz="0" w:space="0" w:color="auto"/>
          </w:divBdr>
          <w:divsChild>
            <w:div w:id="1002078124">
              <w:marLeft w:val="0"/>
              <w:marRight w:val="0"/>
              <w:marTop w:val="0"/>
              <w:marBottom w:val="0"/>
              <w:divBdr>
                <w:top w:val="none" w:sz="0" w:space="0" w:color="auto"/>
                <w:left w:val="none" w:sz="0" w:space="0" w:color="auto"/>
                <w:bottom w:val="none" w:sz="0" w:space="0" w:color="auto"/>
                <w:right w:val="none" w:sz="0" w:space="0" w:color="auto"/>
              </w:divBdr>
              <w:divsChild>
                <w:div w:id="1558711665">
                  <w:marLeft w:val="0"/>
                  <w:marRight w:val="0"/>
                  <w:marTop w:val="0"/>
                  <w:marBottom w:val="0"/>
                  <w:divBdr>
                    <w:top w:val="none" w:sz="0" w:space="0" w:color="auto"/>
                    <w:left w:val="none" w:sz="0" w:space="0" w:color="auto"/>
                    <w:bottom w:val="none" w:sz="0" w:space="0" w:color="auto"/>
                    <w:right w:val="none" w:sz="0" w:space="0" w:color="auto"/>
                  </w:divBdr>
                  <w:divsChild>
                    <w:div w:id="213124459">
                      <w:marLeft w:val="0"/>
                      <w:marRight w:val="0"/>
                      <w:marTop w:val="0"/>
                      <w:marBottom w:val="0"/>
                      <w:divBdr>
                        <w:top w:val="none" w:sz="0" w:space="0" w:color="auto"/>
                        <w:left w:val="none" w:sz="0" w:space="0" w:color="auto"/>
                        <w:bottom w:val="none" w:sz="0" w:space="0" w:color="auto"/>
                        <w:right w:val="none" w:sz="0" w:space="0" w:color="auto"/>
                      </w:divBdr>
                      <w:divsChild>
                        <w:div w:id="358504778">
                          <w:marLeft w:val="0"/>
                          <w:marRight w:val="0"/>
                          <w:marTop w:val="0"/>
                          <w:marBottom w:val="0"/>
                          <w:divBdr>
                            <w:top w:val="none" w:sz="0" w:space="0" w:color="auto"/>
                            <w:left w:val="none" w:sz="0" w:space="0" w:color="auto"/>
                            <w:bottom w:val="none" w:sz="0" w:space="0" w:color="auto"/>
                            <w:right w:val="none" w:sz="0" w:space="0" w:color="auto"/>
                          </w:divBdr>
                          <w:divsChild>
                            <w:div w:id="1343043935">
                              <w:marLeft w:val="0"/>
                              <w:marRight w:val="0"/>
                              <w:marTop w:val="0"/>
                              <w:marBottom w:val="0"/>
                              <w:divBdr>
                                <w:top w:val="none" w:sz="0" w:space="0" w:color="auto"/>
                                <w:left w:val="none" w:sz="0" w:space="0" w:color="auto"/>
                                <w:bottom w:val="none" w:sz="0" w:space="0" w:color="auto"/>
                                <w:right w:val="none" w:sz="0" w:space="0" w:color="auto"/>
                              </w:divBdr>
                              <w:divsChild>
                                <w:div w:id="18387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Card_Limit.htm" TargetMode="External"/><Relationship Id="rId299" Type="http://schemas.openxmlformats.org/officeDocument/2006/relationships/hyperlink" Target="file:///F:\Documents\My%20Web%20Sites\Muggaccinos\CreditCards\DefinedTerms\Initial_Reaction_by_Reserve_Bank.htm" TargetMode="External"/><Relationship Id="rId21" Type="http://schemas.openxmlformats.org/officeDocument/2006/relationships/hyperlink" Target="file:///F:\Documents\My%20Web%20Sites\Muggaccinos\CreditCards\TheConversation\A_history_of_failed_reform.htm" TargetMode="External"/><Relationship Id="rId63" Type="http://schemas.openxmlformats.org/officeDocument/2006/relationships/hyperlink" Target="file:///F:\Documents\My%20Web%20Sites\Muggaccinos\CreditCards\ABA\Australian_Bankers_Association.htm" TargetMode="External"/><Relationship Id="rId159" Type="http://schemas.openxmlformats.org/officeDocument/2006/relationships/hyperlink" Target="file:///F:\Documents\My%20Web%20Sites\Muggaccinos\CreditCards\RBA\2001.pdf" TargetMode="External"/><Relationship Id="rId324" Type="http://schemas.openxmlformats.org/officeDocument/2006/relationships/hyperlink" Target="file:///F:\Documents\My%20Web%20Sites\Muggaccinos\CreditCards\RBA\loan_rate_stickiness.htm" TargetMode="External"/><Relationship Id="rId366" Type="http://schemas.openxmlformats.org/officeDocument/2006/relationships/hyperlink" Target="file:///F:\Documents\My%20Web%20Sites\Muggaccinos\CreditCards\Actions\Occasional_Revolvers.htm" TargetMode="External"/><Relationship Id="rId531" Type="http://schemas.openxmlformats.org/officeDocument/2006/relationships/hyperlink" Target="file:///F:\Documents\My%20Web%20Sites\Muggaccinos\CreditCards\DefinedTerms\Three_RBA_Published_Papers.htm" TargetMode="External"/><Relationship Id="rId573" Type="http://schemas.openxmlformats.org/officeDocument/2006/relationships/hyperlink" Target="http://virginmoney.com.au/blog/what-is-the-purpose-of-superannuation/" TargetMode="External"/><Relationship Id="rId170" Type="http://schemas.openxmlformats.org/officeDocument/2006/relationships/hyperlink" Target="file:///F:\Documents\My%20Web%20Sites\Muggaccinos\CreditCards\DefinedTerms\Credit_Cardholders.htm" TargetMode="External"/><Relationship Id="rId226" Type="http://schemas.openxmlformats.org/officeDocument/2006/relationships/hyperlink" Target="file:///F:\Documents\My%20Web%20Sites\Muggaccinos\CreditCards\Uncon_Cond\HSBC\HSBC_Platinum_Credit_Card.htm" TargetMode="External"/><Relationship Id="rId433" Type="http://schemas.openxmlformats.org/officeDocument/2006/relationships/hyperlink" Target="file:///F:\Documents\My%20Web%20Sites\Muggaccinos\CreditCards\RBA\AccessRegimes\CreditCard_Access_Regime_Feb-2004.htm" TargetMode="External"/><Relationship Id="rId268" Type="http://schemas.openxmlformats.org/officeDocument/2006/relationships/hyperlink" Target="file:///F:\Documents\My%20Web%20Sites\Muggaccinos\CreditCards\DefinedTerms\Four_Pillars.htm" TargetMode="External"/><Relationship Id="rId475" Type="http://schemas.openxmlformats.org/officeDocument/2006/relationships/hyperlink" Target="file:///F:\Documents\My%20Web%20Sites\Muggaccinos\CreditCards\DefinedTerms\Seven_Parties.htm" TargetMode="External"/><Relationship Id="rId32" Type="http://schemas.openxmlformats.org/officeDocument/2006/relationships/hyperlink" Target="http://www.apca.com.au/docs/default-source/2015-submissions/submission-review-of-card-payments-regulation.pdf" TargetMode="External"/><Relationship Id="rId74" Type="http://schemas.openxmlformats.org/officeDocument/2006/relationships/hyperlink" Target="file:///F:\Documents\My%20Web%20Sites\Muggaccinos\CreditCards\DefinedTerms\ThreeFinancialRegulators.htm" TargetMode="External"/><Relationship Id="rId128" Type="http://schemas.openxmlformats.org/officeDocument/2006/relationships/hyperlink" Target="file:///F:\Documents\My%20Web%20Sites\Muggaccinos\CreditCards\DefinedTerms\Charge_Card.htm" TargetMode="External"/><Relationship Id="rId335" Type="http://schemas.openxmlformats.org/officeDocument/2006/relationships/hyperlink" Target="file:///F:\Documents\My%20Web%20Sites\Muggaccinos\CreditCards\ASIC\MOU_ASIC-APRA_1998.htm" TargetMode="External"/><Relationship Id="rId377" Type="http://schemas.openxmlformats.org/officeDocument/2006/relationships/hyperlink" Target="file:///F:\Documents\My%20Web%20Sites\Muggaccinos\CreditCards\RBA\FiduciaryDuty\overview_of_financial_services_post_deregulation.htm" TargetMode="External"/><Relationship Id="rId500" Type="http://schemas.openxmlformats.org/officeDocument/2006/relationships/hyperlink" Target="file:///F:\Documents\My%20Web%20Sites\Muggaccinos\CreditCards\TheConversation\Surcharging_may_become_the_norm-Surcharging.htm" TargetMode="External"/><Relationship Id="rId542" Type="http://schemas.openxmlformats.org/officeDocument/2006/relationships/hyperlink" Target="file:///F:\Documents\My%20Web%20Sites\Muggaccinos\CreditCards\DefinedTerms\TwoOfAustraliaHasThreeFinancialRegulators.htm" TargetMode="External"/><Relationship Id="rId584" Type="http://schemas.openxmlformats.org/officeDocument/2006/relationships/hyperlink" Target="file:///F:\Documents\My%20Web%20Sites\Muggaccinos\CreditCards\FinCounselling\WithOpportComesResponsibility4FinancialCounselSector.htm" TargetMode="External"/><Relationship Id="rId5" Type="http://schemas.openxmlformats.org/officeDocument/2006/relationships/hyperlink" Target="file:///F:\Documents\My%20Web%20Sites\Muggaccinos\CreditCards\DefinedTerms\80-20_Rule.htm" TargetMode="External"/><Relationship Id="rId181" Type="http://schemas.openxmlformats.org/officeDocument/2006/relationships/hyperlink" Target="file:///F:\Documents\My%20Web%20Sites\Muggaccinos\CreditCards\DefinedTerms\Credit_Card_Payment_Schemes.htm" TargetMode="External"/><Relationship Id="rId237" Type="http://schemas.openxmlformats.org/officeDocument/2006/relationships/hyperlink" Target="file:///F:\Documents\My%20Web%20Sites\Muggaccinos\CreditCards\RBA\EvolutionOfPaymentCostsInAust.htm" TargetMode="External"/><Relationship Id="rId402" Type="http://schemas.openxmlformats.org/officeDocument/2006/relationships/hyperlink" Target="file:///F:\Documents\My%20Web%20Sites\Muggaccinos\CreditCards\DefinedTerms\Principal-Agent_Relationship.htm" TargetMode="External"/><Relationship Id="rId279" Type="http://schemas.openxmlformats.org/officeDocument/2006/relationships/hyperlink" Target="file:///F:\Documents\My%20Web%20Sites\Muggaccinos\CreditCards\Parliament\Helping_Australians_avoid_the_credit_card_debt_trap.htm" TargetMode="External"/><Relationship Id="rId444" Type="http://schemas.openxmlformats.org/officeDocument/2006/relationships/hyperlink" Target="file:///F:\Documents\My%20Web%20Sites\Muggaccinos\CreditCards\RBA\ReformOfCreditCardSchemesInAust-Media_Release_14-Dec-01.htm" TargetMode="External"/><Relationship Id="rId486" Type="http://schemas.openxmlformats.org/officeDocument/2006/relationships/hyperlink" Target="file:///F:\Documents\My%20Web%20Sites\Muggaccinos\CreditCards\RBA\201106-strategic-review-innovation-results.pdf" TargetMode="External"/><Relationship Id="rId43" Type="http://schemas.openxmlformats.org/officeDocument/2006/relationships/hyperlink" Target="file:///F:\Documents\My%20Web%20Sites\Muggaccinos\CreditCards\APRA\APRA_says_but_look_at_credit_cards.htm" TargetMode="External"/><Relationship Id="rId139" Type="http://schemas.openxmlformats.org/officeDocument/2006/relationships/hyperlink" Target="file:///F:\Documents\My%20Web%20Sites\Muggaccinos\CreditCards\Govt\Compensatory_Damages.htm" TargetMode="External"/><Relationship Id="rId290" Type="http://schemas.openxmlformats.org/officeDocument/2006/relationships/hyperlink" Target="file:///F:\Documents\My%20Web%20Sites\Muggaccinos\CreditCards\Canstar\HowMuchAreYouPayingInCreditCardInterest.htm" TargetMode="External"/><Relationship Id="rId304" Type="http://schemas.openxmlformats.org/officeDocument/2006/relationships/hyperlink" Target="file:///F:\Documents\My%20Web%20Sites\Muggaccinos\CreditCards\DefinedTerms\Interest_Rate.htm" TargetMode="External"/><Relationship Id="rId346" Type="http://schemas.openxmlformats.org/officeDocument/2006/relationships/hyperlink" Target="file:///F:\Documents\My%20Web%20Sites\Muggaccinos\CreditCards\ASIC\NationalConsumerCreditProtectionBill2009.html" TargetMode="External"/><Relationship Id="rId388" Type="http://schemas.openxmlformats.org/officeDocument/2006/relationships/hyperlink" Target="file:///F:\Documents\My%20Web%20Sites\Muggaccinos\CreditCards\RBA\C2016C00591.pdf" TargetMode="External"/><Relationship Id="rId511" Type="http://schemas.openxmlformats.org/officeDocument/2006/relationships/hyperlink" Target="file:///F:\Documents\My%20Web%20Sites\Muggaccinos\CreditCards\Guardian\interestfree_credit_card_trap.htm" TargetMode="External"/><Relationship Id="rId553" Type="http://schemas.openxmlformats.org/officeDocument/2006/relationships/hyperlink" Target="file:///F:\Documents\My%20Web%20Sites\Muggaccinos\CreditCards\DefinedTerms\User_Pays_Principle.htm" TargetMode="External"/><Relationship Id="rId85" Type="http://schemas.openxmlformats.org/officeDocument/2006/relationships/hyperlink" Target="file:///F:\Documents\My%20Web%20Sites\Muggaccinos\CreditCards\DefinedTerms\Balance_Transfer.htm" TargetMode="External"/><Relationship Id="rId150" Type="http://schemas.openxmlformats.org/officeDocument/2006/relationships/hyperlink" Target="file:///F:\Documents\My%20Web%20Sites\Muggaccinos\CreditCards\ConsumerAction\Credit-Card-Interest-Rates-Submission-10082015-FINAL.pdf" TargetMode="External"/><Relationship Id="rId192" Type="http://schemas.openxmlformats.org/officeDocument/2006/relationships/hyperlink" Target="file:///F:\Documents\My%20Web%20Sites\Muggaccinos\CreditCards\DefinedTerms\Credit_Report.htm" TargetMode="External"/><Relationship Id="rId206" Type="http://schemas.openxmlformats.org/officeDocument/2006/relationships/hyperlink" Target="http://www.rba.gov.au/payments-and-infrastructure/review-of-card-payments-regulation/developments-card-payments-mkt.html" TargetMode="External"/><Relationship Id="rId413" Type="http://schemas.openxmlformats.org/officeDocument/2006/relationships/hyperlink" Target="file:///F:\Documents\My%20Web%20Sites\Muggaccinos\CreditCards\DefinedTerms\Purchase.htm" TargetMode="External"/><Relationship Id="rId248" Type="http://schemas.openxmlformats.org/officeDocument/2006/relationships/hyperlink" Target="file:///F:\Documents\My%20Web%20Sites\Muggaccinos\CreditCards\DefinedTerms\Financial_Hardship.htm" TargetMode="External"/><Relationship Id="rId455" Type="http://schemas.openxmlformats.org/officeDocument/2006/relationships/hyperlink" Target="file:///F:\Documents\My%20Web%20Sites\Muggaccinos\CreditCards\DefinedTerms\ReserveBankCopiousPublications.htm" TargetMode="External"/><Relationship Id="rId497" Type="http://schemas.openxmlformats.org/officeDocument/2006/relationships/hyperlink" Target="file:///F:\Documents\My%20Web%20Sites\Muggaccinos\CreditCards\RBA\financial-system-inquiry-2014-08.pdf" TargetMode="External"/><Relationship Id="rId12" Type="http://schemas.openxmlformats.org/officeDocument/2006/relationships/hyperlink" Target="file:///F:\Documents\My%20Web%20Sites\Muggaccinos\CreditCards\ACCC\ThreeFinancialServicesRegulators.htm" TargetMode="External"/><Relationship Id="rId108" Type="http://schemas.openxmlformats.org/officeDocument/2006/relationships/hyperlink" Target="file:///F:\Documents\My%20Web%20Sites\Muggaccinos\CreditCards\Choice\black_marks_mean_higher_borrowin.htm" TargetMode="External"/><Relationship Id="rId315" Type="http://schemas.openxmlformats.org/officeDocument/2006/relationships/hyperlink" Target="file:///F:\Documents\My%20Web%20Sites\Muggaccinos\CreditCards\DefinedTerms\Key_Facts_Sheet.htm" TargetMode="External"/><Relationship Id="rId357" Type="http://schemas.openxmlformats.org/officeDocument/2006/relationships/hyperlink" Target="file:///F:\Documents\My%20Web%20Sites\Muggaccinos\CreditCards\SMH\Newspaper_articles_re_credit_card_debt.htm" TargetMode="External"/><Relationship Id="rId522" Type="http://schemas.openxmlformats.org/officeDocument/2006/relationships/hyperlink" Target="file:///F:\Documents\My%20Web%20Sites\Muggaccinos\CreditCards\USA\brjf92pc.pdf" TargetMode="External"/><Relationship Id="rId54" Type="http://schemas.openxmlformats.org/officeDocument/2006/relationships/hyperlink" Target="https://www.moneysmart.gov.au/borrowing-and-credit/credit-cards/credit-card-debt-clock" TargetMode="External"/><Relationship Id="rId96" Type="http://schemas.openxmlformats.org/officeDocument/2006/relationships/hyperlink" Target="file:///F:\Documents\My%20Web%20Sites\Muggaccinos\CreditCards\SMH\Banknotes_scandal_covered_up.htm" TargetMode="External"/><Relationship Id="rId161" Type="http://schemas.openxmlformats.org/officeDocument/2006/relationships/hyperlink" Target="file:///F:\Documents\My%20Web%20Sites\Muggaccinos\CreditCards\SMH\credit_card_bankruptcies_could_be_next_banking_scandal.htm" TargetMode="External"/><Relationship Id="rId217" Type="http://schemas.openxmlformats.org/officeDocument/2006/relationships/hyperlink" Target="file:///F:\Documents\My%20Web%20Sites\Muggaccinos\CreditCards\Ombudsman\presentation-essential-banking-law-and-practice-bfso.pdf" TargetMode="External"/><Relationship Id="rId399" Type="http://schemas.openxmlformats.org/officeDocument/2006/relationships/hyperlink" Target="file:///F:\Documents\My%20Web%20Sites\Muggaccinos\CreditCards\DefinedTerms\Price_Stickiness_For_Credit_Cards.htm" TargetMode="External"/><Relationship Id="rId564" Type="http://schemas.openxmlformats.org/officeDocument/2006/relationships/hyperlink" Target="http://www.vpr.net/news_detail/84820/welch-proposes-cap-on-credit-card-interest-rates/" TargetMode="External"/><Relationship Id="rId259" Type="http://schemas.openxmlformats.org/officeDocument/2006/relationships/hyperlink" Target="file:///F:\Documents\My%20Web%20Sites\Muggaccinos\CreditCards\DefinedTerms\Financially_Uneducated_And_Vulnerable.htm" TargetMode="External"/><Relationship Id="rId424" Type="http://schemas.openxmlformats.org/officeDocument/2006/relationships/hyperlink" Target="file:///F:\Documents\My%20Web%20Sites\Muggaccinos\CreditCards\DefinedTerms\RBA_hasDoneNaughtToMotivateCreditCardIssuers.htm" TargetMode="External"/><Relationship Id="rId466" Type="http://schemas.openxmlformats.org/officeDocument/2006/relationships/hyperlink" Target="file:///F:\Documents\My%20Web%20Sites\Muggaccinos\CreditCards\TheDrum\ring_around_the_roses.htm" TargetMode="External"/><Relationship Id="rId23" Type="http://schemas.openxmlformats.org/officeDocument/2006/relationships/hyperlink" Target="file:///F:\Documents\My%20Web%20Sites\Muggaccinos\CreditCards\ConsumerCredit\AmericanExpressAgreesToChangeCreditCardInterestRatePolicy.htm" TargetMode="External"/><Relationship Id="rId119" Type="http://schemas.openxmlformats.org/officeDocument/2006/relationships/hyperlink" Target="file:///F:\Documents\My%20Web%20Sites\Muggaccinos\CreditCards\DefinedTerms\Cash_Advance.htm" TargetMode="External"/><Relationship Id="rId270" Type="http://schemas.openxmlformats.org/officeDocument/2006/relationships/hyperlink" Target="http://www.oaic.gov.au/freedom-of-information/access-to-documents" TargetMode="External"/><Relationship Id="rId326" Type="http://schemas.openxmlformats.org/officeDocument/2006/relationships/hyperlink" Target="file:///F:\Documents\My%20Web%20Sites\Muggaccinos\CreditCards\DefinedTerms\Margin_Has_Increased.htm" TargetMode="External"/><Relationship Id="rId533" Type="http://schemas.openxmlformats.org/officeDocument/2006/relationships/hyperlink" Target="file:///F:\Documents\My%20Web%20Sites\Muggaccinos\CreditCards\TheDrum\time_to_drug_test_the_financial_sector.htm" TargetMode="External"/><Relationship Id="rId65" Type="http://schemas.openxmlformats.org/officeDocument/2006/relationships/hyperlink" Target="file:///F:\Documents\My%20Web%20Sites\Muggaccinos\CreditCards\AustConsumerLaw\Australian_Consumer_Law_Unfair_Contract_Terms.htm" TargetMode="External"/><Relationship Id="rId130" Type="http://schemas.openxmlformats.org/officeDocument/2006/relationships/hyperlink" Target="file:///F:\Documents\My%20Web%20Sites\Muggaccinos\CreditCards\Actions\Class_Actions.htm" TargetMode="External"/><Relationship Id="rId368" Type="http://schemas.openxmlformats.org/officeDocument/2006/relationships/hyperlink" Target="file:///F:\Documents\My%20Web%20Sites\Muggaccinos\CreditCards\DefinedTerms\Online_Payment_Provider.htm" TargetMode="External"/><Relationship Id="rId575" Type="http://schemas.openxmlformats.org/officeDocument/2006/relationships/hyperlink" Target="file:///F:\Documents\My%20Web%20Sites\Muggaccinos\CreditCards\Canstar\What&#8217;sYourCreditCardInterestRate.htm" TargetMode="External"/><Relationship Id="rId172" Type="http://schemas.openxmlformats.org/officeDocument/2006/relationships/hyperlink" Target="file:///F:\Documents\My%20Web%20Sites\Muggaccinos\CreditCards\DefinedTerms\CreditCardholdersContributionToGrossRevenue.htm" TargetMode="External"/><Relationship Id="rId228" Type="http://schemas.openxmlformats.org/officeDocument/2006/relationships/hyperlink" Target="file:///F:\Documents\My%20Web%20Sites\Muggaccinos\CreditCards\Uncon_Cond\AMEX_Explorer_Card\Example_9_American_Express.htm" TargetMode="External"/><Relationship Id="rId435" Type="http://schemas.openxmlformats.org/officeDocument/2006/relationships/hyperlink" Target="file:///F:\Documents\My%20Web%20Sites\Muggaccinos\CreditCards\SMH\Reasons_for_the_decision_to_designate_EFTPOS.htm" TargetMode="External"/><Relationship Id="rId477" Type="http://schemas.openxmlformats.org/officeDocument/2006/relationships/hyperlink" Target="file:///F:\Documents\My%20Web%20Sites\Muggaccinos\CreditCards\SMH\SocietyOne_hands_credit_scores_power_to_customers.htm" TargetMode="External"/><Relationship Id="rId281" Type="http://schemas.openxmlformats.org/officeDocument/2006/relationships/hyperlink" Target="file:///F:\Documents\My%20Web%20Sites\Muggaccinos\CreditCards\Parliament\Helping_Australians_avoid_the_credit_card_debt_trap.htm" TargetMode="External"/><Relationship Id="rId337" Type="http://schemas.openxmlformats.org/officeDocument/2006/relationships/hyperlink" Target="file:///F:\Documents\My%20Web%20Sites\Muggaccinos\CreditCards\Govt\Misfeasance_in_public_office.htm" TargetMode="External"/><Relationship Id="rId502" Type="http://schemas.openxmlformats.org/officeDocument/2006/relationships/hyperlink" Target="file:///F:\Documents\My%20Web%20Sites\Muggaccinos\CreditCards\DefinedTerms\NumeracyAndLiteracyTargeting.htm" TargetMode="External"/><Relationship Id="rId34" Type="http://schemas.openxmlformats.org/officeDocument/2006/relationships/hyperlink" Target="file:///F:\Documents\My%20Web%20Sites\Muggaccinos\CreditCards\RBA\Approach_to_Regulation.htm" TargetMode="External"/><Relationship Id="rId76" Type="http://schemas.openxmlformats.org/officeDocument/2006/relationships/hyperlink" Target="http://www.abc.net.au/news/2015-05-08/australian-bank-profits-in-pictures/6454428" TargetMode="External"/><Relationship Id="rId141" Type="http://schemas.openxmlformats.org/officeDocument/2006/relationships/hyperlink" Target="https://www.legislation.gov.au/Details/C2017C00375" TargetMode="External"/><Relationship Id="rId379" Type="http://schemas.openxmlformats.org/officeDocument/2006/relationships/hyperlink" Target="file:///F:\Documents\My%20Web%20Sites\Muggaccinos\CreditCards\ANZ\paciocco__anor_v_australia_and.htm" TargetMode="External"/><Relationship Id="rId544" Type="http://schemas.openxmlformats.org/officeDocument/2006/relationships/hyperlink" Target="file:///F:\Documents\My%20Web%20Sites\Muggaccinos\CreditCards\DefinedTerms\TwoTermsOfReference.htm" TargetMode="External"/><Relationship Id="rId586" Type="http://schemas.openxmlformats.org/officeDocument/2006/relationships/hyperlink" Target="file:///F:\Documents\My%20Web%20Sites\Muggaccinos\CreditCards\Writer\Writer.htm" TargetMode="External"/><Relationship Id="rId7" Type="http://schemas.openxmlformats.org/officeDocument/2006/relationships/hyperlink" Target="file:///F:\Documents\My%20Web%20Sites\Muggaccinos\CreditCards\UK\HM_Govt\BIS_BetterdealForConsumers_Oct-09.htm" TargetMode="External"/><Relationship Id="rId183" Type="http://schemas.openxmlformats.org/officeDocument/2006/relationships/hyperlink" Target="file:///F:\Documents\My%20Web%20Sites\Muggaccinos\CreditCards\DefinedTerms\Credit_Cards.htm" TargetMode="External"/><Relationship Id="rId239" Type="http://schemas.openxmlformats.org/officeDocument/2006/relationships/hyperlink" Target="file:///F:\Documents\My%20Web%20Sites\Muggaccinos\CreditCards\SMH\fancy_dress_financial_regulators_MUST_GO.htm" TargetMode="External"/><Relationship Id="rId390" Type="http://schemas.openxmlformats.org/officeDocument/2006/relationships/hyperlink" Target="file:///F:\Documents\My%20Web%20Sites\Muggaccinos\CreditCards\Guardian\pay_off_your_credit_card_debts_in_right_order.htm" TargetMode="External"/><Relationship Id="rId404" Type="http://schemas.openxmlformats.org/officeDocument/2006/relationships/hyperlink" Target="file:///F:\Documents\My%20Web%20Sites\Muggaccinos\CreditCards\ASIC\productivity_commission_inquiry.htm" TargetMode="External"/><Relationship Id="rId446" Type="http://schemas.openxmlformats.org/officeDocument/2006/relationships/hyperlink" Target="file:///F:\Documents\My%20Web%20Sites\Muggaccinos\CreditCards\SMH\reformingthedog.htm" TargetMode="External"/><Relationship Id="rId250" Type="http://schemas.openxmlformats.org/officeDocument/2006/relationships/hyperlink" Target="file:///F:\Documents\My%20Web%20Sites\Muggaccinos\CreditCards\Treasury\FINANCIAL_INSTITUTION_FAILURES_IN_AUST.htm" TargetMode="External"/><Relationship Id="rId292" Type="http://schemas.openxmlformats.org/officeDocument/2006/relationships/hyperlink" Target="file:///F:\Documents\My%20Web%20Sites\Muggaccinos\CreditCards\SMH\How_the_poor_pay_for_the_rich.htm" TargetMode="External"/><Relationship Id="rId306" Type="http://schemas.openxmlformats.org/officeDocument/2006/relationships/hyperlink" Target="file:///F:\Documents\My%20Web%20Sites\Muggaccinos\CreditCards\GriffithUni\Interest_rate_caps.htm" TargetMode="External"/><Relationship Id="rId488" Type="http://schemas.openxmlformats.org/officeDocument/2006/relationships/hyperlink" Target="file:///F:\Documents\My%20Web%20Sites\Muggaccinos\CreditCards\GriffithUni\study_on_interest_rate_restricti.htm" TargetMode="External"/><Relationship Id="rId45" Type="http://schemas.openxmlformats.org/officeDocument/2006/relationships/hyperlink" Target="file:///F:\Documents\My%20Web%20Sites\Muggaccinos\CreditCards\TheConversation\APRA_take_easy_road_out_with_risk_culture.htm" TargetMode="External"/><Relationship Id="rId87" Type="http://schemas.openxmlformats.org/officeDocument/2006/relationships/hyperlink" Target="file:///F:\Documents\My%20Web%20Sites\Muggaccinos\CreditCards\DefinedTerms\BalanceTransfer_20_years.htm" TargetMode="External"/><Relationship Id="rId110" Type="http://schemas.openxmlformats.org/officeDocument/2006/relationships/hyperlink" Target="file:///F:\Documents\My%20Web%20Sites\Muggaccinos\CreditCards\RBA\FiduciaryDuty\a_brief_history.htm" TargetMode="External"/><Relationship Id="rId348" Type="http://schemas.openxmlformats.org/officeDocument/2006/relationships/hyperlink" Target="http://www5.austlii.edu.au/au/legis/cth/consol_reg/nccpr2010486/sch6.html" TargetMode="External"/><Relationship Id="rId513" Type="http://schemas.openxmlformats.org/officeDocument/2006/relationships/hyperlink" Target="file:///F:\Documents\My%20Web%20Sites\Muggaccinos\CreditCards\SlaterGordon\Merits_of_civil_action_for_breach_of_Fiduciary_Duty.htm" TargetMode="External"/><Relationship Id="rId555" Type="http://schemas.openxmlformats.org/officeDocument/2006/relationships/hyperlink" Target="file:///F:\Documents\My%20Web%20Sites\Muggaccinos\CreditCards\DefinedTerms\Usury_Unsecured_Interest_Rates.htm" TargetMode="External"/><Relationship Id="rId152" Type="http://schemas.openxmlformats.org/officeDocument/2006/relationships/hyperlink" Target="file:///F:\Documents\My%20Web%20Sites\Muggaccinos\CreditCards\ConsumerAction\ConsumerProtectionInBbanking.htm" TargetMode="External"/><Relationship Id="rId194" Type="http://schemas.openxmlformats.org/officeDocument/2006/relationships/hyperlink" Target="file:///F:\Documents\My%20Web%20Sites\Muggaccinos\CreditCards\DefinedTerms\Credit_Reporting_Bodies.htm" TargetMode="External"/><Relationship Id="rId208" Type="http://schemas.openxmlformats.org/officeDocument/2006/relationships/hyperlink" Target="file:///F:\Documents\My%20Web%20Sites\Muggaccinos\CreditCards\RBA\AccessRegimes\Division_3_Access_to_Designated.htm" TargetMode="External"/><Relationship Id="rId415" Type="http://schemas.openxmlformats.org/officeDocument/2006/relationships/hyperlink" Target="file:///F:\Documents\My%20Web%20Sites\Muggaccinos\CreditCards\DefinedTerms\Purchase_Usage_Fee.htm" TargetMode="External"/><Relationship Id="rId457" Type="http://schemas.openxmlformats.org/officeDocument/2006/relationships/hyperlink" Target="file:///F:\Documents\My%20Web%20Sites\Muggaccinos\CreditCards\DefinedTerms\Extensive_Powers_of_the_RBA.htm" TargetMode="External"/><Relationship Id="rId261" Type="http://schemas.openxmlformats.org/officeDocument/2006/relationships/hyperlink" Target="file:///F:\Documents\My%20Web%20Sites\Muggaccinos\CreditCards\DefinedTerms\Financial_Stress.htm" TargetMode="External"/><Relationship Id="rId499" Type="http://schemas.openxmlformats.org/officeDocument/2006/relationships/hyperlink" Target="file:///F:\Documents\My%20Web%20Sites\Muggaccinos\CreditCards\TheConversation\Surcharging_may_become_the_norm-Surcharging.htm" TargetMode="External"/><Relationship Id="rId14" Type="http://schemas.openxmlformats.org/officeDocument/2006/relationships/hyperlink" Target="file:///F:\Documents\My%20Web%20Sites\Muggaccinos\CreditCards\MacqUni\Macquarie_Law_Journal.htm" TargetMode="External"/><Relationship Id="rId56" Type="http://schemas.openxmlformats.org/officeDocument/2006/relationships/hyperlink" Target="file:///F:\Documents\My%20Web%20Sites\Muggaccinos\CreditCards\Actions\ASIC_needs_a_win_in_2017.htm" TargetMode="External"/><Relationship Id="rId317" Type="http://schemas.openxmlformats.org/officeDocument/2006/relationships/hyperlink" Target="file:///F:\Documents\My%20Web%20Sites\Muggaccinos\CreditCards\SMH\Labor's_proposal_of_a_royal_commission_is_reckless.htm" TargetMode="External"/><Relationship Id="rId359" Type="http://schemas.openxmlformats.org/officeDocument/2006/relationships/hyperlink" Target="file:///F:\Documents\My%20Web%20Sites\Muggaccinos\CreditCards\DefinedTerms\NumeracyAndLiteracyAuthorities.htm" TargetMode="External"/><Relationship Id="rId524" Type="http://schemas.openxmlformats.org/officeDocument/2006/relationships/hyperlink" Target="file:///F:\Documents\My%20Web%20Sites\Muggaccinos\CreditCards\RBA\Unpleasant_truth_about.htm" TargetMode="External"/><Relationship Id="rId566" Type="http://schemas.openxmlformats.org/officeDocument/2006/relationships/hyperlink" Target="file:///F:\Documents\My%20Web%20Sites\Muggaccinos\CreditCards\SMH\We_need_an_inquiry_into_ASIC.htm" TargetMode="External"/><Relationship Id="rId98" Type="http://schemas.openxmlformats.org/officeDocument/2006/relationships/hyperlink" Target="file:///F:\Documents\My%20Web%20Sites\Muggaccinos\CreditCards\NewsDaily\BanksMilkingCustomersOnCreditCardRates.htm" TargetMode="External"/><Relationship Id="rId121" Type="http://schemas.openxmlformats.org/officeDocument/2006/relationships/hyperlink" Target="file:///F:\Documents\My%20Web%20Sites\Muggaccinos\CreditCards\DefinedTerms\Cash_Rate.htm" TargetMode="External"/><Relationship Id="rId163" Type="http://schemas.openxmlformats.org/officeDocument/2006/relationships/hyperlink" Target="file:///F:\Documents\My%20Web%20Sites\Muggaccinos\CreditCards\RBA\CreditCardLossesGraph.jpg" TargetMode="External"/><Relationship Id="rId219" Type="http://schemas.openxmlformats.org/officeDocument/2006/relationships/hyperlink" Target="file:///F:\Documents\My%20Web%20Sites\Muggaccinos\CreditCards\Uncon_Cond\Coles\Example_2_Coles_MasterCard.htm" TargetMode="External"/><Relationship Id="rId370" Type="http://schemas.openxmlformats.org/officeDocument/2006/relationships/hyperlink" Target="file:///F:\Documents\My%20Web%20Sites\Muggaccinos\CreditCards\DefinedTerms\Order%20of%20Payments.htm" TargetMode="External"/><Relationship Id="rId426" Type="http://schemas.openxmlformats.org/officeDocument/2006/relationships/hyperlink" Target="file:///F:\Documents\My%20Web%20Sites\Muggaccinos\CreditCards\RBA\AccessRegimes\DesignationCreditCardSchemesAustralia_2001.htm" TargetMode="External"/><Relationship Id="rId230" Type="http://schemas.openxmlformats.org/officeDocument/2006/relationships/hyperlink" Target="https://www.stepchange.org/Portals/0/documents/media/reports/Transforming_lives_exec.pdf" TargetMode="External"/><Relationship Id="rId468" Type="http://schemas.openxmlformats.org/officeDocument/2006/relationships/hyperlink" Target="file:///F:\Documents\My%20Web%20Sites\Muggaccinos\CreditCards\RoyalCom\DRAFT-TERMS-OF-REFERENCE.pdf" TargetMode="External"/><Relationship Id="rId25" Type="http://schemas.openxmlformats.org/officeDocument/2006/relationships/hyperlink" Target="file:///F:\Documents\My%20Web%20Sites\Muggaccinos\CreditCards\BankOfEngland\a_new_measure_of_consumer_credit.htm" TargetMode="External"/><Relationship Id="rId67" Type="http://schemas.openxmlformats.org/officeDocument/2006/relationships/hyperlink" Target="file:///F:\Documents\My%20Web%20Sites\Muggaccinos\CreditCards\ACCC\ThreeFinancialServicesRegulators.htm" TargetMode="External"/><Relationship Id="rId272" Type="http://schemas.openxmlformats.org/officeDocument/2006/relationships/hyperlink" Target="file:///F:\Documents\My%20Web%20Sites\Muggaccinos\CreditCards\Govt\Government_response_to_FSI_2015.pdf" TargetMode="External"/><Relationship Id="rId328" Type="http://schemas.openxmlformats.org/officeDocument/2006/relationships/hyperlink" Target="file:///F:\Documents\My%20Web%20Sites\Muggaccinos\CreditCards\RBA\AccessRegimes\DesignationCreditCardSchemesAustralia_2001.htm" TargetMode="External"/><Relationship Id="rId535" Type="http://schemas.openxmlformats.org/officeDocument/2006/relationships/hyperlink" Target="file:///F:\Documents\My%20Web%20Sites\Muggaccinos\CreditCards\SMH\Too_early_for_banks_to_pat_thems.htm" TargetMode="External"/><Relationship Id="rId577" Type="http://schemas.openxmlformats.org/officeDocument/2006/relationships/hyperlink" Target="file:///F:\Documents\My%20Web%20Sites\Muggaccinos\CreditCards\ANZ\WhenIsAPenaltyClauseNotAPenaltyClause.htm" TargetMode="External"/><Relationship Id="rId132" Type="http://schemas.openxmlformats.org/officeDocument/2006/relationships/hyperlink" Target="file:///F:\Documents\My%20Web%20Sites\Muggaccinos\CreditCards\DefinedTerms\Co-branded_or_Companion_Cards.htm" TargetMode="External"/><Relationship Id="rId174" Type="http://schemas.openxmlformats.org/officeDocument/2006/relationships/hyperlink" Target="file:///F:\Documents\My%20Web%20Sites\Muggaccinos\CreditCards\Choice\CreditCardDebtAndDebtCollectors.htm" TargetMode="External"/><Relationship Id="rId381" Type="http://schemas.openxmlformats.org/officeDocument/2006/relationships/hyperlink" Target="file:///F:\Documents\My%20Web%20Sites\Muggaccinos\CreditCards\DefinedTerms\Parliamentary_Bestowed_Mandate.htm" TargetMode="External"/><Relationship Id="rId241" Type="http://schemas.openxmlformats.org/officeDocument/2006/relationships/hyperlink" Target="file:///F:\Documents\My%20Web%20Sites\Muggaccinos\CreditCards\DefinedTerms\Fiduciary.htm" TargetMode="External"/><Relationship Id="rId437" Type="http://schemas.openxmlformats.org/officeDocument/2006/relationships/hyperlink" Target="file:///F:\Documents\My%20Web%20Sites\Muggaccinos\CreditCards\ConsumerAffairsVic\consumer_affairs_victoria.htm" TargetMode="External"/><Relationship Id="rId479" Type="http://schemas.openxmlformats.org/officeDocument/2006/relationships/hyperlink" Target="file:///F:\Documents\My%20Web%20Sites\Muggaccinos\CreditCards\FinCounselling\Standards_for_Agencies_employing_Fin_Counsellors.htm" TargetMode="External"/><Relationship Id="rId36" Type="http://schemas.openxmlformats.org/officeDocument/2006/relationships/hyperlink" Target="file:///F:\Documents\My%20Web%20Sites\Muggaccinos\CreditCards\APRA\APRA_Act_1998.rtf" TargetMode="External"/><Relationship Id="rId283" Type="http://schemas.openxmlformats.org/officeDocument/2006/relationships/hyperlink" Target="file:///F:\Documents\My%20Web%20Sites\Muggaccinos\CreditCards\DefinedTerms\HighestInterestRateCreditCards.htm" TargetMode="External"/><Relationship Id="rId339" Type="http://schemas.openxmlformats.org/officeDocument/2006/relationships/hyperlink" Target="file:///F:\Documents\My%20Web%20Sites\Muggaccinos\CreditCards\DefinedTerms\Merchant_Service_Fee.htm" TargetMode="External"/><Relationship Id="rId490" Type="http://schemas.openxmlformats.org/officeDocument/2006/relationships/hyperlink" Target="file:///F:\Documents\My%20Web%20Sites\Muggaccinos\CreditCards\AustConsumerLaw\RIS_2008\Consumer_credit_legal_centre_(NSW).htm" TargetMode="External"/><Relationship Id="rId504" Type="http://schemas.openxmlformats.org/officeDocument/2006/relationships/hyperlink" Target="file:///F:\Documents\My%20Web%20Sites\Muggaccinos\CreditCards\RBA\reserve_bank_act_1959__sect_11.htm" TargetMode="External"/><Relationship Id="rId546" Type="http://schemas.openxmlformats.org/officeDocument/2006/relationships/hyperlink" Target="file:///F:\Documents\My%20Web%20Sites\Muggaccinos\CreditCards\DefinedTerms\Labyrinth_Of_Concealed_Spiders.htm" TargetMode="External"/><Relationship Id="rId78" Type="http://schemas.openxmlformats.org/officeDocument/2006/relationships/hyperlink" Target="file:///F:\Documents\My%20Web%20Sites\Muggaccinos\CreditCards\ASIC\ASIC.htm" TargetMode="External"/><Relationship Id="rId101" Type="http://schemas.openxmlformats.org/officeDocument/2006/relationships/hyperlink" Target="file:///F:\Documents\My%20Web%20Sites\Muggaccinos\CreditCards\ABC\Banks_revamp_code_of_practice.htm" TargetMode="External"/><Relationship Id="rId143" Type="http://schemas.openxmlformats.org/officeDocument/2006/relationships/hyperlink" Target="file:///F:\Documents\My%20Web%20Sites\Muggaccinos\CreditCards\RBA\Comprehensive_credit_reporting.htm" TargetMode="External"/><Relationship Id="rId185" Type="http://schemas.openxmlformats.org/officeDocument/2006/relationships/hyperlink" Target="file:///F:\Documents\My%20Web%20Sites\Muggaccinos\CreditCards\RBA\AccessRegimes\credit_cards_regulatory_decision.htm" TargetMode="External"/><Relationship Id="rId350" Type="http://schemas.openxmlformats.org/officeDocument/2006/relationships/hyperlink" Target="file:///F:\Documents\My%20Web%20Sites\Muggaccinos\CreditCards\Oct2016\national_financial_literacy_strategy_2014-17.htm" TargetMode="External"/><Relationship Id="rId406" Type="http://schemas.openxmlformats.org/officeDocument/2006/relationships/hyperlink" Target="file:///F:\Documents\My%20Web%20Sites\Muggaccinos\CreditCards\ASIC\ProductivityCommissionEnquiry_6-Mar-18.htm" TargetMode="External"/><Relationship Id="rId588" Type="http://schemas.openxmlformats.org/officeDocument/2006/relationships/hyperlink" Target="http://www.smh.com.au/national/investigations/you-dont-fit-in-f-off-reserve-bank-whistleblower-told-20130930-2undq.html" TargetMode="External"/><Relationship Id="rId9" Type="http://schemas.openxmlformats.org/officeDocument/2006/relationships/hyperlink" Target="http://www.abs.gov.au/AUSSTATS/abs@.nsf/Previousproducts/4228.0Main%20Features22006%20(Reissue)?opendocument&amp;tabname=Summary&amp;prodno=4228.0&amp;issue=2006%20(Reissue)&amp;num=&amp;view=" TargetMode="External"/><Relationship Id="rId210" Type="http://schemas.openxmlformats.org/officeDocument/2006/relationships/hyperlink" Target="file:///F:\Documents\My%20Web%20Sites\Muggaccinos\CreditCards\RBA\Coles_Myer_Ltd.htm" TargetMode="External"/><Relationship Id="rId392" Type="http://schemas.openxmlformats.org/officeDocument/2006/relationships/hyperlink" Target="file:///F:\Documents\My%20Web%20Sites\Muggaccinos\CreditCards\Actions\Penalties_High_Court_endorses-Mallesons.htm" TargetMode="External"/><Relationship Id="rId448" Type="http://schemas.openxmlformats.org/officeDocument/2006/relationships/hyperlink" Target="file:///F:\Documents\My%20Web%20Sites\Muggaccinos\CreditCards\TheDrum\regulatory_madness_in_the_banking_world.htm" TargetMode="External"/><Relationship Id="rId252" Type="http://schemas.openxmlformats.org/officeDocument/2006/relationships/hyperlink" Target="file:///F:\Documents\My%20Web%20Sites\Muggaccinos\CreditCards\DefinedTerms\Financial_Literacy.htm" TargetMode="External"/><Relationship Id="rId294" Type="http://schemas.openxmlformats.org/officeDocument/2006/relationships/hyperlink" Target="file:///F:\Documents\My%20Web%20Sites\Muggaccinos\CreditCards\Choice\Make_it_a_payment_facilitator.htm" TargetMode="External"/><Relationship Id="rId308" Type="http://schemas.openxmlformats.org/officeDocument/2006/relationships/hyperlink" Target="file:///F:\Documents\My%20Web%20Sites\Muggaccinos\CreditCards\DefinedTerms\Interest_Free_Period.htm" TargetMode="External"/><Relationship Id="rId515" Type="http://schemas.openxmlformats.org/officeDocument/2006/relationships/hyperlink" Target="file:///F:\Documents\My%20Web%20Sites\Muggaccinos\CreditCards\APRA\The_Origins_of_APRA.htm" TargetMode="External"/><Relationship Id="rId47" Type="http://schemas.openxmlformats.org/officeDocument/2006/relationships/hyperlink" Target="file:///F:\Documents\My%20Web%20Sites\Muggaccinos\CreditCards\NewsCorp\Banks_make_$920_million_from_credit_cards.htm" TargetMode="External"/><Relationship Id="rId89" Type="http://schemas.openxmlformats.org/officeDocument/2006/relationships/hyperlink" Target="http://www.rba.gov.au/publications/bulletin/2011/jun/4.html" TargetMode="External"/><Relationship Id="rId112" Type="http://schemas.openxmlformats.org/officeDocument/2006/relationships/hyperlink" Target="file:///F:\Documents\My%20Web%20Sites\Muggaccinos\CreditCards\RBA\Chronology.pdf" TargetMode="External"/><Relationship Id="rId154" Type="http://schemas.openxmlformats.org/officeDocument/2006/relationships/hyperlink" Target="file:///F:\Documents\My%20Web%20Sites\Muggaccinos\CreditCards\BankOfEngland\CorporateGovernance-BoardResponsibilities.htm" TargetMode="External"/><Relationship Id="rId361" Type="http://schemas.openxmlformats.org/officeDocument/2006/relationships/hyperlink" Target="file:///F:\Documents\My%20Web%20Sites\Muggaccinos\CreditCards\DefinedTerms\NumeracyAndLiteracyTargeting.htm" TargetMode="External"/><Relationship Id="rId557" Type="http://schemas.openxmlformats.org/officeDocument/2006/relationships/hyperlink" Target="file:///F:\Documents\My%20Web%20Sites\Muggaccinos\CreditCards\USA\Variable-interest-rate.htm" TargetMode="External"/><Relationship Id="rId196" Type="http://schemas.openxmlformats.org/officeDocument/2006/relationships/hyperlink" Target="file:///F:\Documents\My%20Web%20Sites\Muggaccinos\CreditCards\SMH\CreepingDangerOfAustralianHouseholdss.htm" TargetMode="External"/><Relationship Id="rId417" Type="http://schemas.openxmlformats.org/officeDocument/2006/relationships/hyperlink" Target="file:///F:\Documents\My%20Web%20Sites\Muggaccinos\CreditCards\SlaterGordon\Q_&amp;_A.htm" TargetMode="External"/><Relationship Id="rId459" Type="http://schemas.openxmlformats.org/officeDocument/2006/relationships/hyperlink" Target="file:///F:\Documents\My%20Web%20Sites\Muggaccinos\CreditCards\AustConsumerLaw\FinOmbudsmanSer\ResponsibleLending.htm" TargetMode="External"/><Relationship Id="rId16" Type="http://schemas.openxmlformats.org/officeDocument/2006/relationships/hyperlink" Target="file:///F:\Documents\My%20Web%20Sites\Muggaccinos\CreditCards\Actions\AdditionaHumdingerlEvidenceGarnered.htm" TargetMode="External"/><Relationship Id="rId221" Type="http://schemas.openxmlformats.org/officeDocument/2006/relationships/hyperlink" Target="file:///F:\Documents\My%20Web%20Sites\Muggaccinos\CreditCards\Uncon_Cond\BalTransfers\Bankwest\Example_4_Bankwest_More_Mastercard.htm" TargetMode="External"/><Relationship Id="rId242" Type="http://schemas.openxmlformats.org/officeDocument/2006/relationships/hyperlink" Target="file:///F:\Documents\My%20Web%20Sites\Muggaccinos\CreditCards\DefinedTerms\Fiduciary_Duty.htm" TargetMode="External"/><Relationship Id="rId263" Type="http://schemas.openxmlformats.org/officeDocument/2006/relationships/hyperlink" Target="http://fsi.gov.au/publications/final-report/" TargetMode="External"/><Relationship Id="rId284" Type="http://schemas.openxmlformats.org/officeDocument/2006/relationships/hyperlink" Target="file:///F:\Documents\My%20Web%20Sites\Muggaccinos\CreditCards\Oct2016\HighFee-%20LowCreditPredatoryCreditCardsPreyUpon_the_Poor.htm" TargetMode="External"/><Relationship Id="rId319" Type="http://schemas.openxmlformats.org/officeDocument/2006/relationships/hyperlink" Target="file:///F:\Documents\My%20Web%20Sites\Muggaccinos\CreditCards\DefinedTerms\Lack_Financial_Acumen.htm" TargetMode="External"/><Relationship Id="rId470" Type="http://schemas.openxmlformats.org/officeDocument/2006/relationships/hyperlink" Target="file:///F:\Documents\My%20Web%20Sites\Muggaccinos\CreditCards\SMH\sam_dastyari_questions_rba_payments-powers.htm" TargetMode="External"/><Relationship Id="rId491" Type="http://schemas.openxmlformats.org/officeDocument/2006/relationships/hyperlink" Target="file:///F:\Documents\My%20Web%20Sites\Muggaccinos\CreditCards\TyroPayments\SubmissionToReviewOfInnovation.htm" TargetMode="External"/><Relationship Id="rId505" Type="http://schemas.openxmlformats.org/officeDocument/2006/relationships/hyperlink" Target="file:///F:\Documents\My%20Web%20Sites\Muggaccinos\CreditCards\RBA\rdp2014-05.pdf" TargetMode="External"/><Relationship Id="rId526" Type="http://schemas.openxmlformats.org/officeDocument/2006/relationships/hyperlink" Target="http://bankinfoline.blogspot.com.au/2012/02/chapter-9-are-you-all-in-or-all-out.html" TargetMode="External"/><Relationship Id="rId37" Type="http://schemas.openxmlformats.org/officeDocument/2006/relationships/hyperlink" Target="file:///F:\Documents\My%20Web%20Sites\Muggaccinos\CreditCards\APRA\APRA.htm" TargetMode="External"/><Relationship Id="rId58" Type="http://schemas.openxmlformats.org/officeDocument/2006/relationships/hyperlink" Target="file:///F:\Documents\My%20Web%20Sites\Muggaccinos\CreditCards\ASIC\PublicInterestDisclosuresPolicy&amp;Procedures_26-May-2014.pdf" TargetMode="External"/><Relationship Id="rId79" Type="http://schemas.openxmlformats.org/officeDocument/2006/relationships/hyperlink" Target="file:///F:\Documents\My%20Web%20Sites\Muggaccinos\CreditCards\RBA\AustRetailersAssoc\Australian_Retailers_Association.pdf" TargetMode="External"/><Relationship Id="rId102" Type="http://schemas.openxmlformats.org/officeDocument/2006/relationships/hyperlink" Target="file:///F:\Documents\My%20Web%20Sites\Muggaccinos\CreditCards\ABC\Banks_revamp_code_of_practice.htm" TargetMode="External"/><Relationship Id="rId123" Type="http://schemas.openxmlformats.org/officeDocument/2006/relationships/hyperlink" Target="https://www.theguardian.com/business/grogonomics/2016/oct/02/ceos-bank-on-bonuses-as-average-australian-worker-left-to-flounder" TargetMode="External"/><Relationship Id="rId144" Type="http://schemas.openxmlformats.org/officeDocument/2006/relationships/hyperlink" Target="file:///F:\Documents\My%20Web%20Sites\Muggaccinos\CreditCards\DefinedTerms\Compulsive_Buying_Disorder.htm" TargetMode="External"/><Relationship Id="rId330" Type="http://schemas.openxmlformats.org/officeDocument/2006/relationships/hyperlink" Target="file:///F:\Documents\My%20Web%20Sites\Muggaccinos\CreditCards\RBA\FiduciaryDuty\jmr-98-rba-apra-mou.pdf" TargetMode="External"/><Relationship Id="rId547" Type="http://schemas.openxmlformats.org/officeDocument/2006/relationships/hyperlink" Target="file:///F:\Documents\My%20Web%20Sites\Muggaccinos\CreditCards\DefinedTerms\UnconscionableCreditCardInterestCharging.htm" TargetMode="External"/><Relationship Id="rId568" Type="http://schemas.openxmlformats.org/officeDocument/2006/relationships/hyperlink" Target="file:///F:\Documents\My%20Web%20Sites\Muggaccinos\CreditCards\Wesley%20Mission\The-Wesley-Report-14-May-2015.pdf" TargetMode="External"/><Relationship Id="rId589" Type="http://schemas.openxmlformats.org/officeDocument/2006/relationships/hyperlink" Target="file:///F:\Documents\My%20Web%20Sites\Muggaccinos\CreditCards\NthWestStar\Can_have_a%20_sting.htm" TargetMode="External"/><Relationship Id="rId90" Type="http://schemas.openxmlformats.org/officeDocument/2006/relationships/hyperlink" Target="http://www.rba.gov.au/publications/bulletin/2014/jun/5.html" TargetMode="External"/><Relationship Id="rId165" Type="http://schemas.openxmlformats.org/officeDocument/2006/relationships/hyperlink" Target="http://www.hwlebsworth.com.au/latest-news-a-publications/publications/banking-and-financial-services/financial-services-and-regulatory/item/598-credit-card-regulations-released.html" TargetMode="External"/><Relationship Id="rId186" Type="http://schemas.openxmlformats.org/officeDocument/2006/relationships/hyperlink" Target="file:///F:\Documents\My%20Web%20Sites\Muggaccinos\CreditCards\RBA\AustRetailersAssoc\CreditCardSchemesInAustralia.htm" TargetMode="External"/><Relationship Id="rId351" Type="http://schemas.openxmlformats.org/officeDocument/2006/relationships/hyperlink" Target="file:///F:\Documents\My%20Web%20Sites\Muggaccinos\CreditCards\APRA\Navigating_the_new_framework.htm" TargetMode="External"/><Relationship Id="rId372" Type="http://schemas.openxmlformats.org/officeDocument/2006/relationships/hyperlink" Target="file:///F:\Documents\My%20Web%20Sites\Muggaccinos\CreditCards\DefinedTerms\Outstanding_Indebtedness.htm" TargetMode="External"/><Relationship Id="rId393" Type="http://schemas.openxmlformats.org/officeDocument/2006/relationships/hyperlink" Target="file:///F:\Documents\My%20Web%20Sites\Muggaccinos\CreditCards\Actions\Persistent_Revolvers.htm" TargetMode="External"/><Relationship Id="rId407" Type="http://schemas.openxmlformats.org/officeDocument/2006/relationships/hyperlink" Target="file:///F:\Documents\My%20Web%20Sites\Muggaccinos\CreditCards\ProductivityCommission\SummaryPC'sStaffWorkingPaperAug2010.htm" TargetMode="External"/><Relationship Id="rId428" Type="http://schemas.openxmlformats.org/officeDocument/2006/relationships/hyperlink" Target="file:///F:\Documents\My%20Web%20Sites\Muggaccinos\CreditCards\RBA\consultation_document__dec_2001.htm" TargetMode="External"/><Relationship Id="rId449" Type="http://schemas.openxmlformats.org/officeDocument/2006/relationships/hyperlink" Target="file:///F:\Documents\My%20Web%20Sites\Muggaccinos\CreditCards\ASIC\RelationshipWithAustralianCompetition_%20and_ConsumerCommission.htm" TargetMode="External"/><Relationship Id="rId211" Type="http://schemas.openxmlformats.org/officeDocument/2006/relationships/hyperlink" Target="file:///F:\Documents\My%20Web%20Sites\Muggaccinos\CreditCards\DefinedTerms\Payment_Due_Date.htm" TargetMode="External"/><Relationship Id="rId232" Type="http://schemas.openxmlformats.org/officeDocument/2006/relationships/hyperlink" Target="file:///F:\Documents\My%20Web%20Sites\Muggaccinos\CreditCards\Expect_more_interest_rate_rises.htm" TargetMode="External"/><Relationship Id="rId253" Type="http://schemas.openxmlformats.org/officeDocument/2006/relationships/hyperlink" Target="file:///F:\Documents\My%20Web%20Sites\Muggaccinos\CreditCards\DefinedTerms\Financial_Literacy.htm" TargetMode="External"/><Relationship Id="rId274" Type="http://schemas.openxmlformats.org/officeDocument/2006/relationships/hyperlink" Target="file:///F:\Documents\My%20Web%20Sites\Muggaccinos\CreditCards\Govt\Summary_Government_response_to_FSI_2015.pdf" TargetMode="External"/><Relationship Id="rId295" Type="http://schemas.openxmlformats.org/officeDocument/2006/relationships/hyperlink" Target="https://www.mine.com.au/wellbeing/all/foundations/foundations-(collection-item-page)/how-to-overcome-financial-stress" TargetMode="External"/><Relationship Id="rId309" Type="http://schemas.openxmlformats.org/officeDocument/2006/relationships/hyperlink" Target="file:///F:\Documents\My%20Web%20Sites\Muggaccinos\CreditCards\DefinedTerms\Interest_Free_Period.htm" TargetMode="External"/><Relationship Id="rId460" Type="http://schemas.openxmlformats.org/officeDocument/2006/relationships/hyperlink" Target="file:///F:\Documents\My%20Web%20Sites\Muggaccinos\CreditCards\RBA\review-of-card-payments-regulation-conclusions-paper-2016-05.pdf" TargetMode="External"/><Relationship Id="rId481" Type="http://schemas.openxmlformats.org/officeDocument/2006/relationships/hyperlink" Target="file:///F:\Documents\My%20Web%20Sites\Muggaccinos\CreditCards\RBA\statement-on-monetary-policy-2016-05.pdf" TargetMode="External"/><Relationship Id="rId516" Type="http://schemas.openxmlformats.org/officeDocument/2006/relationships/hyperlink" Target="http://www.rba.gov.au/publications/bulletin/2012/mar/pdf/bu-0312-7.pdf" TargetMode="External"/><Relationship Id="rId27" Type="http://schemas.openxmlformats.org/officeDocument/2006/relationships/hyperlink" Target="file:///F:\Documents\My%20Web%20Sites\Muggaccinos\CreditCards\SlaterGordon\Q_&amp;_A.htm" TargetMode="External"/><Relationship Id="rId48" Type="http://schemas.openxmlformats.org/officeDocument/2006/relationships/hyperlink" Target="file:///F:\Documents\My%20Web%20Sites\Muggaccinos\CreditCards\DefinedTerms\Argy_Bargy.htm" TargetMode="External"/><Relationship Id="rId69" Type="http://schemas.openxmlformats.org/officeDocument/2006/relationships/hyperlink" Target="file:///F:\Documents\My%20Web%20Sites\Muggaccinos\CreditCards\SMH\Australian_Govts_allocate_$43m_annually.htm" TargetMode="External"/><Relationship Id="rId113" Type="http://schemas.openxmlformats.org/officeDocument/2006/relationships/hyperlink" Target="http://fsi.gov.au/files/2014/01/Chpt1-12.pdf" TargetMode="External"/><Relationship Id="rId134" Type="http://schemas.openxmlformats.org/officeDocument/2006/relationships/hyperlink" Target="file:///F:\Documents\My%20Web%20Sites\Muggaccinos\CreditCards\NewsDaily\CommonwealthBank&#8217;sCraftyCreditCardRipoff.htm" TargetMode="External"/><Relationship Id="rId320" Type="http://schemas.openxmlformats.org/officeDocument/2006/relationships/hyperlink" Target="file:///F:\Documents\My%20Web%20Sites\Muggaccinos\CreditCards\DefinedTerms\Late_Payment_Fee.htm" TargetMode="External"/><Relationship Id="rId537" Type="http://schemas.openxmlformats.org/officeDocument/2006/relationships/hyperlink" Target="file:///F:\Documents\My%20Web%20Sites\Muggaccinos\CreditCards\DefinedTerms\Outstanding_Indebtedness.htm" TargetMode="External"/><Relationship Id="rId558" Type="http://schemas.openxmlformats.org/officeDocument/2006/relationships/hyperlink" Target="file:///F:\Documents\My%20Web%20Sites\Muggaccinos\CreditCards\RBA\AccessRegimes\ris-payment_card_access_regimes.pdf" TargetMode="External"/><Relationship Id="rId579" Type="http://schemas.openxmlformats.org/officeDocument/2006/relationships/hyperlink" Target="file:///F:\Documents\My%20Web%20Sites\Muggaccinos\CreditCards\DefinedTerms\Wholesale_Supply_Side.htm" TargetMode="External"/><Relationship Id="rId80" Type="http://schemas.openxmlformats.org/officeDocument/2006/relationships/hyperlink" Target="file:///F:\Documents\My%20Web%20Sites\Muggaccinos\CreditCards\RBA\AustRetailersAssoc\CreditCardSchemesInAustralia.htm" TargetMode="External"/><Relationship Id="rId155" Type="http://schemas.openxmlformats.org/officeDocument/2006/relationships/hyperlink" Target="file:///F:\Documents\My%20Web%20Sites\Muggaccinos\CreditCards\BankOfEngland\supervisory_statement__ss516.htm" TargetMode="External"/><Relationship Id="rId176" Type="http://schemas.openxmlformats.org/officeDocument/2006/relationships/hyperlink" Target="file:///F:\Documents\My%20Web%20Sites\Muggaccinos\CreditCards\SMH\credit_card_interest_rates_inexplicably_high_Choice.htm" TargetMode="External"/><Relationship Id="rId197" Type="http://schemas.openxmlformats.org/officeDocument/2006/relationships/hyperlink" Target="file:///F:\Documents\My%20Web%20Sites\Muggaccinos\CreditCards\Choice\CuttingCreditCardConfusion-SubmissionToSenateEcono.rtf" TargetMode="External"/><Relationship Id="rId341" Type="http://schemas.openxmlformats.org/officeDocument/2006/relationships/hyperlink" Target="file:///F:\Documents\My%20Web%20Sites\Muggaccinos\CreditCards\RBA\MONETARY_POLICY_FRAMEWORK.htm" TargetMode="External"/><Relationship Id="rId362" Type="http://schemas.openxmlformats.org/officeDocument/2006/relationships/hyperlink" Target="file:///F:\Documents\My%20Web%20Sites\Muggaccinos\CreditCards\DefinedTerms\NumeracyAndLiteracyRangeOfAustralians.htm" TargetMode="External"/><Relationship Id="rId383" Type="http://schemas.openxmlformats.org/officeDocument/2006/relationships/hyperlink" Target="file:///F:\Documents\My%20Web%20Sites\Muggaccinos\CreditCards\DefinedTerms\Payment_Cards.htm" TargetMode="External"/><Relationship Id="rId418" Type="http://schemas.openxmlformats.org/officeDocument/2006/relationships/hyperlink" Target="file:///F:\Documents\My%20Web%20Sites\Muggaccinos\CreditCards\DefinedTerms\QuantitativeQualitativeExpertAuthority&amp;NewspaperEvidence.htm" TargetMode="External"/><Relationship Id="rId439" Type="http://schemas.openxmlformats.org/officeDocument/2006/relationships/hyperlink" Target="file:///F:\Documents\My%20Web%20Sites\Muggaccinos\CreditCards\ConsumerAffairsVic\consumer_affairs_victoria.htm" TargetMode="External"/><Relationship Id="rId590" Type="http://schemas.openxmlformats.org/officeDocument/2006/relationships/hyperlink" Target="file:///F:\Documents\My%20Web%20Sites\Muggaccinos\CreditCards\SMH\zero_balance.htm" TargetMode="External"/><Relationship Id="rId201" Type="http://schemas.openxmlformats.org/officeDocument/2006/relationships/hyperlink" Target="file:///F:\Documents\My%20Web%20Sites\Muggaccinos\CreditCards\Writer\DeclarationThatTheWriterIsNotConflicted.htm" TargetMode="External"/><Relationship Id="rId222" Type="http://schemas.openxmlformats.org/officeDocument/2006/relationships/hyperlink" Target="file:///F:\Documents\My%20Web%20Sites\Muggaccinos\CreditCards\SMH\AmericanExpLowRateCard\AmericanExpLowRateCard.htm" TargetMode="External"/><Relationship Id="rId243" Type="http://schemas.openxmlformats.org/officeDocument/2006/relationships/hyperlink" Target="file:///F:\Documents\My%20Web%20Sites\Muggaccinos\CreditCards\DefinedTerms\Fiduciary_Relationship.htm" TargetMode="External"/><Relationship Id="rId264" Type="http://schemas.openxmlformats.org/officeDocument/2006/relationships/hyperlink" Target="file:///F:\Documents\My%20Web%20Sites\Muggaccinos\CreditCards\DefinedTerms\Foreign_Transaction_Fee.htm" TargetMode="External"/><Relationship Id="rId285" Type="http://schemas.openxmlformats.org/officeDocument/2006/relationships/hyperlink" Target="file:///F:\Documents\My%20Web%20Sites\Muggaccinos\CreditCards\DefinedTerms\Card_Card_history.htm" TargetMode="External"/><Relationship Id="rId450" Type="http://schemas.openxmlformats.org/officeDocument/2006/relationships/hyperlink" Target="https://www.stepchange.org/policy-and-research/debt-research.aspx" TargetMode="External"/><Relationship Id="rId471" Type="http://schemas.openxmlformats.org/officeDocument/2006/relationships/hyperlink" Target="file:///F:\Documents\My%20Web%20Sites\Muggaccinos\CreditCards\DefinedTerms\Section_50_of_Banking_Act_1959.htm" TargetMode="External"/><Relationship Id="rId506" Type="http://schemas.openxmlformats.org/officeDocument/2006/relationships/hyperlink" Target="file:///F:\Documents\My%20Web%20Sites\Muggaccinos\CreditCards\NewsDaily\The_government_is_gambling_with_addicts_lives.htm" TargetMode="External"/><Relationship Id="rId17" Type="http://schemas.openxmlformats.org/officeDocument/2006/relationships/hyperlink" Target="file:///F:\Documents\My%20Web%20Sites\Muggaccinos\CreditCards\Actions\AdditionaHumdingerlEvidenceGarnered.htm" TargetMode="External"/><Relationship Id="rId38" Type="http://schemas.openxmlformats.org/officeDocument/2006/relationships/hyperlink" Target="file:///F:\Documents\My%20Web%20Sites\Muggaccinos\CreditCards\APRA\APRA.htm" TargetMode="External"/><Relationship Id="rId59" Type="http://schemas.openxmlformats.org/officeDocument/2006/relationships/hyperlink" Target="file:///F:\Documents\My%20Web%20Sites\Muggaccinos\CreditCards\ASIC\PublicInterestDisclosuresPolicy&amp;Procedures_26-May-2014.pdf" TargetMode="External"/><Relationship Id="rId103" Type="http://schemas.openxmlformats.org/officeDocument/2006/relationships/hyperlink" Target="file:///F:\Documents\My%20Web%20Sites\Muggaccinos\CreditCards\ASIC\BankwestAmendsCreditCardAdvertisingFollowingASICaction.htm" TargetMode="External"/><Relationship Id="rId124" Type="http://schemas.openxmlformats.org/officeDocument/2006/relationships/hyperlink" Target="file:///F:\Documents\My%20Web%20Sites\Muggaccinos\CreditCards\RBA\changes_in_the_behaviour_of_bank.htm" TargetMode="External"/><Relationship Id="rId310" Type="http://schemas.openxmlformats.org/officeDocument/2006/relationships/hyperlink" Target="file:///F:\Documents\My%20Web%20Sites\Muggaccinos\CreditCards\Govt\InterestRatesAndIinformedChoiceInAustralianCreditCardMarket.htm" TargetMode="External"/><Relationship Id="rId492" Type="http://schemas.openxmlformats.org/officeDocument/2006/relationships/hyperlink" Target="file:///F:\Documents\My%20Web%20Sites\Muggaccinos\CreditCards\FinCounselling\IMPROVE_CONSUMER_OUTCOMES_ENHANCE_COMP.htm" TargetMode="External"/><Relationship Id="rId527" Type="http://schemas.openxmlformats.org/officeDocument/2006/relationships/hyperlink" Target="https://www.bankinfoline.com/home.html" TargetMode="External"/><Relationship Id="rId548" Type="http://schemas.openxmlformats.org/officeDocument/2006/relationships/hyperlink" Target="file:///F:\Documents\My%20Web%20Sites\Muggaccinos\CreditCards\Govt\Unfair_Contract_Terms.htm" TargetMode="External"/><Relationship Id="rId569" Type="http://schemas.openxmlformats.org/officeDocument/2006/relationships/hyperlink" Target="file:///F:\Documents\My%20Web%20Sites\Muggaccinos\CreditCards\Veda\WhatChangesDoesComprehensiveCreditReportingBring.htm" TargetMode="External"/><Relationship Id="rId70" Type="http://schemas.openxmlformats.org/officeDocument/2006/relationships/hyperlink" Target="file:///F:\Documents\My%20Web%20Sites\Muggaccinos\CreditCards\AustralianBankCrashesOf1890sRevisited.htm" TargetMode="External"/><Relationship Id="rId91" Type="http://schemas.openxmlformats.org/officeDocument/2006/relationships/hyperlink" Target="file:///F:\Documents\My%20Web%20Sites\Muggaccinos\CreditCards\TheConversation\banking_inquiry_findings__ask_the_wrong_questions.htm" TargetMode="External"/><Relationship Id="rId145" Type="http://schemas.openxmlformats.org/officeDocument/2006/relationships/hyperlink" Target="file:///F:\Documents\My%20Web%20Sites\Muggaccinos\CreditCards\DefinedTerms\Compulsive_Buying_Disorder.htm" TargetMode="External"/><Relationship Id="rId166" Type="http://schemas.openxmlformats.org/officeDocument/2006/relationships/hyperlink" Target="file:///F:\Documents\My%20Web%20Sites\Muggaccinos\CreditCards\SMH\CreditCardReportTakesAimAtBanks.htm" TargetMode="External"/><Relationship Id="rId187" Type="http://schemas.openxmlformats.org/officeDocument/2006/relationships/hyperlink" Target="file:///F:\Documents\My%20Web%20Sites\Muggaccinos\CreditCards\DefinedTerms\CreditCardTravelInsurance.htm" TargetMode="External"/><Relationship Id="rId331" Type="http://schemas.openxmlformats.org/officeDocument/2006/relationships/hyperlink" Target="file:///F:\Documents\My%20Web%20Sites\Muggaccinos\CreditCards\ASIC\Memo_Of_UnderstandingASIC_RBA.htm" TargetMode="External"/><Relationship Id="rId352" Type="http://schemas.openxmlformats.org/officeDocument/2006/relationships/hyperlink" Target="file:///F:\Documents\My%20Web%20Sites\Muggaccinos\CreditCards\DefinedTerms\NBFIs.htm" TargetMode="External"/><Relationship Id="rId373" Type="http://schemas.openxmlformats.org/officeDocument/2006/relationships/hyperlink" Target="file:///F:\Documents\My%20Web%20Sites\Muggaccinos\CreditCards\DefinedTerms\Outstanding_Indebtedness.htm" TargetMode="External"/><Relationship Id="rId394" Type="http://schemas.openxmlformats.org/officeDocument/2006/relationships/hyperlink" Target="file:///F:\Documents\My%20Web%20Sites\Muggaccinos\CreditCards\DefinedTerms\PredatorySaleOfAFinancialProduct.htm" TargetMode="External"/><Relationship Id="rId408" Type="http://schemas.openxmlformats.org/officeDocument/2006/relationships/hyperlink" Target="file:///F:\Documents\My%20Web%20Sites\Muggaccinos\CreditCards\ProductivityCommission\PC_staff_working-paper-2014.htm" TargetMode="External"/><Relationship Id="rId429" Type="http://schemas.openxmlformats.org/officeDocument/2006/relationships/hyperlink" Target="file:///F:\Documents\My%20Web%20Sites\Muggaccinos\CreditCards\RBA\RBA's_reforms_to_card_payment_systems.htm" TargetMode="External"/><Relationship Id="rId580" Type="http://schemas.openxmlformats.org/officeDocument/2006/relationships/hyperlink" Target="file:///F:\Documents\My%20Web%20Sites\Muggaccinos\CreditCards\who_gains_and_who_loses_from_credit_cards.htm" TargetMode="External"/><Relationship Id="rId1" Type="http://schemas.openxmlformats.org/officeDocument/2006/relationships/styles" Target="styles.xml"/><Relationship Id="rId212" Type="http://schemas.openxmlformats.org/officeDocument/2006/relationships/hyperlink" Target="file:///F:\Documents\My%20Web%20Sites\Muggaccinos\CreditCards\DefinedTerms\DubiousCreditCardWebsites.htm" TargetMode="External"/><Relationship Id="rId233" Type="http://schemas.openxmlformats.org/officeDocument/2006/relationships/hyperlink" Target="file:///F:\Documents\My%20Web%20Sites\Muggaccinos\CreditCards\DefinedTerms\Extensive_Powers_of_the_RBA.htm" TargetMode="External"/><Relationship Id="rId254" Type="http://schemas.openxmlformats.org/officeDocument/2006/relationships/hyperlink" Target="file:///F:\Documents\My%20Web%20Sites\Muggaccinos\CreditCards\DefinedTerms\Financial_Literacy.htm" TargetMode="External"/><Relationship Id="rId440" Type="http://schemas.openxmlformats.org/officeDocument/2006/relationships/hyperlink" Target="http://www.smh.com.au/business/banking-and-finance/regulators-say-huge-credit-card-profits-driven-by-poor-people-20150826-gj8ovt.html" TargetMode="External"/><Relationship Id="rId28" Type="http://schemas.openxmlformats.org/officeDocument/2006/relationships/hyperlink" Target="file:///F:\Documents\My%20Web%20Sites\Muggaccinos\CreditCards\SlaterGordon\Q_&amp;_A.htm" TargetMode="External"/><Relationship Id="rId49" Type="http://schemas.openxmlformats.org/officeDocument/2006/relationships/hyperlink" Target="file:///F:\Documents\My%20Web%20Sites\Muggaccinos\CreditCards\ASIC\ASIC.htm" TargetMode="External"/><Relationship Id="rId114" Type="http://schemas.openxmlformats.org/officeDocument/2006/relationships/hyperlink" Target="file:///F:\Documents\My%20Web%20Sites\Muggaccinos\CreditCards\DefinedTerms\Card_Acquirer.htm" TargetMode="External"/><Relationship Id="rId275" Type="http://schemas.openxmlformats.org/officeDocument/2006/relationships/hyperlink" Target="file:///F:\Documents\My%20Web%20Sites\Muggaccinos\CreditCards\MelbUniLawSchool\Government_liability_in_negligence.htm" TargetMode="External"/><Relationship Id="rId296" Type="http://schemas.openxmlformats.org/officeDocument/2006/relationships/hyperlink" Target="file:///F:\Documents\My%20Web%20Sites\Muggaccinos\CreditCards\WestpacReportOnDereg\WestpacReportOnDeregulation.htm" TargetMode="External"/><Relationship Id="rId300" Type="http://schemas.openxmlformats.org/officeDocument/2006/relationships/hyperlink" Target="file:///F:\Documents\My%20Web%20Sites\Muggaccinos\CreditCards\DefinedTerms\Interchange_Fees.htm" TargetMode="External"/><Relationship Id="rId461" Type="http://schemas.openxmlformats.org/officeDocument/2006/relationships/hyperlink" Target="file:///F:\Documents\My%20Web%20Sites\Muggaccinos\CreditCards\RBA\review_of_card_payments_regulati.htm" TargetMode="External"/><Relationship Id="rId482" Type="http://schemas.openxmlformats.org/officeDocument/2006/relationships/hyperlink" Target="file:///F:\Documents\My%20Web%20Sites\Muggaccinos\CreditCards\DefinedTerms\Statutory_Duty.htm" TargetMode="External"/><Relationship Id="rId517" Type="http://schemas.openxmlformats.org/officeDocument/2006/relationships/hyperlink" Target="http://www.aph.gov.au/Parliamentary_Business/Committees/Senate/Economics/Completed_inquiries/2010-13/postGFCbanking/report/b03" TargetMode="External"/><Relationship Id="rId538" Type="http://schemas.openxmlformats.org/officeDocument/2006/relationships/hyperlink" Target="file:///F:\Documents\My%20Web%20Sites\Muggaccinos\CreditCards\DefinedTerms\TradePracticesAct_1974.htm" TargetMode="External"/><Relationship Id="rId559" Type="http://schemas.openxmlformats.org/officeDocument/2006/relationships/hyperlink" Target="file:///F:\Documents\My%20Web%20Sites\Muggaccinos\CreditCards\DefinedTerms\Various_Market_Segments.htm" TargetMode="External"/><Relationship Id="rId60" Type="http://schemas.openxmlformats.org/officeDocument/2006/relationships/hyperlink" Target="file:///F:\Documents\My%20Web%20Sites\Muggaccinos\CreditCards\ASIC\'Tough_cop'_ASIC_too_timid_on_enforcement.htm" TargetMode="External"/><Relationship Id="rId81" Type="http://schemas.openxmlformats.org/officeDocument/2006/relationships/hyperlink" Target="file:///F:\Documents\My%20Web%20Sites\Muggaccinos\CreditCards\DefinedTerms\Comparison_Rate_Over_20%25.htm" TargetMode="External"/><Relationship Id="rId135" Type="http://schemas.openxmlformats.org/officeDocument/2006/relationships/hyperlink" Target="file:///F:\Documents\My%20Web%20Sites\Muggaccinos\CreditCards\NewsDaily\CommonwealthBank&#8217;sCraftyCreditCardRipoff.htm" TargetMode="External"/><Relationship Id="rId156" Type="http://schemas.openxmlformats.org/officeDocument/2006/relationships/hyperlink" Target="file:///F:\Documents\My%20Web%20Sites\Muggaccinos\CreditCards\DefinedTerms\Cost_of_Credit_Cards_to_Merchants.htm" TargetMode="External"/><Relationship Id="rId177" Type="http://schemas.openxmlformats.org/officeDocument/2006/relationships/hyperlink" Target="file:///F:\Documents\My%20Web%20Sites\Muggaccinos\CreditCards\DefinedTerms\Credit_Card_Issuer.htm" TargetMode="External"/><Relationship Id="rId198" Type="http://schemas.openxmlformats.org/officeDocument/2006/relationships/hyperlink" Target="https://www.stepchange.org/Portals/0/documents/media/reports/8_billion_challenge.pdf" TargetMode="External"/><Relationship Id="rId321" Type="http://schemas.openxmlformats.org/officeDocument/2006/relationships/hyperlink" Target="file:///F:\Documents\My%20Web%20Sites\Muggaccinos\CreditCards\GoodSheperd\Life_changing_loans_at_no_interest.htm" TargetMode="External"/><Relationship Id="rId342" Type="http://schemas.openxmlformats.org/officeDocument/2006/relationships/hyperlink" Target="file:///F:\Documents\My%20Web%20Sites\Muggaccinos\CreditCards\RBA\MONETARY_POLICY_FRAMEWORK_Mar_1999.htm" TargetMode="External"/><Relationship Id="rId363" Type="http://schemas.openxmlformats.org/officeDocument/2006/relationships/hyperlink" Target="file:///F:\Documents\My%20Web%20Sites\Muggaccinos\CreditCards\DefinedTerms\NumeracyAndLiteracyRangeOfAustralians.htm" TargetMode="External"/><Relationship Id="rId384" Type="http://schemas.openxmlformats.org/officeDocument/2006/relationships/hyperlink" Target="file:///F:\Documents\My%20Web%20Sites\Muggaccinos\CreditCards\DefinedTerms\Payment_Card_Networks.htm" TargetMode="External"/><Relationship Id="rId419" Type="http://schemas.openxmlformats.org/officeDocument/2006/relationships/hyperlink" Target="file:///F:\Documents\My%20Web%20Sites\Muggaccinos\CreditCards\DefinedTerms\QuotesFromReputableAuthorities.htm" TargetMode="External"/><Relationship Id="rId570" Type="http://schemas.openxmlformats.org/officeDocument/2006/relationships/hyperlink" Target="file:///F:\Documents\My%20Web%20Sites\Muggaccinos\CreditCards\ConsumerAffairsVic\What_do_we_mean_by_vulnerable.htm" TargetMode="External"/><Relationship Id="rId591" Type="http://schemas.openxmlformats.org/officeDocument/2006/relationships/fontTable" Target="fontTable.xml"/><Relationship Id="rId202" Type="http://schemas.openxmlformats.org/officeDocument/2006/relationships/hyperlink" Target="file:///F:\Documents\My%20Web%20Sites\Muggaccinos\CreditCards\RBA\DesignatedAndRegulatedPaymentSystems.htm" TargetMode="External"/><Relationship Id="rId223" Type="http://schemas.openxmlformats.org/officeDocument/2006/relationships/hyperlink" Target="file:///F:\Documents\My%20Web%20Sites\Muggaccinos\CreditCards\SMH\AmericanExpLowRateCard\AmericanExpLowRateCard.htm" TargetMode="External"/><Relationship Id="rId244" Type="http://schemas.openxmlformats.org/officeDocument/2006/relationships/hyperlink" Target="file:///F:\Documents\My%20Web%20Sites\Muggaccinos\CreditCards\DefinedTerms\FinancialCorporationsAct(Cth)1974.htm" TargetMode="External"/><Relationship Id="rId430" Type="http://schemas.openxmlformats.org/officeDocument/2006/relationships/hyperlink" Target="file:///F:\Documents\My%20Web%20Sites\Muggaccinos\CreditCards\RBA\Submission_20.htm" TargetMode="External"/><Relationship Id="rId18" Type="http://schemas.openxmlformats.org/officeDocument/2006/relationships/hyperlink" Target="file:///F:\Documents\My%20Web%20Sites\Muggaccinos\CreditCards\Actions\AdditionaHumdingerlEvidenceGarnered.htm" TargetMode="External"/><Relationship Id="rId39" Type="http://schemas.openxmlformats.org/officeDocument/2006/relationships/hyperlink" Target="file:///F:\Documents\My%20Web%20Sites\Muggaccinos\CreditCards\APRA\APRA-and-the-Financial-System-Inquiry-Jan-2000.pdf" TargetMode="External"/><Relationship Id="rId265" Type="http://schemas.openxmlformats.org/officeDocument/2006/relationships/hyperlink" Target="file:///F:\Documents\My%20Web%20Sites\Muggaccinos\CreditCards\DefinedTerms\ForfeitInterestFreePeriodPurchaseInterest%20.htm" TargetMode="External"/><Relationship Id="rId286" Type="http://schemas.openxmlformats.org/officeDocument/2006/relationships/hyperlink" Target="file:///F:\Documents\My%20Web%20Sites\Muggaccinos\CreditCards\TheDrum\Honest_History.htm" TargetMode="External"/><Relationship Id="rId451" Type="http://schemas.openxmlformats.org/officeDocument/2006/relationships/hyperlink" Target="file:///F:\Documents\My%20Web%20Sites\Muggaccinos\CreditCards\RBA\RESERVE_BANK_ACT_1959.htm" TargetMode="External"/><Relationship Id="rId472" Type="http://schemas.openxmlformats.org/officeDocument/2006/relationships/hyperlink" Target="file:///F:\Documents\My%20Web%20Sites\Muggaccinos\CreditCards\SMH\Seduction_by_Plastic.htm" TargetMode="External"/><Relationship Id="rId493" Type="http://schemas.openxmlformats.org/officeDocument/2006/relationships/hyperlink" Target="file:///F:\Documents\My%20Web%20Sites\Muggaccinos\CreditCards\RBA\Submission_20.htm" TargetMode="External"/><Relationship Id="rId507" Type="http://schemas.openxmlformats.org/officeDocument/2006/relationships/hyperlink" Target="file:///F:\Documents\My%20Web%20Sites\Muggaccinos\CreditCards\UK\Step-Change\stepchange-affordable-credit-discussion-paper-july2017.pdf" TargetMode="External"/><Relationship Id="rId528" Type="http://schemas.openxmlformats.org/officeDocument/2006/relationships/hyperlink" Target="file:///F:\Documents\My%20Web%20Sites\Muggaccinos\CreditCards\DefinedTerms\ThreeFinancialRegulators.htm" TargetMode="External"/><Relationship Id="rId549" Type="http://schemas.openxmlformats.org/officeDocument/2006/relationships/hyperlink" Target="file:///F:\Documents\My%20Web%20Sites\Muggaccinos\CreditCards\UniOfMelb\university_of_melbourne.htm" TargetMode="External"/><Relationship Id="rId50" Type="http://schemas.openxmlformats.org/officeDocument/2006/relationships/hyperlink" Target="file:///F:\Documents\My%20Web%20Sites\Muggaccinos\CreditCards\ASIC\ASIC.htm" TargetMode="External"/><Relationship Id="rId104" Type="http://schemas.openxmlformats.org/officeDocument/2006/relationships/hyperlink" Target="http://www.smh.com.au/small-business/benefits-of-economic-deregulation-come-at-a-cost-20090619-cosz.html" TargetMode="External"/><Relationship Id="rId125" Type="http://schemas.openxmlformats.org/officeDocument/2006/relationships/hyperlink" Target="file:///F:\Documents\My%20Web%20Sites\Muggaccinos\CreditCards\ABC\ChangesToBankingCodeCouldMeanSaveOnCreditCardInterest.htm" TargetMode="External"/><Relationship Id="rId146" Type="http://schemas.openxmlformats.org/officeDocument/2006/relationships/hyperlink" Target="file:///F:\Documents\My%20Web%20Sites\Muggaccinos\CreditCards\DefinedTerms\Concessional_Interest_%20Rate_Period.htm" TargetMode="External"/><Relationship Id="rId167" Type="http://schemas.openxmlformats.org/officeDocument/2006/relationships/hyperlink" Target="file:///F:\Documents\My%20Web%20Sites\Muggaccinos\CreditCards\SMH\Credit_card_revolution_is_on_the_way.htm" TargetMode="External"/><Relationship Id="rId188" Type="http://schemas.openxmlformats.org/officeDocument/2006/relationships/hyperlink" Target="file:///F:\Documents\My%20Web%20Sites\Muggaccinos\CreditCards\DefinedTerms\CreditCardholdersContributionToGrossRevenue.htm" TargetMode="External"/><Relationship Id="rId311" Type="http://schemas.openxmlformats.org/officeDocument/2006/relationships/hyperlink" Target="file:///F:\Documents\My%20Web%20Sites\Muggaccinos\CreditCards\DefinedTerms\Interest_rates_on_credit_card_debt.htm" TargetMode="External"/><Relationship Id="rId332" Type="http://schemas.openxmlformats.org/officeDocument/2006/relationships/hyperlink" Target="file:///F:\Documents\My%20Web%20Sites\Muggaccinos\CreditCards\ACCC\memorandum_of_understanding.htm" TargetMode="External"/><Relationship Id="rId353" Type="http://schemas.openxmlformats.org/officeDocument/2006/relationships/hyperlink" Target="file:///F:\Documents\My%20Web%20Sites\Muggaccinos\CreditCards\Hobart_Legal\negligence_and_the_duty_of_care.htm" TargetMode="External"/><Relationship Id="rId374" Type="http://schemas.openxmlformats.org/officeDocument/2006/relationships/hyperlink" Target="file:///F:\Documents\My%20Web%20Sites\Muggaccinos\CreditCards\DefinedTerms\Cash_Rate.htm" TargetMode="External"/><Relationship Id="rId395" Type="http://schemas.openxmlformats.org/officeDocument/2006/relationships/hyperlink" Target="file:///F:\Documents\My%20Web%20Sites\Muggaccinos\CreditCards\DefinedTerms\PredatorySaleOfAFinancialProduct.htm" TargetMode="External"/><Relationship Id="rId409" Type="http://schemas.openxmlformats.org/officeDocument/2006/relationships/hyperlink" Target="file:///F:\Documents\My%20Web%20Sites\Muggaccinos\CreditCards\ProductivityCommission\coag-reform-vet.pdf" TargetMode="External"/><Relationship Id="rId560" Type="http://schemas.openxmlformats.org/officeDocument/2006/relationships/hyperlink" Target="file:///F:\Documents\My%20Web%20Sites\Muggaccinos\CreditCards\Veda\veda_advantage_ltd.htm" TargetMode="External"/><Relationship Id="rId581" Type="http://schemas.openxmlformats.org/officeDocument/2006/relationships/hyperlink" Target="file:///F:\Documents\My%20Web%20Sites\Muggaccinos\CreditCards\USA\Chicago_Fed_Reserve\WhoPaysForCreditCards.htm" TargetMode="External"/><Relationship Id="rId71" Type="http://schemas.openxmlformats.org/officeDocument/2006/relationships/hyperlink" Target="file:///F:\Documents\My%20Web%20Sites\Muggaccinos\CreditCards\Finder\Australia&#8217;sCreditCardDebtContinuesToSpiral.htm" TargetMode="External"/><Relationship Id="rId92" Type="http://schemas.openxmlformats.org/officeDocument/2006/relationships/hyperlink" Target="file:///F:\Documents\My%20Web%20Sites\Muggaccinos\CreditCards\RBA\BANK_INTEREST_RATE_MARGINS.htm" TargetMode="External"/><Relationship Id="rId213" Type="http://schemas.openxmlformats.org/officeDocument/2006/relationships/hyperlink" Target="file:///F:\Documents\My%20Web%20Sites\Muggaccinos\CreditCards\SMH\Dumb_debt_can_rack_up_interest_costs.htm" TargetMode="External"/><Relationship Id="rId234" Type="http://schemas.openxmlformats.org/officeDocument/2006/relationships/hyperlink" Target="file:///F:\Documents\My%20Web%20Sites\Muggaccinos\CreditCards\RBA\ExtractsFromReserveBank_LoanRateStickness_re_RegulatedLendingInterestRates.htm" TargetMode="External"/><Relationship Id="rId420" Type="http://schemas.openxmlformats.org/officeDocument/2006/relationships/hyperlink" Target="file:///F:\Documents\My%20Web%20Sites\Muggaccinos\CreditCards\SMH\RBA_calls_out_banks_on_'sticky'_credit_card_interest_rates.htm" TargetMode="External"/><Relationship Id="rId2" Type="http://schemas.openxmlformats.org/officeDocument/2006/relationships/settings" Target="settings.xml"/><Relationship Id="rId29" Type="http://schemas.openxmlformats.org/officeDocument/2006/relationships/hyperlink" Target="file:///F:\Documents\My%20Web%20Sites\Muggaccinos\CreditCards\DefinedTerms\Annual_Cardholder_Fee.htm" TargetMode="External"/><Relationship Id="rId255" Type="http://schemas.openxmlformats.org/officeDocument/2006/relationships/hyperlink" Target="file:///F:\Documents\My%20Web%20Sites\Muggaccinos\CreditCards\USA\Financial_literacy_and_credit_cards_USA.htm" TargetMode="External"/><Relationship Id="rId276" Type="http://schemas.openxmlformats.org/officeDocument/2006/relationships/hyperlink" Target="file:///F:\Documents\My%20Web%20Sites\Muggaccinos\CreditCards\Govt\Conley.pdf" TargetMode="External"/><Relationship Id="rId297" Type="http://schemas.openxmlformats.org/officeDocument/2006/relationships/hyperlink" Target="http://www.treasury.gov.au/~/media/Treasury/Publications%20and%20Media/Publications/2015/Government%20response%20to%20the%20Financial%20System%20Inquiry/Downloads/PDF/Government_response_to_FSI_2015.ashx" TargetMode="External"/><Relationship Id="rId441" Type="http://schemas.openxmlformats.org/officeDocument/2006/relationships/hyperlink" Target="https://www.legislation.gov.au/Details/C2015C00201" TargetMode="External"/><Relationship Id="rId462" Type="http://schemas.openxmlformats.org/officeDocument/2006/relationships/hyperlink" Target="file:///F:\Documents\My%20Web%20Sites\Muggaccinos\CreditCards\DefinedTerms\Retail_Supply_Side.htm" TargetMode="External"/><Relationship Id="rId483" Type="http://schemas.openxmlformats.org/officeDocument/2006/relationships/hyperlink" Target="file:///F:\Documents\My%20Web%20Sites\Muggaccinos\CreditCards\FinCounselling\stop_hiding_the_free_option.htm" TargetMode="External"/><Relationship Id="rId518" Type="http://schemas.openxmlformats.org/officeDocument/2006/relationships/hyperlink" Target="file:///F:\Documents\My%20Web%20Sites\Muggaccinos\CreditCards\DefinedTerms\To_Act_In_The_Public_Interest.htm" TargetMode="External"/><Relationship Id="rId539" Type="http://schemas.openxmlformats.org/officeDocument/2006/relationships/hyperlink" Target="file:///F:\Documents\My%20Web%20Sites\Muggaccinos\CreditCards\Actions\Transactors_and_Revolvers.htm" TargetMode="External"/><Relationship Id="rId40" Type="http://schemas.openxmlformats.org/officeDocument/2006/relationships/hyperlink" Target="file:///F:\Documents\My%20Web%20Sites\Muggaccinos\CreditCards\APRA\APRA_announces_final_regulatory_arrangements.htm" TargetMode="External"/><Relationship Id="rId115" Type="http://schemas.openxmlformats.org/officeDocument/2006/relationships/hyperlink" Target="file:///F:\Documents\My%20Web%20Sites\Muggaccinos\CreditCards\DefinedTerms\Credit_Cardholders.htm" TargetMode="External"/><Relationship Id="rId136" Type="http://schemas.openxmlformats.org/officeDocument/2006/relationships/hyperlink" Target="file:///F:\Documents\My%20Web%20Sites\Muggaccinos\CreditCards\Uncon_Cond\CBA\CBA_traditional_treatment.htm" TargetMode="External"/><Relationship Id="rId157" Type="http://schemas.openxmlformats.org/officeDocument/2006/relationships/hyperlink" Target="file:///F:\Documents\My%20Web%20Sites\Muggaccinos\CreditCards\DefinedTerms\CostOfCreditCardTransactionsToCardholders.htm" TargetMode="External"/><Relationship Id="rId178" Type="http://schemas.openxmlformats.org/officeDocument/2006/relationships/hyperlink" Target="file:///F:\Documents\My%20Web%20Sites\Muggaccinos\CreditCards\DefinedTerms\Credit_Card_Payment_Schemes.htm" TargetMode="External"/><Relationship Id="rId301" Type="http://schemas.openxmlformats.org/officeDocument/2006/relationships/hyperlink" Target="file:///F:\Documents\My%20Web%20Sites\Muggaccinos\CreditCards\RBA\Interchange_fees.htm" TargetMode="External"/><Relationship Id="rId322" Type="http://schemas.openxmlformats.org/officeDocument/2006/relationships/hyperlink" Target="file:///F:\Documents\My%20Web%20Sites\Muggaccinos\CreditCards\DefinedTerms\Revolving_Line_Of_Credit.htm" TargetMode="External"/><Relationship Id="rId343" Type="http://schemas.openxmlformats.org/officeDocument/2006/relationships/hyperlink" Target="file:///F:\Documents\My%20Web%20Sites\Muggaccinos\CreditCards\TheAustralianInstitute\TheAustralianInstitutePaper_MoneyAndPower.htm" TargetMode="External"/><Relationship Id="rId364" Type="http://schemas.openxmlformats.org/officeDocument/2006/relationships/hyperlink" Target="file:///F:\Documents\My%20Web%20Sites\Muggaccinos\CreditCards\DefinedTerms\NumeracyAndLiteracyRangeOfAustralians.htm" TargetMode="External"/><Relationship Id="rId550" Type="http://schemas.openxmlformats.org/officeDocument/2006/relationships/hyperlink" Target="file:///F:\Documents\My%20Web%20Sites\Muggaccinos\CreditCards\DefinedTerms\Unsecured_Personal_Loans.htm" TargetMode="External"/><Relationship Id="rId61" Type="http://schemas.openxmlformats.org/officeDocument/2006/relationships/hyperlink" Target="file:///F:\Documents\My%20Web%20Sites\Muggaccinos\CreditCards\ASIC\'Tough_cop'_ASIC_too_timid_on_enforcement.htm" TargetMode="External"/><Relationship Id="rId82" Type="http://schemas.openxmlformats.org/officeDocument/2006/relationships/hyperlink" Target="file:///F:\Documents\My%20Web%20Sites\Muggaccinos\CreditCards\RBA\AustRetailersAssoc\ARA_response_to_ABA_2001.htm" TargetMode="External"/><Relationship Id="rId199" Type="http://schemas.openxmlformats.org/officeDocument/2006/relationships/hyperlink" Target="file:///F:\Documents\My%20Web%20Sites\Muggaccinos\CreditCards\DefinedTerms\Debit_Cards.htm" TargetMode="External"/><Relationship Id="rId203" Type="http://schemas.openxmlformats.org/officeDocument/2006/relationships/hyperlink" Target="https://www.greenleft.org.au/content/deregulation-and-rule-big-banks" TargetMode="External"/><Relationship Id="rId385" Type="http://schemas.openxmlformats.org/officeDocument/2006/relationships/hyperlink" Target="http://www.rba.gov.au/media-releases/2014/mr-14-22.html" TargetMode="External"/><Relationship Id="rId571" Type="http://schemas.openxmlformats.org/officeDocument/2006/relationships/hyperlink" Target="file:///F:\Documents\My%20Web%20Sites\Muggaccinos\CreditCards\ConsumerAffairsVic\What_do_we_mean_by_vulnerable.htm" TargetMode="External"/><Relationship Id="rId592" Type="http://schemas.openxmlformats.org/officeDocument/2006/relationships/theme" Target="theme/theme1.xml"/><Relationship Id="rId19" Type="http://schemas.openxmlformats.org/officeDocument/2006/relationships/hyperlink" Target="file:///F:\Documents\My%20Web%20Sites\Muggaccinos\CreditCards\UniOfbristol\Affordable_Credit.htm" TargetMode="External"/><Relationship Id="rId224" Type="http://schemas.openxmlformats.org/officeDocument/2006/relationships/hyperlink" Target="file:///F:\Documents\My%20Web%20Sites\Muggaccinos\CreditCards\Uncon_Cond\Citi_Rewards\Citi_Reward_credit_card.htm" TargetMode="External"/><Relationship Id="rId245" Type="http://schemas.openxmlformats.org/officeDocument/2006/relationships/hyperlink" Target="file:///F:\Documents\My%20Web%20Sites\Muggaccinos\CreditCards\SMH\Australian_Govts_allocate_$43m_annually.htm" TargetMode="External"/><Relationship Id="rId266" Type="http://schemas.openxmlformats.org/officeDocument/2006/relationships/hyperlink" Target="file:///F:\Documents\My%20Web%20Sites\Muggaccinos\CreditCards\USA\FourImportantTrendsShapingFutureCreditCards.htm" TargetMode="External"/><Relationship Id="rId287" Type="http://schemas.openxmlformats.org/officeDocument/2006/relationships/hyperlink" Target="file:///F:\Documents\My%20Web%20Sites\Muggaccinos\CreditCards\Parliament\Senate_Committee_enquiry_into_four_banks_Oct-2016.htm" TargetMode="External"/><Relationship Id="rId410" Type="http://schemas.openxmlformats.org/officeDocument/2006/relationships/hyperlink" Target="file:///F:\Documents\My%20Web%20Sites\Muggaccinos\CreditCards\AustConsumerLaw\ProjectTeam_AustCoreSkillsFramework.htm" TargetMode="External"/><Relationship Id="rId431" Type="http://schemas.openxmlformats.org/officeDocument/2006/relationships/hyperlink" Target="file:///F:\Documents\My%20Web%20Sites\Muggaccinos\CreditCards\RBA\AccessRegimes\Media_Release_Vias_Debit_Cards_System.htm" TargetMode="External"/><Relationship Id="rId452" Type="http://schemas.openxmlformats.org/officeDocument/2006/relationships/hyperlink" Target="file:///F:\Documents\My%20Web%20Sites\Muggaccinos\CreditCards\RBA\reserve_bank_act_1959__sect_11.htm" TargetMode="External"/><Relationship Id="rId473" Type="http://schemas.openxmlformats.org/officeDocument/2006/relationships/hyperlink" Target="file:///F:\Documents\My%20Web%20Sites\Muggaccinos\CreditCards\Finder\Senate_inquiry_accuse_banks_of_capitalising_on_consumer_inattention.htm" TargetMode="External"/><Relationship Id="rId494" Type="http://schemas.openxmlformats.org/officeDocument/2006/relationships/hyperlink" Target="file:///F:\Documents\My%20Web%20Sites\Muggaccinos\CreditCards\Treasury\Treasury-submission-to-Senate-Inquiry-on-Credit-card-interest-rates_11-aug-15.doc" TargetMode="External"/><Relationship Id="rId508" Type="http://schemas.openxmlformats.org/officeDocument/2006/relationships/hyperlink" Target="file:///F:\Documents\My%20Web%20Sites\Muggaccinos\CreditCards\Melb_Institute" TargetMode="External"/><Relationship Id="rId529" Type="http://schemas.openxmlformats.org/officeDocument/2006/relationships/hyperlink" Target="file:///F:\Documents\My%20Web%20Sites\Muggaccinos\CreditCards\DefinedTerms\ThreeFinancialRegulators.htm" TargetMode="External"/><Relationship Id="rId30" Type="http://schemas.openxmlformats.org/officeDocument/2006/relationships/hyperlink" Target="file:///F:\Documents\My%20Web%20Sites\Muggaccinos\CreditCards\FinCounselling\afccra_conference_melbourne.htm" TargetMode="External"/><Relationship Id="rId105" Type="http://schemas.openxmlformats.org/officeDocument/2006/relationships/hyperlink" Target="file:///F:\Documents\My%20Web%20Sites\Muggaccinos\CreditCards\SMH\BigBanksAccusedOfSetting'DebtTraps'WithCreditCards.htm" TargetMode="External"/><Relationship Id="rId126" Type="http://schemas.openxmlformats.org/officeDocument/2006/relationships/hyperlink" Target="https://www.smartcompany.com.au/author/ekoehn/" TargetMode="External"/><Relationship Id="rId147" Type="http://schemas.openxmlformats.org/officeDocument/2006/relationships/hyperlink" Target="file:///F:\Documents\My%20Web%20Sites\Muggaccinos\CreditCards\DefinedTerms\Condoning_Unconscionable_Conduct.htm" TargetMode="External"/><Relationship Id="rId168" Type="http://schemas.openxmlformats.org/officeDocument/2006/relationships/hyperlink" Target="file:///F:\Documents\My%20Web%20Sites\Muggaccinos\CreditCards\Govt\MATTERS_RELATING_CREDIT_CARD_INTEREST_RATES_Submiss_No,1.htm" TargetMode="External"/><Relationship Id="rId312" Type="http://schemas.openxmlformats.org/officeDocument/2006/relationships/hyperlink" Target="file:///F:\Documents\My%20Web%20Sites\Muggaccinos\CreditCards\DefinedTerms\Intellectual_Property.htm" TargetMode="External"/><Relationship Id="rId333" Type="http://schemas.openxmlformats.org/officeDocument/2006/relationships/hyperlink" Target="file:///F:\Documents\My%20Web%20Sites\Muggaccinos\CreditCards\ACCC\memorandum_of_understanding.htm" TargetMode="External"/><Relationship Id="rId354" Type="http://schemas.openxmlformats.org/officeDocument/2006/relationships/hyperlink" Target="file:///F:\Documents\My%20Web%20Sites\Muggaccinos\CreditCards\ACOSS\new_ACOSS_report_claims_gap_between_rich_and_poor_widening.htm" TargetMode="External"/><Relationship Id="rId540" Type="http://schemas.openxmlformats.org/officeDocument/2006/relationships/hyperlink" Target="file:///F:\Documents\My%20Web%20Sites\Muggaccinos\CreditCards\DefinedTerms\CreditCardTravelInsurance.htm" TargetMode="External"/><Relationship Id="rId51" Type="http://schemas.openxmlformats.org/officeDocument/2006/relationships/hyperlink" Target="file:///F:\Documents\My%20Web%20Sites\Muggaccinos\CreditCards\SMH\ASIC_boost_Big_companies_to_pay_$330m.htm" TargetMode="External"/><Relationship Id="rId72" Type="http://schemas.openxmlformats.org/officeDocument/2006/relationships/hyperlink" Target="file:///F:\Documents\My%20Web%20Sites\Muggaccinos\CreditCards\NewsDaily\Australia&#8217;sMostPredatoryCreditCards.htm" TargetMode="External"/><Relationship Id="rId93" Type="http://schemas.openxmlformats.org/officeDocument/2006/relationships/hyperlink" Target="file:///F:\Documents\My%20Web%20Sites\Muggaccinos\CreditCards\Treasury\1986bd144.pdf" TargetMode="External"/><Relationship Id="rId189" Type="http://schemas.openxmlformats.org/officeDocument/2006/relationships/hyperlink" Target="file:///F:\Documents\My%20Web%20Sites\Muggaccinos\CreditCards\RBA\CreditLossesAtAustralianBanks.htm" TargetMode="External"/><Relationship Id="rId375" Type="http://schemas.openxmlformats.org/officeDocument/2006/relationships/hyperlink" Target="file:///F:\Documents\My%20Web%20Sites\Muggaccinos\CreditCards\DefinedTerms\OverLimit_Fee.htm" TargetMode="External"/><Relationship Id="rId396" Type="http://schemas.openxmlformats.org/officeDocument/2006/relationships/hyperlink" Target="file:///F:\Documents\My%20Web%20Sites\Muggaccinos\CreditCards\DefinedTerms\PredatorySaleOfAFinancialProduct.htm" TargetMode="External"/><Relationship Id="rId561" Type="http://schemas.openxmlformats.org/officeDocument/2006/relationships/hyperlink" Target="file:///F:\Documents\My%20Web%20Sites\Muggaccinos\CreditCards\Guardian\Wages_growth_is_at_record_lows.htm" TargetMode="External"/><Relationship Id="rId582" Type="http://schemas.openxmlformats.org/officeDocument/2006/relationships/hyperlink" Target="file:///F:\Documents\My%20Web%20Sites\Muggaccinos\CreditCards\DefinedTerms\WhyDoesPaymentsSystemBoardHaveNoRegulatory.htm" TargetMode="External"/><Relationship Id="rId3" Type="http://schemas.openxmlformats.org/officeDocument/2006/relationships/webSettings" Target="webSettings.xml"/><Relationship Id="rId214" Type="http://schemas.openxmlformats.org/officeDocument/2006/relationships/hyperlink" Target="file:///F:\Documents\My%20Web%20Sites\Muggaccinos\CreditCards\SenateCommittee\EconomicsLeglislationCommittee.htm" TargetMode="External"/><Relationship Id="rId235" Type="http://schemas.openxmlformats.org/officeDocument/2006/relationships/hyperlink" Target="file:///F:\Documents\My%20Web%20Sites\Muggaccinos\CreditCards\DefinedTerms\Extreme_Financial_And_Emotional_Distress.htm" TargetMode="External"/><Relationship Id="rId256" Type="http://schemas.openxmlformats.org/officeDocument/2006/relationships/hyperlink" Target="file:///F:\Documents\My%20Web%20Sites\Muggaccinos\CreditCards\AFR\FinancialLiteracyOfAustralianTeenagersFalling.htm" TargetMode="External"/><Relationship Id="rId277" Type="http://schemas.openxmlformats.org/officeDocument/2006/relationships/hyperlink" Target="file:///F:\Documents\My%20Web%20Sites\Muggaccinos\CreditCards\DefinedTerms\Interest_Free_Period.htm" TargetMode="External"/><Relationship Id="rId298" Type="http://schemas.openxmlformats.org/officeDocument/2006/relationships/hyperlink" Target="file:///F:\Documents\My%20Web%20Sites\Muggaccinos\CreditCards\Govt\Credit_card_reforms_CP.docx" TargetMode="External"/><Relationship Id="rId400" Type="http://schemas.openxmlformats.org/officeDocument/2006/relationships/hyperlink" Target="file:///F:\Documents\My%20Web%20Sites\Muggaccinos\CreditCards\DefinedTerms\Primary_Information.htm" TargetMode="External"/><Relationship Id="rId421" Type="http://schemas.openxmlformats.org/officeDocument/2006/relationships/hyperlink" Target="file:///F:\Documents\My%20Web%20Sites\Muggaccinos\CreditCards\RBA\rba__card_payments_regulation.htm" TargetMode="External"/><Relationship Id="rId442" Type="http://schemas.openxmlformats.org/officeDocument/2006/relationships/hyperlink" Target="file:///F:\Documents\My%20Web%20Sites\Muggaccinos\CreditCards\Govt\peter_mair.htm" TargetMode="External"/><Relationship Id="rId463" Type="http://schemas.openxmlformats.org/officeDocument/2006/relationships/hyperlink" Target="file:///F:\Documents\My%20Web%20Sites\Muggaccinos\CreditCards\Actions\Transactors_and_Revolvers.htm" TargetMode="External"/><Relationship Id="rId484" Type="http://schemas.openxmlformats.org/officeDocument/2006/relationships/hyperlink" Target="file:///F:\Documents\My%20Web%20Sites\Muggaccinos\CreditCards\DefinedTerms\a_guide_to_store_cards.htm" TargetMode="External"/><Relationship Id="rId519" Type="http://schemas.openxmlformats.org/officeDocument/2006/relationships/hyperlink" Target="file:///F:\Documents\My%20Web%20Sites\Muggaccinos\CreditCards\RBA\rdp8805.pdf" TargetMode="External"/><Relationship Id="rId116" Type="http://schemas.openxmlformats.org/officeDocument/2006/relationships/hyperlink" Target="file:///F:\Documents\My%20Web%20Sites\Muggaccinos\CreditCards\DefinedTerms\Credit_Cardholders.htm" TargetMode="External"/><Relationship Id="rId137" Type="http://schemas.openxmlformats.org/officeDocument/2006/relationships/hyperlink" Target="file:///F:\Documents\My%20Web%20Sites\Muggaccinos\CreditCards\DefinedTerms\Companion_Cards.htm" TargetMode="External"/><Relationship Id="rId158" Type="http://schemas.openxmlformats.org/officeDocument/2006/relationships/hyperlink" Target="file:///F:\Documents\My%20Web%20Sites\Muggaccinos\CreditCards\RBA\council_of_financial_regulators.htm" TargetMode="External"/><Relationship Id="rId302" Type="http://schemas.openxmlformats.org/officeDocument/2006/relationships/hyperlink" Target="file:///F:\Documents\My%20Web%20Sites\Muggaccinos\CreditCards\DefinedTerms\Interest_And_Fees_Revenue.htm" TargetMode="External"/><Relationship Id="rId323" Type="http://schemas.openxmlformats.org/officeDocument/2006/relationships/hyperlink" Target="file:///F:\Documents\My%20Web%20Sites\Muggaccinos\CreditCards\DefinedTerms\Loan_Comparison_Rate.htm" TargetMode="External"/><Relationship Id="rId344" Type="http://schemas.openxmlformats.org/officeDocument/2006/relationships/hyperlink" Target="file:///F:\Documents\My%20Web%20Sites\Muggaccinos\CreditCards\DefinedTerms\Monthly_Credit_Card_Statement.htm" TargetMode="External"/><Relationship Id="rId530" Type="http://schemas.openxmlformats.org/officeDocument/2006/relationships/hyperlink" Target="file:///F:\Documents\My%20Web%20Sites\Muggaccinos\CreditCards\DefinedTerms\Three-Party_Schemes.htm" TargetMode="External"/><Relationship Id="rId20" Type="http://schemas.openxmlformats.org/officeDocument/2006/relationships/hyperlink" Target="file:///F:\Documents\My%20Web%20Sites\Muggaccinos\CreditCards\DefinedTerms\a_guide_to_store_cards.htm" TargetMode="External"/><Relationship Id="rId41" Type="http://schemas.openxmlformats.org/officeDocument/2006/relationships/hyperlink" Target="file:///F:\Documents\My%20Web%20Sites\Muggaccinos\CreditCards\APRA\APRA&#8217;s_enforcement_activities.htm" TargetMode="External"/><Relationship Id="rId62" Type="http://schemas.openxmlformats.org/officeDocument/2006/relationships/hyperlink" Target="file:///F:\Documents\My%20Web%20Sites\Muggaccinos\CreditCards\ASIC\14041mr_smart_people_not_so_smart.htm" TargetMode="External"/><Relationship Id="rId83" Type="http://schemas.openxmlformats.org/officeDocument/2006/relationships/hyperlink" Target="file:///F:\Documents\My%20Web%20Sites\Muggaccinos\CreditCards\DefinedTerms\Balance_Transfer_Fee.htm" TargetMode="External"/><Relationship Id="rId179" Type="http://schemas.openxmlformats.org/officeDocument/2006/relationships/hyperlink" Target="file:///F:\Documents\My%20Web%20Sites\Muggaccinos\CreditCards\DefinedTerms\Credit_Card_Products.htm" TargetMode="External"/><Relationship Id="rId365" Type="http://schemas.openxmlformats.org/officeDocument/2006/relationships/hyperlink" Target="file:///F:\Documents\My%20Web%20Sites\Muggaccinos\CreditCards\DefinedTerms\NumeracyAndLiteracyRangeOfAustralians.htm" TargetMode="External"/><Relationship Id="rId386" Type="http://schemas.openxmlformats.org/officeDocument/2006/relationships/hyperlink" Target="file:///F:\Documents\My%20Web%20Sites\Muggaccinos\CreditCards\DefinedTerms\Payment_Due_Date.htm" TargetMode="External"/><Relationship Id="rId551" Type="http://schemas.openxmlformats.org/officeDocument/2006/relationships/hyperlink" Target="file:///F:\Documents\My%20Web%20Sites\Muggaccinos\CreditCards\DefinedTerms\Unsecured_Personal_Loans_2016.htm" TargetMode="External"/><Relationship Id="rId572" Type="http://schemas.openxmlformats.org/officeDocument/2006/relationships/hyperlink" Target="file:///F:\Documents\My%20Web%20Sites\Muggaccinos\CreditCards\ABC\what_is_a_royal_commission.htm" TargetMode="External"/><Relationship Id="rId190" Type="http://schemas.openxmlformats.org/officeDocument/2006/relationships/hyperlink" Target="file:///F:\Documents\My%20Web%20Sites\Muggaccinos\CreditCards\DefinedTerms\Credit_Report.htm" TargetMode="External"/><Relationship Id="rId204" Type="http://schemas.openxmlformats.org/officeDocument/2006/relationships/hyperlink" Target="file:///F:\Documents\My%20Web%20Sites\Muggaccinos\CreditCards\RBA\AccessRegimes\section_18.htm" TargetMode="External"/><Relationship Id="rId225" Type="http://schemas.openxmlformats.org/officeDocument/2006/relationships/hyperlink" Target="file:///F:\Documents\My%20Web%20Sites\Muggaccinos\CreditCards\Uncon_Cond\HSBC\HSBC_Platinum_Credit_Card.htm" TargetMode="External"/><Relationship Id="rId246" Type="http://schemas.openxmlformats.org/officeDocument/2006/relationships/hyperlink" Target="file:///F:\Documents\My%20Web%20Sites\Muggaccinos\CreditCards\FinCounselling\FinancialCounsellingAustralia'sOnHowToFixFinancialServices.htm" TargetMode="External"/><Relationship Id="rId267" Type="http://schemas.openxmlformats.org/officeDocument/2006/relationships/hyperlink" Target="file:///F:\Documents\My%20Web%20Sites\Muggaccinos\CreditCards\DefinedTerms\Four-Party_Schemes.htm" TargetMode="External"/><Relationship Id="rId288" Type="http://schemas.openxmlformats.org/officeDocument/2006/relationships/hyperlink" Target="file:///F:\Documents\My%20Web%20Sites\Muggaccinos\CreditCards\NewsDaily\How_predatory_banks_are_hooking_credit_card_customers.htm" TargetMode="External"/><Relationship Id="rId411" Type="http://schemas.openxmlformats.org/officeDocument/2006/relationships/hyperlink" Target="file:///F:\Documents\My%20Web%20Sites\Muggaccinos\CreditCards\RBA\FiduciaryDuty\Prudential_Control_Over_the_Banking_System.htm" TargetMode="External"/><Relationship Id="rId432" Type="http://schemas.openxmlformats.org/officeDocument/2006/relationships/hyperlink" Target="file:///F:\Documents\My%20Web%20Sites\Muggaccinos\CreditCards\RBA\AccessRegimes\CreditCard_Access_Regime_Feb-2004.htm" TargetMode="External"/><Relationship Id="rId453" Type="http://schemas.openxmlformats.org/officeDocument/2006/relationships/hyperlink" Target="file:///F:\Documents\My%20Web%20Sites\Muggaccinos\CreditCards\DefinedTerms\ReserveBankOfAustralia.htm" TargetMode="External"/><Relationship Id="rId474" Type="http://schemas.openxmlformats.org/officeDocument/2006/relationships/hyperlink" Target="file:///F:\Documents\My%20Web%20Sites\Muggaccinos\CreditCards\SenateCommittee\EconomicRefereneCommittee_Senate_Dec2017.htm" TargetMode="External"/><Relationship Id="rId509" Type="http://schemas.openxmlformats.org/officeDocument/2006/relationships/hyperlink" Target="file:///F:\Documents\My%20Web%20Sites\Muggaccinos\CreditCards\Melb_Institute" TargetMode="External"/><Relationship Id="rId106" Type="http://schemas.openxmlformats.org/officeDocument/2006/relationships/hyperlink" Target="file:///F:\Documents\My%20Web%20Sites\Muggaccinos\CreditCards\CBA\big_banks_defend_card_profits.htm" TargetMode="External"/><Relationship Id="rId127" Type="http://schemas.openxmlformats.org/officeDocument/2006/relationships/hyperlink" Target="file:///F:\Documents\My%20Web%20Sites\Muggaccinos\CreditCards\AustConsumerLaw\Chapter_9\chapter_9__other_issues.htm" TargetMode="External"/><Relationship Id="rId313" Type="http://schemas.openxmlformats.org/officeDocument/2006/relationships/hyperlink" Target="file:///F:\Documents\My%20Web%20Sites\Muggaccinos\CreditCards\FinCounselling\subpfr372-human-services-identifying-reform.pdf" TargetMode="External"/><Relationship Id="rId495" Type="http://schemas.openxmlformats.org/officeDocument/2006/relationships/hyperlink" Target="file:///F:\Documents\My%20Web%20Sites\Muggaccinos\CreditCards\RBA\SubmissionToFinancialSystemInquiry-March_2014%20.htm" TargetMode="External"/><Relationship Id="rId10" Type="http://schemas.openxmlformats.org/officeDocument/2006/relationships/hyperlink" Target="file:///F:\Documents\My%20Web%20Sites\Muggaccinos\CreditCards\ABS\BACKGROUND_CHARACTERISTICS.htm" TargetMode="External"/><Relationship Id="rId31" Type="http://schemas.openxmlformats.org/officeDocument/2006/relationships/hyperlink" Target="http://www.apca.com.au/docs/default-source/2015-submissions/submission-review-of-card-payments-regulation.pdf" TargetMode="External"/><Relationship Id="rId52" Type="http://schemas.openxmlformats.org/officeDocument/2006/relationships/hyperlink" Target="file:///F:\Documents\My%20Web%20Sites\Muggaccinos\CreditCards\ASIC\ASIC&#8217;s_compulsory_information_gathering_powers.htm" TargetMode="External"/><Relationship Id="rId73" Type="http://schemas.openxmlformats.org/officeDocument/2006/relationships/hyperlink" Target="file:///F:\Documents\My%20Web%20Sites\Muggaccinos\CreditCards\DefinedTerms\Parliamentary_Bestowed_Mandate.htm" TargetMode="External"/><Relationship Id="rId94" Type="http://schemas.openxmlformats.org/officeDocument/2006/relationships/hyperlink" Target="file:///F:\Documents\My%20Web%20Sites\Muggaccinos\CreditCards\ABC\TheQuestionsCommissionerKennethHayneNeedsToAsk.htm" TargetMode="External"/><Relationship Id="rId148" Type="http://schemas.openxmlformats.org/officeDocument/2006/relationships/hyperlink" Target="file:///F:\Documents\My%20Web%20Sites\Muggaccinos\CreditCards\AustConsumerLaw\ComAffairsRefCom\CommunityAffairsReferencesCommittee.htm" TargetMode="External"/><Relationship Id="rId169" Type="http://schemas.openxmlformats.org/officeDocument/2006/relationships/hyperlink" Target="file:///F:\Documents\My%20Web%20Sites\Muggaccinos\CreditCards\DefinedTerms\Credit_Cardholders.htm" TargetMode="External"/><Relationship Id="rId334" Type="http://schemas.openxmlformats.org/officeDocument/2006/relationships/hyperlink" Target="file:///F:\Documents\My%20Web%20Sites\Muggaccinos\CreditCards\ASIC\MOU_ASIC-APRA_1998.htm" TargetMode="External"/><Relationship Id="rId355" Type="http://schemas.openxmlformats.org/officeDocument/2006/relationships/hyperlink" Target="file:///F:\Documents\My%20Web%20Sites\Muggaccinos\CreditCards\McKinsey\New_frontiers.htm" TargetMode="External"/><Relationship Id="rId376" Type="http://schemas.openxmlformats.org/officeDocument/2006/relationships/hyperlink" Target="file:///F:\Documents\My%20Web%20Sites\Muggaccinos\CreditCards\DefinedTerms\OverLimit_Fee.htm" TargetMode="External"/><Relationship Id="rId397" Type="http://schemas.openxmlformats.org/officeDocument/2006/relationships/hyperlink" Target="file:///F:\Documents\My%20Web%20Sites\Muggaccinos\CreditCards\DefinedTerms\PredatorySaleOfAFinancialProduct.htm" TargetMode="External"/><Relationship Id="rId520" Type="http://schemas.openxmlformats.org/officeDocument/2006/relationships/hyperlink" Target="file:///F:\Documents\My%20Web%20Sites\Muggaccinos\CreditCards\USA\Role_of_Interchange_Fees_in_Two-sided_Market.htm" TargetMode="External"/><Relationship Id="rId541" Type="http://schemas.openxmlformats.org/officeDocument/2006/relationships/hyperlink" Target="file:///F:\Documents\My%20Web%20Sites\Muggaccinos\CreditCards\Govt\MATTERS_RELATING_TO_CREDIT_CARD_INTEREST_RATES.htm" TargetMode="External"/><Relationship Id="rId562" Type="http://schemas.openxmlformats.org/officeDocument/2006/relationships/hyperlink" Target="file:///F:\Documents\My%20Web%20Sites\Muggaccinos\CreditCards\Wallis\WallisReportOnAustralianFinancialSystem.htm" TargetMode="External"/><Relationship Id="rId583" Type="http://schemas.openxmlformats.org/officeDocument/2006/relationships/hyperlink" Target="file:///F:\Documents\My%20Web%20Sites\Muggaccinos\CreditCards\AFR\Why_the_RBA_needs_to_consider.htm" TargetMode="External"/><Relationship Id="rId4" Type="http://schemas.openxmlformats.org/officeDocument/2006/relationships/hyperlink" Target="file:///F:\Documents\My%20Web%20Sites\Muggaccinos\CreditCards\USA\12ConsumerProtectionsInCreditCARD_Act.htm" TargetMode="External"/><Relationship Id="rId180" Type="http://schemas.openxmlformats.org/officeDocument/2006/relationships/hyperlink" Target="file:///F:\Documents\My%20Web%20Sites\Muggaccinos\CreditCards\DefinedTerms\Credit_Card_Issuer.htm" TargetMode="External"/><Relationship Id="rId215" Type="http://schemas.openxmlformats.org/officeDocument/2006/relationships/hyperlink" Target="file:///F:\Documents\My%20Web%20Sites\Muggaccinos\CreditCards\DefinedTerms\eftpos.htm" TargetMode="External"/><Relationship Id="rId236" Type="http://schemas.openxmlformats.org/officeDocument/2006/relationships/hyperlink" Target="file:///F:\Documents\My%20Web%20Sites\Muggaccinos\CreditCards\Actions\Evidence_Check_List.htm" TargetMode="External"/><Relationship Id="rId257" Type="http://schemas.openxmlformats.org/officeDocument/2006/relationships/hyperlink" Target="file:///F:\Documents\My%20Web%20Sites\Muggaccinos\CreditCards\DefinedTerms\Financially_Educated.htm" TargetMode="External"/><Relationship Id="rId278" Type="http://schemas.openxmlformats.org/officeDocument/2006/relationships/hyperlink" Target="file:///F:\Documents\My%20Web%20Sites\Muggaccinos\CreditCards\Guardian\HaveWeOverEstimatedPowerOfCentralBanks.HTM" TargetMode="External"/><Relationship Id="rId401" Type="http://schemas.openxmlformats.org/officeDocument/2006/relationships/hyperlink" Target="file:///F:\Documents\My%20Web%20Sites\Muggaccinos\CreditCards\DefinedTerms\Primary_Information.htm" TargetMode="External"/><Relationship Id="rId422" Type="http://schemas.openxmlformats.org/officeDocument/2006/relationships/hyperlink" Target="http://www.rba.gov.au/payments-and-infrastructure/credit-cards/regulatory-decisions.html" TargetMode="External"/><Relationship Id="rId443" Type="http://schemas.openxmlformats.org/officeDocument/2006/relationships/hyperlink" Target="http://www.Crikey.com" TargetMode="External"/><Relationship Id="rId464" Type="http://schemas.openxmlformats.org/officeDocument/2006/relationships/hyperlink" Target="file:///F:\Documents\My%20Web%20Sites\Muggaccinos\CreditCards\DefinedTerms\Revolving_Line_Of_Credit.htm" TargetMode="External"/><Relationship Id="rId303" Type="http://schemas.openxmlformats.org/officeDocument/2006/relationships/hyperlink" Target="file:///F:\Documents\My%20Web%20Sites\Muggaccinos\CreditCards\DefinedTerms\Interest_And_Penalty_Fees_Revenue.htm" TargetMode="External"/><Relationship Id="rId485" Type="http://schemas.openxmlformats.org/officeDocument/2006/relationships/hyperlink" Target="file:///F:\Documents\My%20Web%20Sites\Muggaccinos\CreditCards\RBA\201106-strategic-review-innovation-results.pdf" TargetMode="External"/><Relationship Id="rId42" Type="http://schemas.openxmlformats.org/officeDocument/2006/relationships/hyperlink" Target="file:///F:\Documents\My%20Web%20Sites\Muggaccinos\CreditCards\APRA\APRA_its_objectives_and_powers.htm" TargetMode="External"/><Relationship Id="rId84" Type="http://schemas.openxmlformats.org/officeDocument/2006/relationships/hyperlink" Target="file:///F:\Documents\My%20Web%20Sites\Muggaccinos\CreditCards\DefinedTerms\balance_transfer_guide.htm" TargetMode="External"/><Relationship Id="rId138" Type="http://schemas.openxmlformats.org/officeDocument/2006/relationships/hyperlink" Target="file:///F:\Documents\My%20Web%20Sites\Muggaccinos\CreditCards\DefinedTerms\Loan_Comparison_Rate.htm" TargetMode="External"/><Relationship Id="rId345" Type="http://schemas.openxmlformats.org/officeDocument/2006/relationships/hyperlink" Target="file:///F:\Documents\My%20Web%20Sites\Muggaccinos\CreditCards\DefinedTerms\Multiple_Credit_Cards.htm" TargetMode="External"/><Relationship Id="rId387" Type="http://schemas.openxmlformats.org/officeDocument/2006/relationships/hyperlink" Target="file:///F:\Documents\My%20Web%20Sites\Muggaccinos\CreditCards\RBA\Attachment_'D'-Payments_System_Board.htm" TargetMode="External"/><Relationship Id="rId510" Type="http://schemas.openxmlformats.org/officeDocument/2006/relationships/hyperlink" Target="file:///F:\Documents\My%20Web%20Sites\Muggaccinos\CreditCards\Melb_Institute" TargetMode="External"/><Relationship Id="rId552" Type="http://schemas.openxmlformats.org/officeDocument/2006/relationships/hyperlink" Target="file:///F:\Documents\My%20Web%20Sites\Muggaccinos\CreditCards\DefinedTerms\Purchase_Usage_Fee.htm" TargetMode="External"/><Relationship Id="rId191" Type="http://schemas.openxmlformats.org/officeDocument/2006/relationships/hyperlink" Target="file:///F:\Documents\My%20Web%20Sites\Muggaccinos\CreditCards\DefinedTerms\Credit_Report.htm" TargetMode="External"/><Relationship Id="rId205" Type="http://schemas.openxmlformats.org/officeDocument/2006/relationships/hyperlink" Target="file:///F:\Documents\My%20Web%20Sites\Muggaccinos\CreditCards\RBA\AccessRegimes\Determine_Standards.htm" TargetMode="External"/><Relationship Id="rId247" Type="http://schemas.openxmlformats.org/officeDocument/2006/relationships/hyperlink" Target="file:///F:\Documents\My%20Web%20Sites\Muggaccinos\CreditCards\Melb_Institute\financial_deregulation__the_scorecard.htm" TargetMode="External"/><Relationship Id="rId412" Type="http://schemas.openxmlformats.org/officeDocument/2006/relationships/hyperlink" Target="file:///F:\Documents\My%20Web%20Sites\Muggaccinos\CreditCards\DefinedTerms\Purchase.htm" TargetMode="External"/><Relationship Id="rId107" Type="http://schemas.openxmlformats.org/officeDocument/2006/relationships/hyperlink" Target="file:///F:\Documents\My%20Web%20Sites\Muggaccinos\CreditCards\USA\bill_would_limit_loan,_credit_card_rates.htm" TargetMode="External"/><Relationship Id="rId289" Type="http://schemas.openxmlformats.org/officeDocument/2006/relationships/hyperlink" Target="file:///F:\Documents\My%20Web%20Sites\Muggaccinos\CreditCards\RBA\HowDoesMonetartPolicyImpactTheEconomy.htm" TargetMode="External"/><Relationship Id="rId454" Type="http://schemas.openxmlformats.org/officeDocument/2006/relationships/hyperlink" Target="file:///F:\Documents\My%20Web%20Sites\Muggaccinos\CreditCards\DefinedTerms\ReserveBankCopiousPublications.htm" TargetMode="External"/><Relationship Id="rId496" Type="http://schemas.openxmlformats.org/officeDocument/2006/relationships/hyperlink" Target="file:///F:\Documents\My%20Web%20Sites\Muggaccinos\CreditCards\RBA\fin-sys-inquiry-supp.pdf" TargetMode="External"/><Relationship Id="rId11" Type="http://schemas.openxmlformats.org/officeDocument/2006/relationships/hyperlink" Target="file:///F:\Documents\My%20Web%20Sites\Muggaccinos\CreditCards\ACCC\ThreeFinancialServicesRegulators.htm" TargetMode="External"/><Relationship Id="rId53" Type="http://schemas.openxmlformats.org/officeDocument/2006/relationships/hyperlink" Target="file:///F:\Documents\My%20Web%20Sites\Muggaccinos\CreditCards\Actions\ASIC_IgnoreTheseFindingsImplicationsForRegulatoryRegime.htm" TargetMode="External"/><Relationship Id="rId149" Type="http://schemas.openxmlformats.org/officeDocument/2006/relationships/hyperlink" Target="file:///F:\Documents\My%20Web%20Sites\Muggaccinos\CreditCards\ConsumerAffairsVic\consumer_affairs_victoria.htm" TargetMode="External"/><Relationship Id="rId314" Type="http://schemas.openxmlformats.org/officeDocument/2006/relationships/hyperlink" Target="file:///F:\Documents\My%20Web%20Sites\Muggaccinos\CreditCards\TheConversation\It_will_%20take_more_than_a_royal_commission_to_tame_the_banks.htm" TargetMode="External"/><Relationship Id="rId356" Type="http://schemas.openxmlformats.org/officeDocument/2006/relationships/hyperlink" Target="file:///F:\Documents\My%20Web%20Sites\Muggaccinos\CreditCards\McKinsey\New_frontiers.htm" TargetMode="External"/><Relationship Id="rId398" Type="http://schemas.openxmlformats.org/officeDocument/2006/relationships/hyperlink" Target="file:///F:\Documents\My%20Web%20Sites\Muggaccinos\CreditCards\DefinedTerms\Previous_Month's_Purchases.htm" TargetMode="External"/><Relationship Id="rId521" Type="http://schemas.openxmlformats.org/officeDocument/2006/relationships/hyperlink" Target="http://www.rba.gov.au/payments-and-infrastructure/role-of-payments-system-board/" TargetMode="External"/><Relationship Id="rId563" Type="http://schemas.openxmlformats.org/officeDocument/2006/relationships/hyperlink" Target="file:///F:\Documents\My%20Web%20Sites\Muggaccinos\CreditCards\NewsDaily\WatchdogsQuietAsBanksGougeCreditCards.htm" TargetMode="External"/><Relationship Id="rId95" Type="http://schemas.openxmlformats.org/officeDocument/2006/relationships/hyperlink" Target="file:///F:\Documents\My%20Web%20Sites\Muggaccinos\CreditCards\ABC\TheQuestionsCommissionerKennethHayneNeedsToAsk.htm" TargetMode="External"/><Relationship Id="rId160" Type="http://schemas.openxmlformats.org/officeDocument/2006/relationships/hyperlink" Target="file:///F:\Documents\My%20Web%20Sites\Muggaccinos\CreditCards\Mondaq\CountingTheCostsOfARoyalCommission.htm" TargetMode="External"/><Relationship Id="rId216" Type="http://schemas.openxmlformats.org/officeDocument/2006/relationships/hyperlink" Target="file:///F:\Documents\My%20Web%20Sites\Muggaccinos\CreditCards\DefinedTerms\eftpos_Cards.htm" TargetMode="External"/><Relationship Id="rId423" Type="http://schemas.openxmlformats.org/officeDocument/2006/relationships/hyperlink" Target="http://www.rba.gov.au/payments-and-infrastructure/payments-system-regulation/regulations.html" TargetMode="External"/><Relationship Id="rId258" Type="http://schemas.openxmlformats.org/officeDocument/2006/relationships/hyperlink" Target="file:///F:\Documents\My%20Web%20Sites\Muggaccinos\CreditCards\DefinedTerms\Financially_Educated.htm" TargetMode="External"/><Relationship Id="rId465" Type="http://schemas.openxmlformats.org/officeDocument/2006/relationships/hyperlink" Target="file:///F:\Documents\My%20Web%20Sites\Muggaccinos\CreditCards\DefinedTerms\RewardsPrograms.htm" TargetMode="External"/><Relationship Id="rId22" Type="http://schemas.openxmlformats.org/officeDocument/2006/relationships/hyperlink" Target="file:///F:\Documents\My%20Web%20Sites\Muggaccinos\CreditCards\USA\America&#8217;s_Debt_Problem.htm" TargetMode="External"/><Relationship Id="rId64" Type="http://schemas.openxmlformats.org/officeDocument/2006/relationships/hyperlink" Target="file:///F:\Documents\My%20Web%20Sites\Muggaccinos\CreditCards\ABA\ABA_response_to_the_inquiry_into_CREDIT_CARD_INTEREST_RATES.htm" TargetMode="External"/><Relationship Id="rId118" Type="http://schemas.openxmlformats.org/officeDocument/2006/relationships/hyperlink" Target="file:///F:\Documents\My%20Web%20Sites\Muggaccinos\CreditCards\ANZ\Cards_still_fitting_the_payment_bill.htm" TargetMode="External"/><Relationship Id="rId325" Type="http://schemas.openxmlformats.org/officeDocument/2006/relationships/hyperlink" Target="file:///F:\Documents\My%20Web%20Sites\Muggaccinos\CreditCards\DefinedTerms\LowestInterestRateCashAdvanceCards.htm" TargetMode="External"/><Relationship Id="rId367" Type="http://schemas.openxmlformats.org/officeDocument/2006/relationships/hyperlink" Target="file:///F:\Documents\My%20Web%20Sites\Muggaccinos\CreditCards\DefinedTerms\On_Charged_Scheme_Fees.htm" TargetMode="External"/><Relationship Id="rId532" Type="http://schemas.openxmlformats.org/officeDocument/2006/relationships/hyperlink" Target="file:///F:\Documents\My%20Web%20Sites\Muggaccinos\CreditCards\UK\HM_Govt\Three_U.K._Expeditious_Regulator_Reports.htm" TargetMode="External"/><Relationship Id="rId574" Type="http://schemas.openxmlformats.org/officeDocument/2006/relationships/hyperlink" Target="file:///F:\Documents\My%20Web%20Sites\Muggaccinos\CreditCards\Guardian\what_is_the_allocation_of_payment_order.htm" TargetMode="External"/><Relationship Id="rId171" Type="http://schemas.openxmlformats.org/officeDocument/2006/relationships/hyperlink" Target="file:///F:\Documents\My%20Web%20Sites\Muggaccinos\CreditCards\DefinedTerms\Credit_Cardholder_Fees.htm" TargetMode="External"/><Relationship Id="rId227" Type="http://schemas.openxmlformats.org/officeDocument/2006/relationships/hyperlink" Target="file:///F:\Documents\My%20Web%20Sites\Muggaccinos\CreditCards\Uncon_Cond\BalTransfers\Citibank\Example_8_Three_Ciit_Cards.htm" TargetMode="External"/><Relationship Id="rId269" Type="http://schemas.openxmlformats.org/officeDocument/2006/relationships/hyperlink" Target="file:///F:\Documents\My%20Web%20Sites\Muggaccinos\CreditCards\Actions\FourTypesOfRevolvers.htm" TargetMode="External"/><Relationship Id="rId434" Type="http://schemas.openxmlformats.org/officeDocument/2006/relationships/hyperlink" Target="file:///F:\Documents\My%20Web%20Sites\Muggaccinos\CreditCards\SMH\Credit_card_revolution_is_on_the_way.htm" TargetMode="External"/><Relationship Id="rId476" Type="http://schemas.openxmlformats.org/officeDocument/2006/relationships/hyperlink" Target="file:///F:\Documents\My%20Web%20Sites\Muggaccinos\CreditCards\RoyMorgan\Smart_cards._Dumb_Cardholders.htm" TargetMode="External"/><Relationship Id="rId33" Type="http://schemas.openxmlformats.org/officeDocument/2006/relationships/hyperlink" Target="http://www.apca.com.au/docs/default-source/2015-submissions/submission-review-of-card-payments-regulation.pdf" TargetMode="External"/><Relationship Id="rId129" Type="http://schemas.openxmlformats.org/officeDocument/2006/relationships/hyperlink" Target="file:///F:\Documents\My%20Web%20Sites\Muggaccinos\CreditCards\DefinedTerms\Civil_Penalty.htm" TargetMode="External"/><Relationship Id="rId280" Type="http://schemas.openxmlformats.org/officeDocument/2006/relationships/hyperlink" Target="file:///F:\Documents\My%20Web%20Sites\Muggaccinos\CreditCards\Parliament\Helping_Australians_avoid_the_credit_card_debt_trap.htm" TargetMode="External"/><Relationship Id="rId336" Type="http://schemas.openxmlformats.org/officeDocument/2006/relationships/hyperlink" Target="file:///F:\Documents\My%20Web%20Sites\Muggaccinos\CreditCards\APRA\MoU-ACCC-Australian-Competition-and-Consumer-Commission.pdf" TargetMode="External"/><Relationship Id="rId501" Type="http://schemas.openxmlformats.org/officeDocument/2006/relationships/hyperlink" Target="file:///F:\Documents\My%20Web%20Sites\Muggaccinos\CreditCards\RBA\Part_IIIA_The_Payments_System_Board.htm" TargetMode="External"/><Relationship Id="rId543" Type="http://schemas.openxmlformats.org/officeDocument/2006/relationships/hyperlink" Target="file:///F:\Documents\My%20Web%20Sites\Muggaccinos\CreditCards\USA\Role_of_Interchange_Fees_in_Two-sided_Market.htm" TargetMode="External"/><Relationship Id="rId75" Type="http://schemas.openxmlformats.org/officeDocument/2006/relationships/hyperlink" Target="file:///F:\Documents\My%20Web%20Sites\Muggaccinos\CreditCards\Guardian\Australia_should_compare_CEO_salaries.htm" TargetMode="External"/><Relationship Id="rId140" Type="http://schemas.openxmlformats.org/officeDocument/2006/relationships/hyperlink" Target="file:///F:\Documents\My%20Web%20Sites\Muggaccinos\CreditCards\DefinedTerms\Compensatory_Damages.htm" TargetMode="External"/><Relationship Id="rId182" Type="http://schemas.openxmlformats.org/officeDocument/2006/relationships/hyperlink" Target="file:///F:\Documents\My%20Web%20Sites\Muggaccinos\CreditCards\DefinedTerms\Credit_Card_Repayment.htm" TargetMode="External"/><Relationship Id="rId378" Type="http://schemas.openxmlformats.org/officeDocument/2006/relationships/hyperlink" Target="file:///F:\Documents\My%20Web%20Sites\Muggaccinos\CreditCards\RBA\c02.pdf" TargetMode="External"/><Relationship Id="rId403" Type="http://schemas.openxmlformats.org/officeDocument/2006/relationships/hyperlink" Target="file:///F:\Documents\My%20Web%20Sites\Muggaccinos\CreditCards\RBA\Price_stickness_in_credit_card_interest_rates.htm" TargetMode="External"/><Relationship Id="rId585" Type="http://schemas.openxmlformats.org/officeDocument/2006/relationships/hyperlink" Target="file:///F:\Documents\My%20Web%20Sites\Muggaccinos\CreditCards\Writer\Writer.htm" TargetMode="External"/><Relationship Id="rId6" Type="http://schemas.openxmlformats.org/officeDocument/2006/relationships/hyperlink" Target="file:///F:\Documents\My%20Web%20Sites\Muggaccinos\CreditCards\SMH\BankingRoyalCommissionWouldNotChangeMuch.htm" TargetMode="External"/><Relationship Id="rId238" Type="http://schemas.openxmlformats.org/officeDocument/2006/relationships/hyperlink" Target="file:///F:\Documents\My%20Web%20Sites\Muggaccinos\CreditCards\RBA\FiduciaryDuty\overview_of_financial_services_post_deregulation.htm" TargetMode="External"/><Relationship Id="rId445" Type="http://schemas.openxmlformats.org/officeDocument/2006/relationships/hyperlink" Target="file:///F:\Documents\My%20Web%20Sites\Muggaccinos\CreditCards\RBA\Consultation_Document_2005.htm" TargetMode="External"/><Relationship Id="rId487" Type="http://schemas.openxmlformats.org/officeDocument/2006/relationships/hyperlink" Target="file:///F:\Documents\My%20Web%20Sites\Muggaccinos\CreditCards\Federal_Reserve\About_%20Federal_Reserve_System.htm" TargetMode="External"/><Relationship Id="rId291" Type="http://schemas.openxmlformats.org/officeDocument/2006/relationships/hyperlink" Target="file:///F:\Documents\My%20Web%20Sites\Muggaccinos\CreditCards\Crikey\How%20regulators%20lost%20their%20way.htm" TargetMode="External"/><Relationship Id="rId305" Type="http://schemas.openxmlformats.org/officeDocument/2006/relationships/hyperlink" Target="file:///F:\Documents\My%20Web%20Sites\Muggaccinos\CreditCards\GriffithUni\Interest_rate_caps.htm" TargetMode="External"/><Relationship Id="rId347" Type="http://schemas.openxmlformats.org/officeDocument/2006/relationships/hyperlink" Target="file:///F:\Documents\My%20Web%20Sites\Muggaccinos\CreditCards\RBA\NationalConsumerCreditProtAct_2011.htm" TargetMode="External"/><Relationship Id="rId512" Type="http://schemas.openxmlformats.org/officeDocument/2006/relationships/hyperlink" Target="file:///F:\Documents\My%20Web%20Sites\Muggaccinos\CreditCards\Guardian\interestfree_credit_card_trap.htm" TargetMode="External"/><Relationship Id="rId44" Type="http://schemas.openxmlformats.org/officeDocument/2006/relationships/hyperlink" Target="file:///F:\Documents\My%20Web%20Sites\Muggaccinos\CreditCards\APRA\MBS-January-2016.pdf" TargetMode="External"/><Relationship Id="rId86" Type="http://schemas.openxmlformats.org/officeDocument/2006/relationships/hyperlink" Target="file:///F:\Documents\My%20Web%20Sites\Muggaccinos\CreditCards\DefinedTerms\Balance_Transfer.htm" TargetMode="External"/><Relationship Id="rId151" Type="http://schemas.openxmlformats.org/officeDocument/2006/relationships/hyperlink" Target="file:///F:\Documents\My%20Web%20Sites\Muggaccinos\CreditCards\RBA\ConsumerCreditReform&amp;BehaviouralEconomics.pdf" TargetMode="External"/><Relationship Id="rId389" Type="http://schemas.openxmlformats.org/officeDocument/2006/relationships/hyperlink" Target="file:///F:\Documents\My%20Web%20Sites\Muggaccinos\CreditCards\RBA\PaymentsSystemBoard&#8217;sMandate&amp;Objectives.htm" TargetMode="External"/><Relationship Id="rId554" Type="http://schemas.openxmlformats.org/officeDocument/2006/relationships/hyperlink" Target="file:///F:\Documents\My%20Web%20Sites\Muggaccinos\CreditCards\DefinedTerms\Usury.htm" TargetMode="External"/><Relationship Id="rId193" Type="http://schemas.openxmlformats.org/officeDocument/2006/relationships/hyperlink" Target="file:///F:\Documents\My%20Web%20Sites\Muggaccinos\CreditCards\DefinedTerms\Credit_Reporting_Bodies.htm" TargetMode="External"/><Relationship Id="rId207" Type="http://schemas.openxmlformats.org/officeDocument/2006/relationships/hyperlink" Target="file:///F:\Documents\My%20Web%20Sites\Muggaccinos\CreditCards\RBA\AccessRegimes\Division_2_Section_11.htm" TargetMode="External"/><Relationship Id="rId249" Type="http://schemas.openxmlformats.org/officeDocument/2006/relationships/hyperlink" Target="file:///F:\Documents\My%20Web%20Sites\Muggaccinos\CreditCards\DefinedTerms\Financial_Institutions_collapses_Australia.htm" TargetMode="External"/><Relationship Id="rId414" Type="http://schemas.openxmlformats.org/officeDocument/2006/relationships/hyperlink" Target="file:///F:\Documents\My%20Web%20Sites\Muggaccinos\CreditCards\DefinedTerms\Purchase_Interest_Rate.htm" TargetMode="External"/><Relationship Id="rId456" Type="http://schemas.openxmlformats.org/officeDocument/2006/relationships/hyperlink" Target="file:///F:\Documents\My%20Web%20Sites\Muggaccinos\CreditCards\RBA\Attachment%20'C'__RBA-Our_Role.htm" TargetMode="External"/><Relationship Id="rId498" Type="http://schemas.openxmlformats.org/officeDocument/2006/relationships/hyperlink" Target="file:///F:\Documents\My%20Web%20Sites\Muggaccinos\CreditCards\DefinedTerms\Surcharge_Fee.htm" TargetMode="External"/><Relationship Id="rId13" Type="http://schemas.openxmlformats.org/officeDocument/2006/relationships/hyperlink" Target="file:///F:\Documents\My%20Web%20Sites\Muggaccinos\CreditCards\ACCC\ACCC_recommends_RBA_reform_Credit_Card_Schemes.htm" TargetMode="External"/><Relationship Id="rId109" Type="http://schemas.openxmlformats.org/officeDocument/2006/relationships/hyperlink" Target="file:///F:\Documents\My%20Web%20Sites\Muggaccinos\CreditCards\UniOfQld\BreachOfStatutoryDutyRemedyAgainstPublicAuthorities.htm" TargetMode="External"/><Relationship Id="rId260" Type="http://schemas.openxmlformats.org/officeDocument/2006/relationships/hyperlink" Target="file:///F:\Documents\My%20Web%20Sites\Muggaccinos\CreditCards\DefinedTerms\Financial%20Services%20Industry.htm" TargetMode="External"/><Relationship Id="rId316" Type="http://schemas.openxmlformats.org/officeDocument/2006/relationships/hyperlink" Target="file:///F:\Documents\My%20Web%20Sites\Muggaccinos\CreditCards\TheConversation\LaborPledgesRoyalCommissionIintoBbankBehaviour.htm" TargetMode="External"/><Relationship Id="rId523" Type="http://schemas.openxmlformats.org/officeDocument/2006/relationships/hyperlink" Target="file:///F:\Documents\My%20Web%20Sites\Muggaccinos\CreditCards\UK\UK_Card_Assoc\uk_cards_association_credit.htm" TargetMode="External"/><Relationship Id="rId55" Type="http://schemas.openxmlformats.org/officeDocument/2006/relationships/hyperlink" Target="file:///F:\Documents\My%20Web%20Sites\Muggaccinos\CreditCards\Actions\NAB_responds_to_ASICs_concerns.htm" TargetMode="External"/><Relationship Id="rId97" Type="http://schemas.openxmlformats.org/officeDocument/2006/relationships/hyperlink" Target="file:///F:\Documents\My%20Web%20Sites\Muggaccinos\CreditCards\USA\12ConsumerProtectionsInCreditCARD_Act.htm" TargetMode="External"/><Relationship Id="rId120" Type="http://schemas.openxmlformats.org/officeDocument/2006/relationships/hyperlink" Target="file:///F:\Documents\My%20Web%20Sites\Muggaccinos\CreditCards\DefinedTerms\Cash_Advance_Fee.htm" TargetMode="External"/><Relationship Id="rId358" Type="http://schemas.openxmlformats.org/officeDocument/2006/relationships/hyperlink" Target="file:///F:\Documents\My%20Web%20Sites\Muggaccinos\CreditCards\DefinedTerms\Labyrinth_Of_Concealed_Spiders.htm" TargetMode="External"/><Relationship Id="rId565" Type="http://schemas.openxmlformats.org/officeDocument/2006/relationships/hyperlink" Target="file:///F:\Documents\My%20Web%20Sites\Muggaccinos\CreditCards\DefinedTerms\Welter_Of_Evidence.htm" TargetMode="External"/><Relationship Id="rId162" Type="http://schemas.openxmlformats.org/officeDocument/2006/relationships/hyperlink" Target="file:///F:\Documents\My%20Web%20Sites\Muggaccinos\CreditCards\Credit_Card_Blues.htm" TargetMode="External"/><Relationship Id="rId218" Type="http://schemas.openxmlformats.org/officeDocument/2006/relationships/hyperlink" Target="file:///F:\Documents\My%20Web%20Sites\Muggaccinos\CreditCards\Uncon_Cond\StGeorge\Example_1_St_George_Visa.htm" TargetMode="External"/><Relationship Id="rId425" Type="http://schemas.openxmlformats.org/officeDocument/2006/relationships/hyperlink" Target="file:///F:\Documents\My%20Web%20Sites\Muggaccinos\CreditCards\RBA\RBA_has_made_efforts_to_divest_itself.htm" TargetMode="External"/><Relationship Id="rId467" Type="http://schemas.openxmlformats.org/officeDocument/2006/relationships/hyperlink" Target="file:///F:\Documents\My%20Web%20Sites\Muggaccinos\CreditCards\DefinedTerms\Royal_Commission.htm" TargetMode="External"/><Relationship Id="rId271" Type="http://schemas.openxmlformats.org/officeDocument/2006/relationships/hyperlink" Target="file:///F:\Documents\My%20Web%20Sites\Muggaccinos\CreditCards\DefinedTerms\Free_Ride.htm" TargetMode="External"/><Relationship Id="rId24" Type="http://schemas.openxmlformats.org/officeDocument/2006/relationships/hyperlink" Target="file:///F:\Documents\My%20Web%20Sites\Muggaccinos\CreditCards\SMH\AmericanExpressPaysNoTax.htm" TargetMode="External"/><Relationship Id="rId66" Type="http://schemas.openxmlformats.org/officeDocument/2006/relationships/hyperlink" Target="file:///F:\Documents\My%20Web%20Sites\Muggaccinos\CreditCards\ACCC\ThreeFinancialServicesRegulators.htm" TargetMode="External"/><Relationship Id="rId131" Type="http://schemas.openxmlformats.org/officeDocument/2006/relationships/hyperlink" Target="file:///F:\Documents\My%20Web%20Sites\Muggaccinos\CreditCards\DefinedTerms\Closing_Balance.htm" TargetMode="External"/><Relationship Id="rId327" Type="http://schemas.openxmlformats.org/officeDocument/2006/relationships/hyperlink" Target="file:///F:\Documents\My%20Web%20Sites\Muggaccinos\CreditCards\DefinedTerms\MaterialInterest&amp;Fees.htm" TargetMode="External"/><Relationship Id="rId369" Type="http://schemas.openxmlformats.org/officeDocument/2006/relationships/hyperlink" Target="file:///F:\Documents\My%20Web%20Sites\Muggaccinos\CreditCards\DefinedTerms\Operational_Risk_Capital.htm" TargetMode="External"/><Relationship Id="rId534" Type="http://schemas.openxmlformats.org/officeDocument/2006/relationships/hyperlink" Target="file:///F:\Documents\My%20Web%20Sites\Muggaccinos\CreditCards\DefinedTerms\To_Act_In_The_Public_Interest.htm" TargetMode="External"/><Relationship Id="rId576" Type="http://schemas.openxmlformats.org/officeDocument/2006/relationships/hyperlink" Target="file:///F:\Documents\My%20Web%20Sites\Muggaccinos\CreditCards\Oct2016\what_you_must_know_before_you_balance_transfer.htm" TargetMode="External"/><Relationship Id="rId173" Type="http://schemas.openxmlformats.org/officeDocument/2006/relationships/hyperlink" Target="file:///F:\Documents\My%20Web%20Sites\Muggaccinos\CreditCards\DefinedTerms\Credit_Card_Debt.htm" TargetMode="External"/><Relationship Id="rId229" Type="http://schemas.openxmlformats.org/officeDocument/2006/relationships/hyperlink" Target="file:///F:\Documents\My%20Web%20Sites\Muggaccinos\CreditCards\Uncon_Cond\AMEX_Explorer_Card\Example_9_American_Express.htm" TargetMode="External"/><Relationship Id="rId380" Type="http://schemas.openxmlformats.org/officeDocument/2006/relationships/hyperlink" Target="file:///F:\Documents\My%20Web%20Sites\Muggaccinos\CreditCards\Parliament\Papers,ArticlesOnStatutoryDuty.htm" TargetMode="External"/><Relationship Id="rId436" Type="http://schemas.openxmlformats.org/officeDocument/2006/relationships/hyperlink" Target="file:///F:\Documents\My%20Web%20Sites\Muggaccinos\CreditCards\Dunn&amp;Bradstreet\RecordProfits_D&amp;B.htm" TargetMode="External"/><Relationship Id="rId240" Type="http://schemas.openxmlformats.org/officeDocument/2006/relationships/hyperlink" Target="file:///F:\Documents\My%20Web%20Sites\Muggaccinos\CreditCards\DefinedTerms\Fees_Levied_On_Wholesale_Supply_Side.htm" TargetMode="External"/><Relationship Id="rId478" Type="http://schemas.openxmlformats.org/officeDocument/2006/relationships/hyperlink" Target="file:///F:\Documents\My%20Web%20Sites\Muggaccinos\CreditCards\USA\Staff_Paper_July_2015.htm" TargetMode="External"/><Relationship Id="rId35" Type="http://schemas.openxmlformats.org/officeDocument/2006/relationships/hyperlink" Target="file:///F:\Documents\My%20Web%20Sites\Muggaccinos\CreditCards\DefinedTerms\Annual_Percentage_Rate.htm" TargetMode="External"/><Relationship Id="rId77" Type="http://schemas.openxmlformats.org/officeDocument/2006/relationships/hyperlink" Target="file:///F:\Documents\My%20Web%20Sites\Muggaccinos\CreditCards\APRA\APRA.htm" TargetMode="External"/><Relationship Id="rId100" Type="http://schemas.openxmlformats.org/officeDocument/2006/relationships/hyperlink" Target="file:///F:\Documents\My%20Web%20Sites\Muggaccinos\CreditCards\SMH\BanksPlunderTravellersWithForexFeesOnCreditCardTransactions.htm" TargetMode="External"/><Relationship Id="rId282" Type="http://schemas.openxmlformats.org/officeDocument/2006/relationships/hyperlink" Target="file:///F:\Documents\My%20Web%20Sites\Muggaccinos\CreditCards\RoyMorgan\HighIncomesRunUpRelativelyLessDebtOnMajorCards.htm" TargetMode="External"/><Relationship Id="rId338" Type="http://schemas.openxmlformats.org/officeDocument/2006/relationships/hyperlink" Target="file:///F:\Documents\My%20Web%20Sites\Muggaccinos\CreditCards\DefinedTerms\Merchant.htm" TargetMode="External"/><Relationship Id="rId503" Type="http://schemas.openxmlformats.org/officeDocument/2006/relationships/hyperlink" Target="file:///F:\Documents\My%20Web%20Sites\Muggaccinos\CreditCards\RBA\8.6_RBA_Oversight_of_High-value_Payment_Systems.htm" TargetMode="External"/><Relationship Id="rId545" Type="http://schemas.openxmlformats.org/officeDocument/2006/relationships/hyperlink" Target="file:///F:\Documents\My%20Web%20Sites\Muggaccinos\CreditCards\DefinedTerms\Unconscionable_Conduct.htm" TargetMode="External"/><Relationship Id="rId587" Type="http://schemas.openxmlformats.org/officeDocument/2006/relationships/hyperlink" Target="http://www.smh.com.au/national/investigations/you-dont-fit-in-f-off-reserve-bank-whistleblower-told-20130930-2undq.html" TargetMode="External"/><Relationship Id="rId8" Type="http://schemas.openxmlformats.org/officeDocument/2006/relationships/hyperlink" Target="file:///F:\Documents\My%20Web%20Sites\Muggaccinos\CreditCards\RBA\about_monetary_policy.htm" TargetMode="External"/><Relationship Id="rId142" Type="http://schemas.openxmlformats.org/officeDocument/2006/relationships/hyperlink" Target="https://www.choice.com.au/money/credit-cards-and-loans/credit-cards/articles/accc-to-put-a-stop-to-excessive-credit-card-surcharging" TargetMode="External"/><Relationship Id="rId184" Type="http://schemas.openxmlformats.org/officeDocument/2006/relationships/hyperlink" Target="file:///F:\Documents\My%20Web%20Sites\Muggaccinos\CreditCards\CreditCardFinder,com,au\creditcardfinder,com,au.htm" TargetMode="External"/><Relationship Id="rId391" Type="http://schemas.openxmlformats.org/officeDocument/2006/relationships/hyperlink" Target="file:///F:\Documents\My%20Web%20Sites\Muggaccinos\CreditCards\DefinedTerms\Penalty_Clause.htm" TargetMode="External"/><Relationship Id="rId405" Type="http://schemas.openxmlformats.org/officeDocument/2006/relationships/hyperlink" Target="file:///F:\Documents\My%20Web%20Sites\Muggaccinos\CreditCards\ASIC\greg-kirk-productivity-commission-inquiry.pdf" TargetMode="External"/><Relationship Id="rId447" Type="http://schemas.openxmlformats.org/officeDocument/2006/relationships/hyperlink" Target="file:///F:\Documents\My%20Web%20Sites\Muggaccinos\CreditCards\AustConsumerLaw\RIS_2008\Regulators_hit_American_Express.htm" TargetMode="External"/><Relationship Id="rId251" Type="http://schemas.openxmlformats.org/officeDocument/2006/relationships/hyperlink" Target="file:///F:\Documents\My%20Web%20Sites\Muggaccinos\CreditCards\DefinedTerms\Financial_Literacy.htm" TargetMode="External"/><Relationship Id="rId489" Type="http://schemas.openxmlformats.org/officeDocument/2006/relationships/hyperlink" Target="file:///F:\Documents\My%20Web%20Sites\Muggaccinos\CreditCards\ConsumerCredit\submission_in_relation_to_ASIC.htm" TargetMode="External"/><Relationship Id="rId46" Type="http://schemas.openxmlformats.org/officeDocument/2006/relationships/hyperlink" Target="http://www.apra.gov.au/AboutAPRA/Pages/SOARS-1206-HTML.aspx" TargetMode="External"/><Relationship Id="rId293" Type="http://schemas.openxmlformats.org/officeDocument/2006/relationships/hyperlink" Target="file:///F:\Documents\My%20Web%20Sites\Muggaccinos\CreditCards\UniOfWollongong\HowToCaptureFullExtentCreditCardInterestRates.htm" TargetMode="External"/><Relationship Id="rId307" Type="http://schemas.openxmlformats.org/officeDocument/2006/relationships/hyperlink" Target="file:///F:\Documents\My%20Web%20Sites\Muggaccinos\CreditCards\DefinedTerms\Interest_Rate.htm" TargetMode="External"/><Relationship Id="rId349" Type="http://schemas.openxmlformats.org/officeDocument/2006/relationships/hyperlink" Target="file:///F:\Documents\My%20Web%20Sites\Muggaccinos\CreditCards\Treasury\National_Credit_Reform_Green_Paper.pdf" TargetMode="External"/><Relationship Id="rId514" Type="http://schemas.openxmlformats.org/officeDocument/2006/relationships/hyperlink" Target="https://www.dpmc.gov.au/regulation/best-practice-regulation" TargetMode="External"/><Relationship Id="rId556" Type="http://schemas.openxmlformats.org/officeDocument/2006/relationships/hyperlink" Target="file:///F:\Documents\My%20Web%20Sites\Muggaccinos\CreditCards\USA\Usury_interest_rates_decreed_by_each%20State.htm" TargetMode="External"/><Relationship Id="rId88" Type="http://schemas.openxmlformats.org/officeDocument/2006/relationships/hyperlink" Target="file:///F:\Documents\My%20Web%20Sites\Muggaccinos\CreditCards\DefinedTerms\BalanceTransfer_20_years.htm" TargetMode="External"/><Relationship Id="rId111" Type="http://schemas.openxmlformats.org/officeDocument/2006/relationships/hyperlink" Target="file:///F:\Documents\My%20Web%20Sites\Muggaccinos\CreditCards\DefinedTerms\BroadTermsOfReference.htm" TargetMode="External"/><Relationship Id="rId153" Type="http://schemas.openxmlformats.org/officeDocument/2006/relationships/hyperlink" Target="file:///F:\Documents\My%20Web%20Sites\Muggaccinos\CreditCards\ANZ\coralling_the_penalties_horse.htm" TargetMode="External"/><Relationship Id="rId195" Type="http://schemas.openxmlformats.org/officeDocument/2006/relationships/hyperlink" Target="file:///F:\Documents\My%20Web%20Sites\Muggaccinos\CreditCards\DefinedTerms\Credit_Reporting_Bodies.htm" TargetMode="External"/><Relationship Id="rId209" Type="http://schemas.openxmlformats.org/officeDocument/2006/relationships/hyperlink" Target="file:///F:\Documents\My%20Web%20Sites\Muggaccinos\CreditCards\Choice\Dont_bank_on_the_big_four.htm" TargetMode="External"/><Relationship Id="rId360" Type="http://schemas.openxmlformats.org/officeDocument/2006/relationships/hyperlink" Target="file:///F:\Documents\My%20Web%20Sites\Muggaccinos\CreditCards\DefinedTerms\NumeracyAndLiteracyDiscrimination.htm" TargetMode="External"/><Relationship Id="rId416" Type="http://schemas.openxmlformats.org/officeDocument/2006/relationships/hyperlink" Target="file:///F:\Documents\My%20Web%20Sites\Muggaccinos\CreditCards\SMH\push_for_tighter_caps_on_credit.htm" TargetMode="External"/><Relationship Id="rId220" Type="http://schemas.openxmlformats.org/officeDocument/2006/relationships/hyperlink" Target="file:///F:\Documents\My%20Web%20Sites\Muggaccinos\CreditCards\Uncon_Cond\BalTransfers\ANZ\ANZ_First_Visa\Example_3_ANZ_First_Visa_Card.htm" TargetMode="External"/><Relationship Id="rId458" Type="http://schemas.openxmlformats.org/officeDocument/2006/relationships/hyperlink" Target="file:///F:\Documents\My%20Web%20Sites\Muggaccinos\CreditCards\AustConsumerLaw\RIS_2008\Responsible_lending_RIS_2008.htm" TargetMode="External"/><Relationship Id="rId15" Type="http://schemas.openxmlformats.org/officeDocument/2006/relationships/hyperlink" Target="file:///F:\Documents\My%20Web%20Sites\Muggaccinos\CreditCards\DefinedTerms\Card_Acquirer.htm" TargetMode="External"/><Relationship Id="rId57" Type="http://schemas.openxmlformats.org/officeDocument/2006/relationships/hyperlink" Target="file:///F:\Documents\My%20Web%20Sites\Muggaccinos\CreditCards\ASIC\ASIC_report_highlights_deep_culture_problem.htm" TargetMode="External"/><Relationship Id="rId262" Type="http://schemas.openxmlformats.org/officeDocument/2006/relationships/hyperlink" Target="http://fsi.gov.au/files/2014/01/Chpt1-12.pdf" TargetMode="External"/><Relationship Id="rId318" Type="http://schemas.openxmlformats.org/officeDocument/2006/relationships/hyperlink" Target="file:///F:\Documents\My%20Web%20Sites\Muggaccinos\CreditCards\DefinedTerms\Labyrinth_Of_Concealed_Spiders.htm" TargetMode="External"/><Relationship Id="rId525" Type="http://schemas.openxmlformats.org/officeDocument/2006/relationships/hyperlink" Target="https://www.bankinfoline.com/report-intro.html" TargetMode="External"/><Relationship Id="rId567" Type="http://schemas.openxmlformats.org/officeDocument/2006/relationships/hyperlink" Target="file:///F:\Documents\My%20Web%20Sites\Muggaccinos\CreditCards\Federal_Reserve\About_%20Federal_Reserve_System.htm" TargetMode="External"/><Relationship Id="rId99" Type="http://schemas.openxmlformats.org/officeDocument/2006/relationships/hyperlink" Target="file:///F:\Documents\My%20Web%20Sites\Muggaccinos\CreditCards\SMH\BanksNeedReiningIn,ButAnActIsNotTheWay.htm" TargetMode="External"/><Relationship Id="rId122" Type="http://schemas.openxmlformats.org/officeDocument/2006/relationships/hyperlink" Target="http://www.global-rates.com/interest-rates/central-banks/central-bank-england/boe-interest-rate.aspx" TargetMode="External"/><Relationship Id="rId164" Type="http://schemas.openxmlformats.org/officeDocument/2006/relationships/hyperlink" Target="file:///F:\Documents\My%20Web%20Sites\Muggaccinos\CreditCards\DefinedTerms\'CreditCardDistress'Authorities.htm" TargetMode="External"/><Relationship Id="rId371" Type="http://schemas.openxmlformats.org/officeDocument/2006/relationships/hyperlink" Target="file:///F:\Documents\My%20Web%20Sites\Muggaccinos\CreditCards\DefinedTerms\OtherDocReferToVulnerableAtRiskCardholders.htm" TargetMode="External"/><Relationship Id="rId427" Type="http://schemas.openxmlformats.org/officeDocument/2006/relationships/hyperlink" Target="file:///F:\Documents\My%20Web%20Sites\Muggaccinos\CreditCards\RBA\RBA_email-sent_30-Jan-17_re_government.htm" TargetMode="External"/><Relationship Id="rId469" Type="http://schemas.openxmlformats.org/officeDocument/2006/relationships/hyperlink" Target="file:///F:\Documents\My%20Web%20Sites\Muggaccinos\CreditCards\AustLaborParty\Positive_Policy.htm" TargetMode="External"/><Relationship Id="rId26" Type="http://schemas.openxmlformats.org/officeDocument/2006/relationships/hyperlink" Target="file:///F:\Documents\My%20Web%20Sites\Muggaccinos\CreditCards\SlaterGordon\Q_&amp;_A.htm" TargetMode="External"/><Relationship Id="rId231" Type="http://schemas.openxmlformats.org/officeDocument/2006/relationships/hyperlink" Target="https://www.stepchange.org/Portals/0/documents/media/reports/Transforming_lives_exec.pdf" TargetMode="External"/><Relationship Id="rId273" Type="http://schemas.openxmlformats.org/officeDocument/2006/relationships/hyperlink" Target="file:///F:\Documents\My%20Web%20Sites\Muggaccinos\CreditCards\Govt\Government_response_to_FSI_2015.pdf" TargetMode="External"/><Relationship Id="rId329" Type="http://schemas.openxmlformats.org/officeDocument/2006/relationships/hyperlink" Target="file:///F:\Documents\My%20Web%20Sites\Muggaccinos\CreditCards\RBA\StandardsForEFTPOS_andVisaDebitPaymentSystems.htm" TargetMode="External"/><Relationship Id="rId480" Type="http://schemas.openxmlformats.org/officeDocument/2006/relationships/hyperlink" Target="file:///F:\Documents\My%20Web%20Sites\Muggaccinos\CreditCards\DefinedTerms\Payment_Due_Date.htm" TargetMode="External"/><Relationship Id="rId536" Type="http://schemas.openxmlformats.org/officeDocument/2006/relationships/hyperlink" Target="file:///F:\Documents\My%20Web%20Sites\Muggaccinos\CreditCards\DefinedTerms\Outstanding_Indebtedness.htm" TargetMode="External"/><Relationship Id="rId68" Type="http://schemas.openxmlformats.org/officeDocument/2006/relationships/hyperlink" Target="https://www.finder.com.au/credit-cards/credit-card-statistics" TargetMode="External"/><Relationship Id="rId133" Type="http://schemas.openxmlformats.org/officeDocument/2006/relationships/hyperlink" Target="file:///F:\Documents\My%20Web%20Sites\Muggaccinos\CreditCards\Guardian\comment_on_the_Govt's_'Better_DealForConsumers'WhitePaper.htm" TargetMode="External"/><Relationship Id="rId175" Type="http://schemas.openxmlformats.org/officeDocument/2006/relationships/hyperlink" Target="https://business.highbeam.com/" TargetMode="External"/><Relationship Id="rId340" Type="http://schemas.openxmlformats.org/officeDocument/2006/relationships/hyperlink" Target="file:///F:\Documents\My%20Web%20Sites\Muggaccinos\CreditCards\DefinedTerms\Minimum_Payment.htm" TargetMode="External"/><Relationship Id="rId578" Type="http://schemas.openxmlformats.org/officeDocument/2006/relationships/hyperlink" Target="file:///F:\Documents\My%20Web%20Sites\Muggaccinos\CreditCards\Parliament\when_the_natives_get_restless.htm" TargetMode="External"/><Relationship Id="rId200" Type="http://schemas.openxmlformats.org/officeDocument/2006/relationships/hyperlink" Target="file:///F:\Documents\My%20Web%20Sites\Muggaccinos\CreditCards\DefinedTerms\Debt_Collection_Agencies.htm" TargetMode="External"/><Relationship Id="rId382" Type="http://schemas.openxmlformats.org/officeDocument/2006/relationships/hyperlink" Target="file:///F:\Documents\My%20Web%20Sites\Muggaccinos\CreditCards\RBA\PaymentClearing&amp;SettlementSystemsInAustralia.htm" TargetMode="External"/><Relationship Id="rId438" Type="http://schemas.openxmlformats.org/officeDocument/2006/relationships/hyperlink" Target="file:///F:\Documents\My%20Web%20Sites\Muggaccinos\CreditCards\ConsumerAffairsVic\consumer_affairs_victor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16063</Words>
  <Characters>91560</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cp:revision>
  <dcterms:created xsi:type="dcterms:W3CDTF">2018-04-21T00:55:00Z</dcterms:created>
  <dcterms:modified xsi:type="dcterms:W3CDTF">2018-04-21T00:59:00Z</dcterms:modified>
</cp:coreProperties>
</file>