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B6C" w:rsidRPr="00310B6C" w:rsidRDefault="00310B6C" w:rsidP="00310B6C">
      <w:pPr>
        <w:jc w:val="center"/>
        <w:rPr>
          <w:rFonts w:ascii="Arial" w:eastAsia="Times New Roman" w:hAnsi="Arial" w:cs="Arial"/>
          <w:b/>
          <w:bCs/>
          <w:sz w:val="28"/>
          <w:szCs w:val="28"/>
          <w:lang w:val="en-US"/>
        </w:rPr>
      </w:pPr>
      <w:bookmarkStart w:id="0" w:name="_GoBack"/>
      <w:r w:rsidRPr="00310B6C">
        <w:rPr>
          <w:rFonts w:ascii="Arial" w:eastAsia="Times New Roman" w:hAnsi="Arial" w:cs="Arial"/>
          <w:b/>
          <w:bCs/>
          <w:sz w:val="28"/>
          <w:szCs w:val="28"/>
          <w:lang w:val="en-US"/>
        </w:rPr>
        <w:t>Annexure C</w:t>
      </w:r>
    </w:p>
    <w:bookmarkEnd w:id="0"/>
    <w:p w:rsidR="00310B6C" w:rsidRDefault="00310B6C" w:rsidP="00D12C0E">
      <w:pPr>
        <w:rPr>
          <w:rFonts w:ascii="Tahoma" w:eastAsia="Times New Roman" w:hAnsi="Tahoma" w:cs="Tahoma"/>
          <w:b/>
          <w:bCs/>
          <w:sz w:val="20"/>
          <w:szCs w:val="20"/>
          <w:lang w:val="en-US"/>
        </w:rPr>
      </w:pPr>
    </w:p>
    <w:p w:rsidR="00D12C0E" w:rsidRDefault="00D12C0E" w:rsidP="00D12C0E">
      <w:pPr>
        <w:rPr>
          <w:rFonts w:ascii="Tahoma" w:eastAsia="Times New Roman" w:hAnsi="Tahoma" w:cs="Tahoma"/>
          <w:sz w:val="20"/>
          <w:szCs w:val="20"/>
          <w:lang w:val="en-US"/>
        </w:rPr>
      </w:pPr>
      <w:r>
        <w:rPr>
          <w:rFonts w:ascii="Tahoma" w:eastAsia="Times New Roman" w:hAnsi="Tahoma" w:cs="Tahoma"/>
          <w:b/>
          <w:bCs/>
          <w:sz w:val="20"/>
          <w:szCs w:val="20"/>
          <w:lang w:val="en-US"/>
        </w:rPr>
        <w:t>From:</w:t>
      </w:r>
      <w:r>
        <w:rPr>
          <w:rFonts w:ascii="Tahoma" w:eastAsia="Times New Roman" w:hAnsi="Tahoma" w:cs="Tahoma"/>
          <w:sz w:val="20"/>
          <w:szCs w:val="20"/>
          <w:lang w:val="en-US"/>
        </w:rPr>
        <w:t xml:space="preserve"> Scott Th [mailto:scott2468@hotmail.com] </w:t>
      </w:r>
      <w:r>
        <w:rPr>
          <w:rFonts w:ascii="Tahoma" w:eastAsia="Times New Roman" w:hAnsi="Tahoma" w:cs="Tahoma"/>
          <w:sz w:val="20"/>
          <w:szCs w:val="20"/>
          <w:lang w:val="en-US"/>
        </w:rPr>
        <w:br/>
      </w:r>
      <w:r>
        <w:rPr>
          <w:rFonts w:ascii="Tahoma" w:eastAsia="Times New Roman" w:hAnsi="Tahoma" w:cs="Tahoma"/>
          <w:b/>
          <w:bCs/>
          <w:sz w:val="20"/>
          <w:szCs w:val="20"/>
          <w:lang w:val="en-US"/>
        </w:rPr>
        <w:t>Sent:</w:t>
      </w:r>
      <w:r>
        <w:rPr>
          <w:rFonts w:ascii="Tahoma" w:eastAsia="Times New Roman" w:hAnsi="Tahoma" w:cs="Tahoma"/>
          <w:sz w:val="20"/>
          <w:szCs w:val="20"/>
          <w:lang w:val="en-US"/>
        </w:rPr>
        <w:t xml:space="preserve"> Tuesday, 9 September 2014 8:07 PM</w:t>
      </w:r>
      <w:r>
        <w:rPr>
          <w:rFonts w:ascii="Tahoma" w:eastAsia="Times New Roman" w:hAnsi="Tahoma" w:cs="Tahoma"/>
          <w:sz w:val="20"/>
          <w:szCs w:val="20"/>
          <w:lang w:val="en-US"/>
        </w:rPr>
        <w:br/>
      </w:r>
      <w:r>
        <w:rPr>
          <w:rFonts w:ascii="Tahoma" w:eastAsia="Times New Roman" w:hAnsi="Tahoma" w:cs="Tahoma"/>
          <w:b/>
          <w:bCs/>
          <w:sz w:val="20"/>
          <w:szCs w:val="20"/>
          <w:lang w:val="en-US"/>
        </w:rPr>
        <w:t>To:</w:t>
      </w:r>
      <w:r>
        <w:rPr>
          <w:rFonts w:ascii="Tahoma" w:eastAsia="Times New Roman" w:hAnsi="Tahoma" w:cs="Tahoma"/>
          <w:sz w:val="20"/>
          <w:szCs w:val="20"/>
          <w:lang w:val="en-US"/>
        </w:rPr>
        <w:t xml:space="preserve"> English Customer Services (</w:t>
      </w:r>
      <w:proofErr w:type="spellStart"/>
      <w:r>
        <w:rPr>
          <w:rFonts w:ascii="Tahoma" w:eastAsia="Times New Roman" w:hAnsi="Tahoma" w:cs="Tahoma"/>
          <w:sz w:val="20"/>
          <w:szCs w:val="20"/>
          <w:lang w:val="en-US"/>
        </w:rPr>
        <w:t>customerservices-uk@rentalcars.com</w:t>
      </w:r>
      <w:proofErr w:type="spellEnd"/>
      <w:proofErr w:type="gramStart"/>
      <w:r>
        <w:rPr>
          <w:rFonts w:ascii="Tahoma" w:eastAsia="Times New Roman" w:hAnsi="Tahoma" w:cs="Tahoma"/>
          <w:sz w:val="20"/>
          <w:szCs w:val="20"/>
          <w:lang w:val="en-US"/>
        </w:rPr>
        <w:t>)</w:t>
      </w:r>
      <w:proofErr w:type="gramEnd"/>
      <w:r>
        <w:rPr>
          <w:rFonts w:ascii="Tahoma" w:eastAsia="Times New Roman" w:hAnsi="Tahoma" w:cs="Tahoma"/>
          <w:sz w:val="20"/>
          <w:szCs w:val="20"/>
          <w:lang w:val="en-US"/>
        </w:rPr>
        <w:br/>
      </w:r>
      <w:r>
        <w:rPr>
          <w:rFonts w:ascii="Tahoma" w:eastAsia="Times New Roman" w:hAnsi="Tahoma" w:cs="Tahoma"/>
          <w:b/>
          <w:bCs/>
          <w:sz w:val="20"/>
          <w:szCs w:val="20"/>
          <w:lang w:val="en-US"/>
        </w:rPr>
        <w:t>Cc:</w:t>
      </w:r>
      <w:r>
        <w:rPr>
          <w:rFonts w:ascii="Tahoma" w:eastAsia="Times New Roman" w:hAnsi="Tahoma" w:cs="Tahoma"/>
          <w:sz w:val="20"/>
          <w:szCs w:val="20"/>
          <w:lang w:val="en-US"/>
        </w:rPr>
        <w:t xml:space="preserve"> Phil Johnston; David P. - MrPix; David Johnston; Sydney van Ewyk; jean-loup Etienne</w:t>
      </w:r>
      <w:r>
        <w:rPr>
          <w:rFonts w:ascii="Tahoma" w:eastAsia="Times New Roman" w:hAnsi="Tahoma" w:cs="Tahoma"/>
          <w:sz w:val="20"/>
          <w:szCs w:val="20"/>
          <w:lang w:val="en-US"/>
        </w:rPr>
        <w:br/>
      </w:r>
      <w:r>
        <w:rPr>
          <w:rFonts w:ascii="Tahoma" w:eastAsia="Times New Roman" w:hAnsi="Tahoma" w:cs="Tahoma"/>
          <w:b/>
          <w:bCs/>
          <w:sz w:val="20"/>
          <w:szCs w:val="20"/>
          <w:lang w:val="en-US"/>
        </w:rPr>
        <w:t>Subject:</w:t>
      </w:r>
      <w:r>
        <w:rPr>
          <w:rFonts w:ascii="Tahoma" w:eastAsia="Times New Roman" w:hAnsi="Tahoma" w:cs="Tahoma"/>
          <w:sz w:val="20"/>
          <w:szCs w:val="20"/>
          <w:lang w:val="en-US"/>
        </w:rPr>
        <w:t xml:space="preserve"> Re: 591166156 [3615376-1409992261]</w:t>
      </w:r>
    </w:p>
    <w:p w:rsidR="00D12C0E" w:rsidRDefault="00D12C0E" w:rsidP="00D12C0E"/>
    <w:p w:rsidR="00D12C0E" w:rsidRDefault="00D12C0E" w:rsidP="00D12C0E">
      <w:pPr>
        <w:rPr>
          <w:rFonts w:eastAsia="Times New Roman"/>
        </w:rPr>
      </w:pPr>
      <w:r>
        <w:rPr>
          <w:rFonts w:eastAsia="Times New Roman"/>
        </w:rPr>
        <w:t>Ryan,</w:t>
      </w:r>
    </w:p>
    <w:p w:rsidR="00D12C0E" w:rsidRDefault="00D12C0E" w:rsidP="00D12C0E">
      <w:pPr>
        <w:rPr>
          <w:rFonts w:eastAsia="Times New Roman"/>
        </w:rPr>
      </w:pPr>
    </w:p>
    <w:p w:rsidR="00D12C0E" w:rsidRDefault="00D12C0E" w:rsidP="00D12C0E">
      <w:pPr>
        <w:rPr>
          <w:rFonts w:eastAsia="Times New Roman"/>
        </w:rPr>
      </w:pPr>
      <w:r>
        <w:rPr>
          <w:rFonts w:eastAsia="Times New Roman"/>
        </w:rPr>
        <w:t>Thank you for your reply.</w:t>
      </w:r>
    </w:p>
    <w:p w:rsidR="00D12C0E" w:rsidRDefault="00D12C0E" w:rsidP="00D12C0E">
      <w:pPr>
        <w:rPr>
          <w:rFonts w:eastAsia="Times New Roman"/>
        </w:rPr>
      </w:pPr>
    </w:p>
    <w:p w:rsidR="00D12C0E" w:rsidRDefault="00D12C0E" w:rsidP="00D12C0E">
      <w:pPr>
        <w:rPr>
          <w:rFonts w:eastAsia="Times New Roman"/>
        </w:rPr>
      </w:pPr>
      <w:r>
        <w:rPr>
          <w:rFonts w:eastAsia="Times New Roman"/>
        </w:rPr>
        <w:t>Yes, we know, acknowledge and understand that we can decline your damage excess refund policy. We prudently and specifically did this.</w:t>
      </w:r>
    </w:p>
    <w:p w:rsidR="00D12C0E" w:rsidRDefault="00D12C0E" w:rsidP="00D12C0E">
      <w:pPr>
        <w:rPr>
          <w:rFonts w:eastAsia="Times New Roman"/>
        </w:rPr>
      </w:pPr>
    </w:p>
    <w:p w:rsidR="00D12C0E" w:rsidRDefault="00D12C0E" w:rsidP="00D12C0E">
      <w:pPr>
        <w:rPr>
          <w:rFonts w:eastAsia="Times New Roman"/>
        </w:rPr>
      </w:pPr>
      <w:r>
        <w:rPr>
          <w:rFonts w:eastAsia="Times New Roman"/>
        </w:rPr>
        <w:t xml:space="preserve">Your 1st statement confirms this. Nine days later, </w:t>
      </w:r>
      <w:hyperlink r:id="rId5" w:history="1">
        <w:r>
          <w:rPr>
            <w:rStyle w:val="Hyperlink"/>
            <w:rFonts w:eastAsia="Times New Roman"/>
          </w:rPr>
          <w:t>Rentalcars.com</w:t>
        </w:r>
      </w:hyperlink>
      <w:r>
        <w:rPr>
          <w:rFonts w:eastAsia="Times New Roman"/>
        </w:rPr>
        <w:t xml:space="preserve"> decided to take my money without authority or approval. Again I ask</w:t>
      </w:r>
      <w:proofErr w:type="gramStart"/>
      <w:r>
        <w:rPr>
          <w:rFonts w:eastAsia="Times New Roman"/>
        </w:rPr>
        <w:t>,</w:t>
      </w:r>
      <w:proofErr w:type="gramEnd"/>
      <w:r>
        <w:rPr>
          <w:rFonts w:eastAsia="Times New Roman"/>
        </w:rPr>
        <w:t xml:space="preserve"> why did you do this?</w:t>
      </w:r>
    </w:p>
    <w:p w:rsidR="00D12C0E" w:rsidRDefault="00D12C0E" w:rsidP="00D12C0E">
      <w:pPr>
        <w:rPr>
          <w:rFonts w:eastAsia="Times New Roman"/>
        </w:rPr>
      </w:pPr>
    </w:p>
    <w:p w:rsidR="00D12C0E" w:rsidRDefault="00D12C0E" w:rsidP="00D12C0E">
      <w:pPr>
        <w:rPr>
          <w:rFonts w:eastAsia="Times New Roman"/>
        </w:rPr>
      </w:pPr>
      <w:r>
        <w:rPr>
          <w:rFonts w:eastAsia="Times New Roman"/>
        </w:rPr>
        <w:t>Again I ask that you return this money that you took without approval. We did not want or book your damage excess refund policy. </w:t>
      </w:r>
      <w:r>
        <w:rPr>
          <w:rFonts w:eastAsia="Times New Roman"/>
        </w:rPr>
        <w:br/>
      </w:r>
      <w:r>
        <w:rPr>
          <w:rFonts w:eastAsia="Times New Roman"/>
        </w:rPr>
        <w:br/>
        <w:t>Why was this fraudulent cost not on our initial 1st statement policy? </w:t>
      </w:r>
    </w:p>
    <w:p w:rsidR="00D12C0E" w:rsidRDefault="00D12C0E" w:rsidP="00D12C0E">
      <w:pPr>
        <w:rPr>
          <w:rFonts w:eastAsia="Times New Roman"/>
        </w:rPr>
      </w:pPr>
    </w:p>
    <w:p w:rsidR="00D12C0E" w:rsidRDefault="00D12C0E" w:rsidP="00D12C0E">
      <w:pPr>
        <w:rPr>
          <w:rFonts w:eastAsia="Times New Roman"/>
        </w:rPr>
      </w:pPr>
      <w:r>
        <w:rPr>
          <w:rFonts w:eastAsia="Times New Roman"/>
        </w:rPr>
        <w:t xml:space="preserve">Why did </w:t>
      </w:r>
      <w:hyperlink r:id="rId6" w:history="1">
        <w:r>
          <w:rPr>
            <w:rStyle w:val="Hyperlink"/>
            <w:rFonts w:eastAsia="Times New Roman"/>
          </w:rPr>
          <w:t>Rentalcars.com</w:t>
        </w:r>
      </w:hyperlink>
      <w:r>
        <w:rPr>
          <w:rFonts w:eastAsia="Times New Roman"/>
        </w:rPr>
        <w:t xml:space="preserve"> then nine days later, take my money in </w:t>
      </w:r>
      <w:proofErr w:type="gramStart"/>
      <w:r>
        <w:rPr>
          <w:rFonts w:eastAsia="Times New Roman"/>
        </w:rPr>
        <w:t>a stealth</w:t>
      </w:r>
      <w:proofErr w:type="gramEnd"/>
      <w:r>
        <w:rPr>
          <w:rFonts w:eastAsia="Times New Roman"/>
        </w:rPr>
        <w:t xml:space="preserve">, sneaky manner without approval? I state again, </w:t>
      </w:r>
      <w:hyperlink r:id="rId7" w:history="1">
        <w:r>
          <w:rPr>
            <w:rStyle w:val="Hyperlink"/>
            <w:rFonts w:eastAsia="Times New Roman"/>
          </w:rPr>
          <w:t>Rentalcars.com</w:t>
        </w:r>
      </w:hyperlink>
      <w:r>
        <w:rPr>
          <w:rFonts w:eastAsia="Times New Roman"/>
        </w:rPr>
        <w:t xml:space="preserve"> did this without my knowledge and without any form of communication.</w:t>
      </w:r>
    </w:p>
    <w:p w:rsidR="00D12C0E" w:rsidRDefault="00D12C0E" w:rsidP="00D12C0E">
      <w:pPr>
        <w:rPr>
          <w:rFonts w:eastAsia="Times New Roman"/>
        </w:rPr>
      </w:pPr>
    </w:p>
    <w:p w:rsidR="00D12C0E" w:rsidRDefault="00D12C0E" w:rsidP="00D12C0E">
      <w:pPr>
        <w:rPr>
          <w:rFonts w:eastAsia="Times New Roman"/>
        </w:rPr>
      </w:pPr>
      <w:r>
        <w:rPr>
          <w:rFonts w:eastAsia="Times New Roman"/>
        </w:rPr>
        <w:t xml:space="preserve">Why is </w:t>
      </w:r>
      <w:hyperlink r:id="rId8" w:history="1">
        <w:proofErr w:type="spellStart"/>
        <w:r>
          <w:rPr>
            <w:rStyle w:val="Hyperlink"/>
            <w:rFonts w:eastAsia="Times New Roman"/>
          </w:rPr>
          <w:t>Rentalars.com</w:t>
        </w:r>
        <w:proofErr w:type="spellEnd"/>
      </w:hyperlink>
      <w:r>
        <w:rPr>
          <w:rFonts w:eastAsia="Times New Roman"/>
        </w:rPr>
        <w:t xml:space="preserve"> choosing to take such a sordid, unethical path and seriously </w:t>
      </w:r>
      <w:proofErr w:type="spellStart"/>
      <w:r>
        <w:rPr>
          <w:rFonts w:eastAsia="Times New Roman"/>
        </w:rPr>
        <w:t>jeapodising</w:t>
      </w:r>
      <w:proofErr w:type="spellEnd"/>
      <w:r>
        <w:rPr>
          <w:rFonts w:eastAsia="Times New Roman"/>
        </w:rPr>
        <w:t xml:space="preserve"> their once </w:t>
      </w:r>
      <w:proofErr w:type="spellStart"/>
      <w:r>
        <w:rPr>
          <w:rFonts w:eastAsia="Times New Roman"/>
        </w:rPr>
        <w:t>honorable</w:t>
      </w:r>
      <w:proofErr w:type="spellEnd"/>
      <w:r>
        <w:rPr>
          <w:rFonts w:eastAsia="Times New Roman"/>
        </w:rPr>
        <w:t xml:space="preserve"> reputation?</w:t>
      </w:r>
    </w:p>
    <w:p w:rsidR="00D12C0E" w:rsidRDefault="00D12C0E" w:rsidP="00D12C0E">
      <w:pPr>
        <w:rPr>
          <w:rFonts w:eastAsia="Times New Roman"/>
        </w:rPr>
      </w:pPr>
    </w:p>
    <w:p w:rsidR="00D12C0E" w:rsidRDefault="00D12C0E" w:rsidP="00D12C0E">
      <w:pPr>
        <w:rPr>
          <w:rFonts w:eastAsia="Times New Roman"/>
        </w:rPr>
      </w:pPr>
      <w:r>
        <w:rPr>
          <w:rFonts w:eastAsia="Times New Roman"/>
        </w:rPr>
        <w:t xml:space="preserve">Before both </w:t>
      </w:r>
      <w:hyperlink r:id="rId9" w:history="1">
        <w:r>
          <w:rPr>
            <w:rStyle w:val="Hyperlink"/>
            <w:rFonts w:eastAsia="Times New Roman"/>
          </w:rPr>
          <w:t>Rentalcars.com</w:t>
        </w:r>
      </w:hyperlink>
      <w:r>
        <w:rPr>
          <w:rFonts w:eastAsia="Times New Roman"/>
        </w:rPr>
        <w:t xml:space="preserve"> replies to me, have you investigated and determined what </w:t>
      </w:r>
      <w:proofErr w:type="gramStart"/>
      <w:r>
        <w:rPr>
          <w:rFonts w:eastAsia="Times New Roman"/>
        </w:rPr>
        <w:t>is fact</w:t>
      </w:r>
      <w:proofErr w:type="gramEnd"/>
      <w:r>
        <w:rPr>
          <w:rFonts w:eastAsia="Times New Roman"/>
        </w:rPr>
        <w:t xml:space="preserve">? Let me make it clear, </w:t>
      </w:r>
      <w:hyperlink r:id="rId10" w:history="1">
        <w:r>
          <w:rPr>
            <w:rStyle w:val="Hyperlink"/>
            <w:rFonts w:eastAsia="Times New Roman"/>
          </w:rPr>
          <w:t>Rentalcars.com</w:t>
        </w:r>
      </w:hyperlink>
      <w:r>
        <w:rPr>
          <w:rFonts w:eastAsia="Times New Roman"/>
        </w:rPr>
        <w:t xml:space="preserve"> took this premium without instruction and without approval. Do you understand this?</w:t>
      </w:r>
    </w:p>
    <w:p w:rsidR="00D12C0E" w:rsidRDefault="00D12C0E" w:rsidP="00D12C0E">
      <w:pPr>
        <w:rPr>
          <w:rFonts w:eastAsia="Times New Roman"/>
        </w:rPr>
      </w:pPr>
    </w:p>
    <w:p w:rsidR="00D12C0E" w:rsidRDefault="00D12C0E" w:rsidP="00D12C0E">
      <w:pPr>
        <w:rPr>
          <w:rFonts w:eastAsia="Times New Roman"/>
        </w:rPr>
      </w:pPr>
      <w:r>
        <w:rPr>
          <w:rFonts w:eastAsia="Times New Roman"/>
        </w:rPr>
        <w:t>Please answer my questions separately, specifically and in detail.</w:t>
      </w:r>
    </w:p>
    <w:p w:rsidR="00D12C0E" w:rsidRDefault="00D12C0E" w:rsidP="00D12C0E">
      <w:pPr>
        <w:rPr>
          <w:rFonts w:eastAsia="Times New Roman"/>
        </w:rPr>
      </w:pPr>
    </w:p>
    <w:p w:rsidR="00D12C0E" w:rsidRDefault="00D12C0E" w:rsidP="00D12C0E">
      <w:pPr>
        <w:rPr>
          <w:rFonts w:eastAsia="Times New Roman"/>
        </w:rPr>
      </w:pPr>
      <w:r>
        <w:rPr>
          <w:rFonts w:eastAsia="Times New Roman"/>
        </w:rPr>
        <w:t xml:space="preserve">More to the </w:t>
      </w:r>
      <w:proofErr w:type="gramStart"/>
      <w:r>
        <w:rPr>
          <w:rFonts w:eastAsia="Times New Roman"/>
        </w:rPr>
        <w:t>point,</w:t>
      </w:r>
      <w:proofErr w:type="gramEnd"/>
      <w:r>
        <w:rPr>
          <w:rFonts w:eastAsia="Times New Roman"/>
        </w:rPr>
        <w:t xml:space="preserve"> please return my money.</w:t>
      </w:r>
    </w:p>
    <w:p w:rsidR="00D12C0E" w:rsidRDefault="00D12C0E" w:rsidP="00D12C0E">
      <w:pPr>
        <w:rPr>
          <w:rFonts w:eastAsia="Times New Roman"/>
        </w:rPr>
      </w:pPr>
    </w:p>
    <w:p w:rsidR="00D12C0E" w:rsidRDefault="00D12C0E" w:rsidP="00D12C0E">
      <w:pPr>
        <w:rPr>
          <w:rFonts w:eastAsia="Times New Roman"/>
        </w:rPr>
      </w:pPr>
      <w:r>
        <w:rPr>
          <w:rFonts w:eastAsia="Times New Roman"/>
        </w:rPr>
        <w:t>Sincerely,</w:t>
      </w:r>
    </w:p>
    <w:p w:rsidR="00D12C0E" w:rsidRDefault="00D12C0E" w:rsidP="00D12C0E">
      <w:pPr>
        <w:rPr>
          <w:rFonts w:eastAsia="Times New Roman"/>
        </w:rPr>
      </w:pPr>
    </w:p>
    <w:p w:rsidR="00D12C0E" w:rsidRDefault="00D12C0E" w:rsidP="00D12C0E">
      <w:pPr>
        <w:rPr>
          <w:rFonts w:eastAsia="Times New Roman"/>
        </w:rPr>
      </w:pPr>
      <w:r>
        <w:rPr>
          <w:rFonts w:eastAsia="Times New Roman"/>
        </w:rPr>
        <w:t>Scott Thompson</w:t>
      </w:r>
    </w:p>
    <w:p w:rsidR="00D12C0E" w:rsidRDefault="00D12C0E" w:rsidP="00D12C0E">
      <w:pPr>
        <w:rPr>
          <w:rFonts w:eastAsia="Times New Roman"/>
        </w:rPr>
      </w:pPr>
    </w:p>
    <w:p w:rsidR="00D12C0E" w:rsidRDefault="00D12C0E" w:rsidP="00D12C0E">
      <w:pPr>
        <w:rPr>
          <w:rFonts w:eastAsia="Times New Roman"/>
        </w:rPr>
      </w:pPr>
    </w:p>
    <w:p w:rsidR="00D12C0E" w:rsidRDefault="00D12C0E" w:rsidP="00D12C0E">
      <w:pPr>
        <w:spacing w:after="240"/>
        <w:rPr>
          <w:rFonts w:eastAsia="Times New Roman"/>
        </w:rPr>
      </w:pPr>
      <w:r>
        <w:rPr>
          <w:rFonts w:eastAsia="Times New Roman"/>
        </w:rPr>
        <w:t>On 9 Sep 2014, at 7:24 pm, "English Customer Services (</w:t>
      </w:r>
      <w:proofErr w:type="spellStart"/>
      <w:r>
        <w:rPr>
          <w:rFonts w:eastAsia="Times New Roman"/>
        </w:rPr>
        <w:fldChar w:fldCharType="begin"/>
      </w:r>
      <w:r>
        <w:rPr>
          <w:rFonts w:eastAsia="Times New Roman"/>
        </w:rPr>
        <w:instrText xml:space="preserve"> HYPERLINK "mailto:customerservices-uk@rentalcars.com" </w:instrText>
      </w:r>
      <w:r>
        <w:rPr>
          <w:rFonts w:eastAsia="Times New Roman"/>
        </w:rPr>
        <w:fldChar w:fldCharType="separate"/>
      </w:r>
      <w:r>
        <w:rPr>
          <w:rStyle w:val="Hyperlink"/>
          <w:rFonts w:eastAsia="Times New Roman"/>
        </w:rPr>
        <w:t>customerservices-uk@rentalcars.com</w:t>
      </w:r>
      <w:proofErr w:type="spellEnd"/>
      <w:r>
        <w:rPr>
          <w:rFonts w:eastAsia="Times New Roman"/>
        </w:rPr>
        <w:fldChar w:fldCharType="end"/>
      </w:r>
      <w:r>
        <w:rPr>
          <w:rFonts w:eastAsia="Times New Roman"/>
        </w:rPr>
        <w:t>)" &lt;</w:t>
      </w:r>
      <w:proofErr w:type="spellStart"/>
      <w:r>
        <w:rPr>
          <w:rFonts w:eastAsia="Times New Roman"/>
        </w:rPr>
        <w:fldChar w:fldCharType="begin"/>
      </w:r>
      <w:r>
        <w:rPr>
          <w:rFonts w:eastAsia="Times New Roman"/>
        </w:rPr>
        <w:instrText xml:space="preserve"> HYPERLINK "mailto:customerservices-uk@rentalcars.com" </w:instrText>
      </w:r>
      <w:r>
        <w:rPr>
          <w:rFonts w:eastAsia="Times New Roman"/>
        </w:rPr>
        <w:fldChar w:fldCharType="separate"/>
      </w:r>
      <w:r>
        <w:rPr>
          <w:rStyle w:val="Hyperlink"/>
          <w:rFonts w:eastAsia="Times New Roman"/>
        </w:rPr>
        <w:t>customerservices-uk@rentalcars.com</w:t>
      </w:r>
      <w:proofErr w:type="spellEnd"/>
      <w:r>
        <w:rPr>
          <w:rFonts w:eastAsia="Times New Roman"/>
        </w:rPr>
        <w:fldChar w:fldCharType="end"/>
      </w:r>
      <w:r>
        <w:rPr>
          <w:rFonts w:eastAsia="Times New Roman"/>
        </w:rPr>
        <w:t>&gt; wrote:</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12C0E" w:rsidTr="00D12C0E">
        <w:trPr>
          <w:tblCellSpacing w:w="0" w:type="dxa"/>
          <w:jc w:val="center"/>
        </w:trPr>
        <w:tc>
          <w:tcPr>
            <w:tcW w:w="0" w:type="auto"/>
            <w:vAlign w:val="center"/>
            <w:hideMark/>
          </w:tcPr>
          <w:tbl>
            <w:tblPr>
              <w:tblW w:w="9750" w:type="dxa"/>
              <w:tblCellSpacing w:w="0" w:type="dxa"/>
              <w:tblCellMar>
                <w:left w:w="0" w:type="dxa"/>
                <w:right w:w="0" w:type="dxa"/>
              </w:tblCellMar>
              <w:tblLook w:val="04A0" w:firstRow="1" w:lastRow="0" w:firstColumn="1" w:lastColumn="0" w:noHBand="0" w:noVBand="1"/>
            </w:tblPr>
            <w:tblGrid>
              <w:gridCol w:w="1950"/>
              <w:gridCol w:w="1950"/>
              <w:gridCol w:w="1950"/>
              <w:gridCol w:w="1950"/>
              <w:gridCol w:w="1950"/>
            </w:tblGrid>
            <w:tr w:rsidR="00D12C0E">
              <w:trPr>
                <w:tblCellSpacing w:w="0" w:type="dxa"/>
              </w:trPr>
              <w:tc>
                <w:tcPr>
                  <w:tcW w:w="0" w:type="auto"/>
                  <w:gridSpan w:val="5"/>
                  <w:vAlign w:val="center"/>
                  <w:hideMark/>
                </w:tcPr>
                <w:tbl>
                  <w:tblPr>
                    <w:tblW w:w="9750" w:type="dxa"/>
                    <w:tblCellSpacing w:w="0" w:type="dxa"/>
                    <w:tblCellMar>
                      <w:left w:w="0" w:type="dxa"/>
                      <w:right w:w="0" w:type="dxa"/>
                    </w:tblCellMar>
                    <w:tblLook w:val="04A0" w:firstRow="1" w:lastRow="0" w:firstColumn="1" w:lastColumn="0" w:noHBand="0" w:noVBand="1"/>
                  </w:tblPr>
                  <w:tblGrid>
                    <w:gridCol w:w="75"/>
                    <w:gridCol w:w="9669"/>
                    <w:gridCol w:w="6"/>
                  </w:tblGrid>
                  <w:tr w:rsidR="00D12C0E">
                    <w:trPr>
                      <w:tblCellSpacing w:w="0" w:type="dxa"/>
                    </w:trPr>
                    <w:tc>
                      <w:tcPr>
                        <w:tcW w:w="0" w:type="auto"/>
                        <w:gridSpan w:val="3"/>
                        <w:vAlign w:val="center"/>
                        <w:hideMark/>
                      </w:tcPr>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D12C0E">
                          <w:trPr>
                            <w:trHeight w:val="1050"/>
                            <w:tblCellSpacing w:w="0" w:type="dxa"/>
                          </w:trPr>
                          <w:tc>
                            <w:tcPr>
                              <w:tcW w:w="0" w:type="auto"/>
                              <w:shd w:val="clear" w:color="auto" w:fill="FFFFFF"/>
                              <w:vAlign w:val="center"/>
                              <w:hideMark/>
                            </w:tcPr>
                            <w:p w:rsidR="00D12C0E" w:rsidRDefault="00D12C0E">
                              <w:pPr>
                                <w:rPr>
                                  <w:rFonts w:eastAsia="Times New Roman"/>
                                </w:rPr>
                              </w:pPr>
                              <w:r>
                                <w:rPr>
                                  <w:rFonts w:eastAsia="Times New Roman"/>
                                  <w:noProof/>
                                  <w:color w:val="0000FF"/>
                                </w:rPr>
                                <w:drawing>
                                  <wp:inline distT="0" distB="0" distL="0" distR="0">
                                    <wp:extent cx="3764915" cy="564515"/>
                                    <wp:effectExtent l="0" t="0" r="6985" b="6985"/>
                                    <wp:docPr id="4" name="Picture 4" descr="rentalcars.co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ntalcars.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915" cy="564515"/>
                                            </a:xfrm>
                                            <a:prstGeom prst="rect">
                                              <a:avLst/>
                                            </a:prstGeom>
                                            <a:noFill/>
                                            <a:ln>
                                              <a:noFill/>
                                            </a:ln>
                                          </pic:spPr>
                                        </pic:pic>
                                      </a:graphicData>
                                    </a:graphic>
                                  </wp:inline>
                                </w:drawing>
                              </w:r>
                            </w:p>
                          </w:tc>
                        </w:tr>
                      </w:tbl>
                      <w:p w:rsidR="00D12C0E" w:rsidRDefault="00D12C0E">
                        <w:pPr>
                          <w:rPr>
                            <w:rFonts w:eastAsia="Times New Roman"/>
                            <w:sz w:val="20"/>
                            <w:szCs w:val="20"/>
                          </w:rPr>
                        </w:pPr>
                      </w:p>
                    </w:tc>
                  </w:tr>
                  <w:tr w:rsidR="00D12C0E">
                    <w:trPr>
                      <w:trHeight w:val="570"/>
                      <w:tblCellSpacing w:w="0" w:type="dxa"/>
                    </w:trPr>
                    <w:tc>
                      <w:tcPr>
                        <w:tcW w:w="75" w:type="dxa"/>
                        <w:tcBorders>
                          <w:top w:val="nil"/>
                          <w:left w:val="nil"/>
                          <w:bottom w:val="single" w:sz="6" w:space="0" w:color="BBBBBB"/>
                          <w:right w:val="nil"/>
                        </w:tcBorders>
                        <w:shd w:val="clear" w:color="auto" w:fill="E5E5E5"/>
                        <w:vAlign w:val="center"/>
                        <w:hideMark/>
                      </w:tcPr>
                      <w:p w:rsidR="00D12C0E" w:rsidRDefault="00D12C0E">
                        <w:pPr>
                          <w:rPr>
                            <w:rFonts w:eastAsia="Times New Roman"/>
                          </w:rPr>
                        </w:pPr>
                        <w:r>
                          <w:rPr>
                            <w:rFonts w:eastAsia="Times New Roman"/>
                          </w:rPr>
                          <w:t> </w:t>
                        </w:r>
                      </w:p>
                    </w:tc>
                    <w:tc>
                      <w:tcPr>
                        <w:tcW w:w="11175" w:type="dxa"/>
                        <w:tcBorders>
                          <w:top w:val="nil"/>
                          <w:left w:val="nil"/>
                          <w:bottom w:val="single" w:sz="6" w:space="0" w:color="BBBBBB"/>
                          <w:right w:val="nil"/>
                        </w:tcBorders>
                        <w:shd w:val="clear" w:color="auto" w:fill="E5E5E5"/>
                        <w:vAlign w:val="center"/>
                        <w:hideMark/>
                      </w:tcPr>
                      <w:p w:rsidR="00D12C0E" w:rsidRDefault="00D12C0E">
                        <w:pPr>
                          <w:pStyle w:val="NormalWeb"/>
                          <w:rPr>
                            <w:rFonts w:ascii="Arial" w:hAnsi="Arial" w:cs="Arial"/>
                            <w:color w:val="666666"/>
                            <w:sz w:val="27"/>
                            <w:szCs w:val="27"/>
                          </w:rPr>
                        </w:pPr>
                        <w:r>
                          <w:rPr>
                            <w:rFonts w:ascii="Arial" w:hAnsi="Arial" w:cs="Arial"/>
                            <w:color w:val="666666"/>
                            <w:sz w:val="27"/>
                            <w:szCs w:val="27"/>
                          </w:rPr>
                          <w:t xml:space="preserve">  </w:t>
                        </w:r>
                      </w:p>
                    </w:tc>
                    <w:tc>
                      <w:tcPr>
                        <w:tcW w:w="0" w:type="auto"/>
                        <w:vAlign w:val="center"/>
                        <w:hideMark/>
                      </w:tcPr>
                      <w:p w:rsidR="00D12C0E" w:rsidRDefault="00D12C0E">
                        <w:pPr>
                          <w:rPr>
                            <w:rFonts w:eastAsia="Times New Roman"/>
                            <w:sz w:val="20"/>
                            <w:szCs w:val="20"/>
                          </w:rPr>
                        </w:pPr>
                      </w:p>
                    </w:tc>
                  </w:tr>
                  <w:tr w:rsidR="00D12C0E">
                    <w:trPr>
                      <w:trHeight w:val="45"/>
                      <w:tblCellSpacing w:w="0" w:type="dxa"/>
                    </w:trPr>
                    <w:tc>
                      <w:tcPr>
                        <w:tcW w:w="0" w:type="auto"/>
                        <w:gridSpan w:val="3"/>
                        <w:vAlign w:val="center"/>
                        <w:hideMark/>
                      </w:tcPr>
                      <w:p w:rsidR="00D12C0E" w:rsidRDefault="00D12C0E">
                        <w:pPr>
                          <w:rPr>
                            <w:rFonts w:eastAsia="Times New Roman"/>
                            <w:sz w:val="20"/>
                            <w:szCs w:val="20"/>
                          </w:rPr>
                        </w:pPr>
                      </w:p>
                    </w:tc>
                  </w:tr>
                </w:tbl>
                <w:p w:rsidR="00D12C0E" w:rsidRDefault="00D12C0E">
                  <w:pPr>
                    <w:rPr>
                      <w:rFonts w:eastAsia="Times New Roman"/>
                      <w:sz w:val="20"/>
                      <w:szCs w:val="20"/>
                    </w:rPr>
                  </w:pPr>
                </w:p>
              </w:tc>
            </w:tr>
            <w:tr w:rsidR="00D12C0E">
              <w:trPr>
                <w:tblCellSpacing w:w="0" w:type="dxa"/>
              </w:trPr>
              <w:tc>
                <w:tcPr>
                  <w:tcW w:w="0" w:type="auto"/>
                  <w:shd w:val="clear" w:color="auto" w:fill="1B65A2"/>
                  <w:vAlign w:val="center"/>
                  <w:hideMark/>
                </w:tcPr>
                <w:p w:rsidR="00D12C0E" w:rsidRDefault="00D12C0E">
                  <w:pPr>
                    <w:rPr>
                      <w:rFonts w:eastAsia="Times New Roman"/>
                      <w:sz w:val="20"/>
                      <w:szCs w:val="20"/>
                    </w:rPr>
                  </w:pPr>
                </w:p>
              </w:tc>
              <w:tc>
                <w:tcPr>
                  <w:tcW w:w="0" w:type="auto"/>
                  <w:vAlign w:val="center"/>
                  <w:hideMark/>
                </w:tcPr>
                <w:p w:rsidR="00D12C0E" w:rsidRDefault="00D12C0E">
                  <w:pPr>
                    <w:rPr>
                      <w:rFonts w:eastAsia="Times New Roman"/>
                      <w:sz w:val="20"/>
                      <w:szCs w:val="20"/>
                    </w:rPr>
                  </w:pPr>
                </w:p>
              </w:tc>
              <w:tc>
                <w:tcPr>
                  <w:tcW w:w="0" w:type="auto"/>
                  <w:vAlign w:val="center"/>
                  <w:hideMark/>
                </w:tcPr>
                <w:p w:rsidR="00D12C0E" w:rsidRDefault="00D12C0E">
                  <w:pPr>
                    <w:rPr>
                      <w:rFonts w:eastAsia="Times New Roman"/>
                      <w:sz w:val="20"/>
                      <w:szCs w:val="20"/>
                    </w:rPr>
                  </w:pPr>
                </w:p>
              </w:tc>
              <w:tc>
                <w:tcPr>
                  <w:tcW w:w="0" w:type="auto"/>
                  <w:vAlign w:val="center"/>
                  <w:hideMark/>
                </w:tcPr>
                <w:p w:rsidR="00D12C0E" w:rsidRDefault="00D12C0E">
                  <w:pPr>
                    <w:rPr>
                      <w:rFonts w:eastAsia="Times New Roman"/>
                      <w:sz w:val="20"/>
                      <w:szCs w:val="20"/>
                    </w:rPr>
                  </w:pPr>
                </w:p>
              </w:tc>
              <w:tc>
                <w:tcPr>
                  <w:tcW w:w="0" w:type="auto"/>
                  <w:vAlign w:val="center"/>
                  <w:hideMark/>
                </w:tcPr>
                <w:p w:rsidR="00D12C0E" w:rsidRDefault="00D12C0E">
                  <w:pPr>
                    <w:rPr>
                      <w:rFonts w:eastAsia="Times New Roman"/>
                      <w:sz w:val="20"/>
                      <w:szCs w:val="20"/>
                    </w:rPr>
                  </w:pPr>
                </w:p>
              </w:tc>
            </w:tr>
          </w:tbl>
          <w:p w:rsidR="00D12C0E" w:rsidRDefault="00D12C0E">
            <w:pPr>
              <w:rPr>
                <w:rFonts w:eastAsia="Times New Roman"/>
                <w:sz w:val="20"/>
                <w:szCs w:val="20"/>
              </w:rPr>
            </w:pPr>
          </w:p>
        </w:tc>
      </w:tr>
      <w:tr w:rsidR="00D12C0E" w:rsidTr="00D12C0E">
        <w:trPr>
          <w:tblCellSpacing w:w="0" w:type="dxa"/>
          <w:jc w:val="center"/>
        </w:trPr>
        <w:tc>
          <w:tcPr>
            <w:tcW w:w="0" w:type="auto"/>
            <w:vAlign w:val="center"/>
            <w:hideMark/>
          </w:tcPr>
          <w:tbl>
            <w:tblPr>
              <w:tblW w:w="9750" w:type="dxa"/>
              <w:tblCellSpacing w:w="0" w:type="dxa"/>
              <w:shd w:val="clear" w:color="auto" w:fill="FFFFFF"/>
              <w:tblCellMar>
                <w:left w:w="0" w:type="dxa"/>
                <w:right w:w="0" w:type="dxa"/>
              </w:tblCellMar>
              <w:tblLook w:val="04A0" w:firstRow="1" w:lastRow="0" w:firstColumn="1" w:lastColumn="0" w:noHBand="0" w:noVBand="1"/>
            </w:tblPr>
            <w:tblGrid>
              <w:gridCol w:w="120"/>
              <w:gridCol w:w="90"/>
              <w:gridCol w:w="9330"/>
              <w:gridCol w:w="90"/>
              <w:gridCol w:w="120"/>
            </w:tblGrid>
            <w:tr w:rsidR="00D12C0E">
              <w:trPr>
                <w:trHeight w:val="120"/>
                <w:tblCellSpacing w:w="0" w:type="dxa"/>
              </w:trPr>
              <w:tc>
                <w:tcPr>
                  <w:tcW w:w="120" w:type="dxa"/>
                  <w:shd w:val="clear" w:color="auto" w:fill="1B65A2"/>
                  <w:vAlign w:val="center"/>
                  <w:hideMark/>
                </w:tcPr>
                <w:p w:rsidR="00D12C0E" w:rsidRDefault="00D12C0E">
                  <w:pPr>
                    <w:rPr>
                      <w:rFonts w:eastAsia="Times New Roman"/>
                      <w:sz w:val="20"/>
                      <w:szCs w:val="20"/>
                    </w:rPr>
                  </w:pPr>
                </w:p>
              </w:tc>
              <w:tc>
                <w:tcPr>
                  <w:tcW w:w="90" w:type="dxa"/>
                  <w:shd w:val="clear" w:color="auto" w:fill="1B65A2"/>
                  <w:vAlign w:val="center"/>
                  <w:hideMark/>
                </w:tcPr>
                <w:p w:rsidR="00D12C0E" w:rsidRDefault="00D12C0E">
                  <w:pPr>
                    <w:rPr>
                      <w:rFonts w:eastAsia="Times New Roman"/>
                      <w:sz w:val="20"/>
                      <w:szCs w:val="20"/>
                    </w:rPr>
                  </w:pPr>
                </w:p>
              </w:tc>
              <w:tc>
                <w:tcPr>
                  <w:tcW w:w="0" w:type="auto"/>
                  <w:shd w:val="clear" w:color="auto" w:fill="1B65A2"/>
                  <w:vAlign w:val="center"/>
                  <w:hideMark/>
                </w:tcPr>
                <w:p w:rsidR="00D12C0E" w:rsidRDefault="00D12C0E">
                  <w:pPr>
                    <w:rPr>
                      <w:rFonts w:eastAsia="Times New Roman"/>
                      <w:sz w:val="20"/>
                      <w:szCs w:val="20"/>
                    </w:rPr>
                  </w:pPr>
                </w:p>
              </w:tc>
              <w:tc>
                <w:tcPr>
                  <w:tcW w:w="90" w:type="dxa"/>
                  <w:shd w:val="clear" w:color="auto" w:fill="1B65A2"/>
                  <w:vAlign w:val="center"/>
                  <w:hideMark/>
                </w:tcPr>
                <w:p w:rsidR="00D12C0E" w:rsidRDefault="00D12C0E">
                  <w:pPr>
                    <w:rPr>
                      <w:rFonts w:eastAsia="Times New Roman"/>
                      <w:sz w:val="20"/>
                      <w:szCs w:val="20"/>
                    </w:rPr>
                  </w:pPr>
                </w:p>
              </w:tc>
              <w:tc>
                <w:tcPr>
                  <w:tcW w:w="120" w:type="dxa"/>
                  <w:shd w:val="clear" w:color="auto" w:fill="1B65A2"/>
                  <w:vAlign w:val="center"/>
                  <w:hideMark/>
                </w:tcPr>
                <w:p w:rsidR="00D12C0E" w:rsidRDefault="00D12C0E">
                  <w:pPr>
                    <w:rPr>
                      <w:rFonts w:eastAsia="Times New Roman"/>
                      <w:sz w:val="20"/>
                      <w:szCs w:val="20"/>
                    </w:rPr>
                  </w:pPr>
                </w:p>
              </w:tc>
            </w:tr>
            <w:tr w:rsidR="00D12C0E">
              <w:trPr>
                <w:trHeight w:val="150"/>
                <w:tblCellSpacing w:w="0" w:type="dxa"/>
              </w:trPr>
              <w:tc>
                <w:tcPr>
                  <w:tcW w:w="120" w:type="dxa"/>
                  <w:vMerge w:val="restart"/>
                  <w:shd w:val="clear" w:color="auto" w:fill="1B65A2"/>
                  <w:vAlign w:val="center"/>
                  <w:hideMark/>
                </w:tcPr>
                <w:p w:rsidR="00D12C0E" w:rsidRDefault="00D12C0E">
                  <w:pPr>
                    <w:rPr>
                      <w:rFonts w:eastAsia="Times New Roman"/>
                      <w:sz w:val="20"/>
                      <w:szCs w:val="20"/>
                    </w:rPr>
                  </w:pPr>
                </w:p>
              </w:tc>
              <w:tc>
                <w:tcPr>
                  <w:tcW w:w="90" w:type="dxa"/>
                  <w:vMerge w:val="restart"/>
                  <w:shd w:val="clear" w:color="auto" w:fill="FFFFFF"/>
                  <w:vAlign w:val="center"/>
                  <w:hideMark/>
                </w:tcPr>
                <w:p w:rsidR="00D12C0E" w:rsidRDefault="00D12C0E">
                  <w:pPr>
                    <w:rPr>
                      <w:rFonts w:eastAsia="Times New Roman"/>
                      <w:sz w:val="20"/>
                      <w:szCs w:val="20"/>
                    </w:rPr>
                  </w:pPr>
                </w:p>
              </w:tc>
              <w:tc>
                <w:tcPr>
                  <w:tcW w:w="0" w:type="auto"/>
                  <w:shd w:val="clear" w:color="auto" w:fill="FFFFFF"/>
                  <w:hideMark/>
                </w:tcPr>
                <w:p w:rsidR="00D12C0E" w:rsidRDefault="00D12C0E">
                  <w:pPr>
                    <w:rPr>
                      <w:rFonts w:eastAsia="Times New Roman"/>
                      <w:sz w:val="20"/>
                      <w:szCs w:val="20"/>
                    </w:rPr>
                  </w:pPr>
                </w:p>
              </w:tc>
              <w:tc>
                <w:tcPr>
                  <w:tcW w:w="90" w:type="dxa"/>
                  <w:vMerge w:val="restart"/>
                  <w:shd w:val="clear" w:color="auto" w:fill="FFFFFF"/>
                  <w:vAlign w:val="center"/>
                  <w:hideMark/>
                </w:tcPr>
                <w:p w:rsidR="00D12C0E" w:rsidRDefault="00D12C0E">
                  <w:pPr>
                    <w:rPr>
                      <w:rFonts w:eastAsia="Times New Roman"/>
                      <w:sz w:val="20"/>
                      <w:szCs w:val="20"/>
                    </w:rPr>
                  </w:pPr>
                </w:p>
              </w:tc>
              <w:tc>
                <w:tcPr>
                  <w:tcW w:w="120" w:type="dxa"/>
                  <w:vMerge w:val="restart"/>
                  <w:shd w:val="clear" w:color="auto" w:fill="1B65A2"/>
                  <w:vAlign w:val="center"/>
                  <w:hideMark/>
                </w:tcPr>
                <w:p w:rsidR="00D12C0E" w:rsidRDefault="00D12C0E">
                  <w:pPr>
                    <w:rPr>
                      <w:rFonts w:eastAsia="Times New Roman"/>
                      <w:sz w:val="20"/>
                      <w:szCs w:val="20"/>
                    </w:rPr>
                  </w:pPr>
                </w:p>
              </w:tc>
            </w:tr>
            <w:tr w:rsidR="00D12C0E">
              <w:trPr>
                <w:tblCellSpacing w:w="0" w:type="dxa"/>
              </w:trPr>
              <w:tc>
                <w:tcPr>
                  <w:tcW w:w="0" w:type="auto"/>
                  <w:vMerge/>
                  <w:shd w:val="clear" w:color="auto" w:fill="FFFFFF"/>
                  <w:vAlign w:val="center"/>
                  <w:hideMark/>
                </w:tcPr>
                <w:p w:rsidR="00D12C0E" w:rsidRDefault="00D12C0E">
                  <w:pPr>
                    <w:rPr>
                      <w:rFonts w:eastAsia="Times New Roman"/>
                      <w:sz w:val="20"/>
                      <w:szCs w:val="20"/>
                    </w:rPr>
                  </w:pPr>
                </w:p>
              </w:tc>
              <w:tc>
                <w:tcPr>
                  <w:tcW w:w="0" w:type="auto"/>
                  <w:vMerge/>
                  <w:shd w:val="clear" w:color="auto" w:fill="FFFFFF"/>
                  <w:vAlign w:val="center"/>
                  <w:hideMark/>
                </w:tcPr>
                <w:p w:rsidR="00D12C0E" w:rsidRDefault="00D12C0E">
                  <w:pPr>
                    <w:rPr>
                      <w:rFonts w:eastAsia="Times New Roman"/>
                      <w:sz w:val="20"/>
                      <w:szCs w:val="20"/>
                    </w:rPr>
                  </w:pPr>
                </w:p>
              </w:tc>
              <w:tc>
                <w:tcPr>
                  <w:tcW w:w="0" w:type="auto"/>
                  <w:shd w:val="clear" w:color="auto" w:fill="FFFFFF"/>
                </w:tcPr>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 xml:space="preserve">Dear Sydney van Ewyk, </w:t>
                  </w:r>
                  <w:r>
                    <w:rPr>
                      <w:rFonts w:ascii="Arial" w:hAnsi="Arial" w:cs="Arial"/>
                      <w:color w:val="666666"/>
                      <w:sz w:val="18"/>
                      <w:szCs w:val="18"/>
                    </w:rPr>
                    <w:br/>
                  </w:r>
                  <w:r>
                    <w:rPr>
                      <w:rFonts w:ascii="Arial" w:hAnsi="Arial" w:cs="Arial"/>
                      <w:color w:val="666666"/>
                      <w:sz w:val="18"/>
                      <w:szCs w:val="18"/>
                    </w:rPr>
                    <w:br/>
                    <w:t>Our damage excess refund policy can be removed from page 2 of the booking process (see attached screenshot)</w:t>
                  </w:r>
                  <w:r>
                    <w:rPr>
                      <w:rFonts w:ascii="Arial" w:hAnsi="Arial" w:cs="Arial"/>
                      <w:color w:val="666666"/>
                      <w:sz w:val="18"/>
                      <w:szCs w:val="18"/>
                    </w:rPr>
                    <w:br/>
                    <w:t> </w:t>
                  </w:r>
                  <w:r>
                    <w:rPr>
                      <w:rFonts w:ascii="Arial" w:hAnsi="Arial" w:cs="Arial"/>
                      <w:color w:val="666666"/>
                      <w:sz w:val="18"/>
                      <w:szCs w:val="18"/>
                    </w:rPr>
                    <w:br/>
                    <w:t>You can also remove this policy from page 3 and 4 of the booking process</w:t>
                  </w:r>
                  <w:r>
                    <w:rPr>
                      <w:rFonts w:ascii="Arial" w:hAnsi="Arial" w:cs="Arial"/>
                      <w:color w:val="666666"/>
                      <w:sz w:val="18"/>
                      <w:szCs w:val="18"/>
                    </w:rPr>
                    <w:br/>
                    <w:t> </w:t>
                  </w:r>
                  <w:r>
                    <w:rPr>
                      <w:rFonts w:ascii="Arial" w:hAnsi="Arial" w:cs="Arial"/>
                      <w:color w:val="666666"/>
                      <w:sz w:val="18"/>
                      <w:szCs w:val="18"/>
                    </w:rPr>
                    <w:br/>
                    <w:t xml:space="preserve">I must advise you how the Damage Excess Refund policy works. It is not a refundable deposit, it works in the same way that an insurance policy does. If you should damage the vehicle during your rental, the supplier will take the cost for the repairs out of the excess deposit, which is authorised on your credit card at the beginning of your hire. Because you purchased the Damage </w:t>
                  </w:r>
                  <w:proofErr w:type="spellStart"/>
                  <w:r>
                    <w:rPr>
                      <w:rFonts w:ascii="Arial" w:hAnsi="Arial" w:cs="Arial"/>
                      <w:color w:val="666666"/>
                      <w:sz w:val="18"/>
                      <w:szCs w:val="18"/>
                    </w:rPr>
                    <w:t>Exces</w:t>
                  </w:r>
                  <w:proofErr w:type="spellEnd"/>
                  <w:r>
                    <w:rPr>
                      <w:rFonts w:ascii="Arial" w:hAnsi="Arial" w:cs="Arial"/>
                      <w:color w:val="666666"/>
                      <w:sz w:val="18"/>
                      <w:szCs w:val="18"/>
                    </w:rPr>
                    <w:t xml:space="preserve"> Refund product, you </w:t>
                  </w:r>
                  <w:proofErr w:type="gramStart"/>
                  <w:r>
                    <w:rPr>
                      <w:rFonts w:ascii="Arial" w:hAnsi="Arial" w:cs="Arial"/>
                      <w:color w:val="666666"/>
                      <w:sz w:val="18"/>
                      <w:szCs w:val="18"/>
                    </w:rPr>
                    <w:t>would then would</w:t>
                  </w:r>
                  <w:proofErr w:type="gramEnd"/>
                  <w:r>
                    <w:rPr>
                      <w:rFonts w:ascii="Arial" w:hAnsi="Arial" w:cs="Arial"/>
                      <w:color w:val="666666"/>
                      <w:sz w:val="18"/>
                      <w:szCs w:val="18"/>
                    </w:rPr>
                    <w:t xml:space="preserve"> then have the opportunity to reclaim these costs from Travel Jigsaw, providing the damage is not to one of the areas of the vehicle which is not covered by this policy.</w:t>
                  </w:r>
                  <w:r>
                    <w:rPr>
                      <w:rFonts w:ascii="Arial" w:hAnsi="Arial" w:cs="Arial"/>
                      <w:color w:val="666666"/>
                      <w:sz w:val="18"/>
                      <w:szCs w:val="18"/>
                    </w:rPr>
                    <w:br/>
                    <w:t> </w:t>
                  </w:r>
                  <w:r>
                    <w:rPr>
                      <w:rFonts w:ascii="Arial" w:hAnsi="Arial" w:cs="Arial"/>
                      <w:color w:val="666666"/>
                      <w:sz w:val="18"/>
                      <w:szCs w:val="18"/>
                    </w:rPr>
                    <w:br/>
                    <w:t xml:space="preserve">Once you have collected the rental vehicle, our policy is </w:t>
                  </w:r>
                  <w:proofErr w:type="spellStart"/>
                  <w:r>
                    <w:rPr>
                      <w:rFonts w:ascii="Arial" w:hAnsi="Arial" w:cs="Arial"/>
                      <w:color w:val="666666"/>
                      <w:sz w:val="18"/>
                      <w:szCs w:val="18"/>
                    </w:rPr>
                    <w:t>non refundable</w:t>
                  </w:r>
                  <w:proofErr w:type="spellEnd"/>
                  <w:r>
                    <w:rPr>
                      <w:rFonts w:ascii="Arial" w:hAnsi="Arial" w:cs="Arial"/>
                      <w:color w:val="666666"/>
                      <w:sz w:val="18"/>
                      <w:szCs w:val="18"/>
                    </w:rPr>
                    <w:t xml:space="preserve"> as you have had the benefit of the service</w:t>
                  </w:r>
                  <w:r>
                    <w:rPr>
                      <w:rFonts w:ascii="Arial" w:hAnsi="Arial" w:cs="Arial"/>
                      <w:color w:val="666666"/>
                      <w:sz w:val="18"/>
                      <w:szCs w:val="18"/>
                    </w:rPr>
                    <w:br/>
                    <w:t> </w:t>
                  </w:r>
                  <w:r>
                    <w:rPr>
                      <w:rFonts w:ascii="Arial" w:hAnsi="Arial" w:cs="Arial"/>
                      <w:color w:val="666666"/>
                      <w:sz w:val="18"/>
                      <w:szCs w:val="18"/>
                    </w:rPr>
                    <w:br/>
                    <w:t xml:space="preserve">Unfortunately there is no refund due for this product </w:t>
                  </w:r>
                  <w:r>
                    <w:rPr>
                      <w:rFonts w:ascii="Arial" w:hAnsi="Arial" w:cs="Arial"/>
                      <w:color w:val="666666"/>
                      <w:sz w:val="18"/>
                      <w:szCs w:val="18"/>
                    </w:rPr>
                    <w:br/>
                  </w:r>
                  <w:r>
                    <w:rPr>
                      <w:rFonts w:ascii="Arial" w:hAnsi="Arial" w:cs="Arial"/>
                      <w:color w:val="666666"/>
                      <w:sz w:val="18"/>
                      <w:szCs w:val="18"/>
                    </w:rPr>
                    <w:br/>
                    <w:t xml:space="preserve">Kind regards, </w:t>
                  </w:r>
                  <w:r>
                    <w:rPr>
                      <w:rFonts w:ascii="Arial" w:hAnsi="Arial" w:cs="Arial"/>
                      <w:color w:val="666666"/>
                      <w:sz w:val="18"/>
                      <w:szCs w:val="18"/>
                    </w:rPr>
                    <w:br/>
                  </w:r>
                  <w:r>
                    <w:rPr>
                      <w:rFonts w:ascii="Arial" w:hAnsi="Arial" w:cs="Arial"/>
                      <w:color w:val="666666"/>
                      <w:sz w:val="18"/>
                      <w:szCs w:val="18"/>
                    </w:rPr>
                    <w:br/>
                    <w:t xml:space="preserve">Ryan </w:t>
                  </w:r>
                  <w:proofErr w:type="spellStart"/>
                  <w:r>
                    <w:rPr>
                      <w:rFonts w:ascii="Arial" w:hAnsi="Arial" w:cs="Arial"/>
                      <w:color w:val="666666"/>
                      <w:sz w:val="18"/>
                      <w:szCs w:val="18"/>
                    </w:rPr>
                    <w:t>Boothroyd</w:t>
                  </w:r>
                  <w:proofErr w:type="spellEnd"/>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 xml:space="preserve">Customer Services - </w:t>
                  </w:r>
                  <w:r>
                    <w:rPr>
                      <w:rFonts w:ascii="Arial" w:hAnsi="Arial" w:cs="Arial"/>
                      <w:b/>
                      <w:bCs/>
                      <w:color w:val="4B9AE4"/>
                      <w:sz w:val="18"/>
                      <w:szCs w:val="18"/>
                    </w:rPr>
                    <w:t>rentalcars</w:t>
                  </w:r>
                  <w:r>
                    <w:rPr>
                      <w:rFonts w:ascii="Arial" w:hAnsi="Arial" w:cs="Arial"/>
                      <w:b/>
                      <w:bCs/>
                      <w:color w:val="1B65A4"/>
                      <w:sz w:val="18"/>
                      <w:szCs w:val="18"/>
                    </w:rPr>
                    <w:t>.com</w:t>
                  </w:r>
                  <w:r>
                    <w:rPr>
                      <w:rFonts w:ascii="Arial" w:hAnsi="Arial" w:cs="Arial"/>
                      <w:b/>
                      <w:bCs/>
                      <w:color w:val="4B9AE4"/>
                      <w:sz w:val="18"/>
                      <w:szCs w:val="18"/>
                    </w:rPr>
                    <w:t xml:space="preserve"> </w:t>
                  </w:r>
                  <w:r>
                    <w:rPr>
                      <w:rFonts w:ascii="Arial" w:hAnsi="Arial" w:cs="Arial"/>
                      <w:color w:val="666666"/>
                      <w:sz w:val="18"/>
                      <w:szCs w:val="18"/>
                    </w:rPr>
                    <w:br/>
                    <w:t>Floors 9-12</w:t>
                  </w:r>
                  <w:r>
                    <w:rPr>
                      <w:rFonts w:ascii="Arial" w:hAnsi="Arial" w:cs="Arial"/>
                      <w:color w:val="666666"/>
                      <w:sz w:val="18"/>
                      <w:szCs w:val="18"/>
                    </w:rPr>
                    <w:br/>
                    <w:t>Sunlight House</w:t>
                  </w:r>
                  <w:r>
                    <w:rPr>
                      <w:rFonts w:ascii="Arial" w:hAnsi="Arial" w:cs="Arial"/>
                      <w:color w:val="666666"/>
                      <w:sz w:val="18"/>
                      <w:szCs w:val="18"/>
                    </w:rPr>
                    <w:br/>
                    <w:t>Quay Street</w:t>
                  </w:r>
                  <w:r>
                    <w:rPr>
                      <w:rFonts w:ascii="Arial" w:hAnsi="Arial" w:cs="Arial"/>
                      <w:color w:val="666666"/>
                      <w:sz w:val="18"/>
                      <w:szCs w:val="18"/>
                    </w:rPr>
                    <w:br/>
                    <w:t>Manchester</w:t>
                  </w:r>
                  <w:r>
                    <w:rPr>
                      <w:rFonts w:ascii="Arial" w:hAnsi="Arial" w:cs="Arial"/>
                      <w:color w:val="666666"/>
                      <w:sz w:val="18"/>
                      <w:szCs w:val="18"/>
                    </w:rPr>
                    <w:br/>
                  </w:r>
                  <w:proofErr w:type="spellStart"/>
                  <w:r>
                    <w:rPr>
                      <w:rFonts w:ascii="Arial" w:hAnsi="Arial" w:cs="Arial"/>
                      <w:color w:val="666666"/>
                      <w:sz w:val="18"/>
                      <w:szCs w:val="18"/>
                    </w:rPr>
                    <w:t>M3</w:t>
                  </w:r>
                  <w:proofErr w:type="spellEnd"/>
                  <w:r>
                    <w:rPr>
                      <w:rFonts w:ascii="Arial" w:hAnsi="Arial" w:cs="Arial"/>
                      <w:color w:val="666666"/>
                      <w:sz w:val="18"/>
                      <w:szCs w:val="18"/>
                    </w:rPr>
                    <w:t xml:space="preserve"> </w:t>
                  </w:r>
                  <w:proofErr w:type="spellStart"/>
                  <w:r>
                    <w:rPr>
                      <w:rFonts w:ascii="Arial" w:hAnsi="Arial" w:cs="Arial"/>
                      <w:color w:val="666666"/>
                      <w:sz w:val="18"/>
                      <w:szCs w:val="18"/>
                    </w:rPr>
                    <w:t>3JZ</w:t>
                  </w:r>
                  <w:proofErr w:type="spellEnd"/>
                  <w:r>
                    <w:rPr>
                      <w:rFonts w:ascii="Arial" w:hAnsi="Arial" w:cs="Arial"/>
                      <w:color w:val="666666"/>
                      <w:sz w:val="18"/>
                      <w:szCs w:val="18"/>
                    </w:rPr>
                    <w:br/>
                    <w:t xml:space="preserve">UK </w:t>
                  </w:r>
                  <w:r>
                    <w:rPr>
                      <w:rFonts w:ascii="Arial" w:hAnsi="Arial" w:cs="Arial"/>
                      <w:color w:val="666666"/>
                      <w:sz w:val="18"/>
                      <w:szCs w:val="18"/>
                    </w:rPr>
                    <w:br/>
                  </w:r>
                  <w:r>
                    <w:rPr>
                      <w:rFonts w:ascii="Arial" w:hAnsi="Arial" w:cs="Arial"/>
                      <w:b/>
                      <w:bCs/>
                      <w:color w:val="666666"/>
                      <w:sz w:val="18"/>
                      <w:szCs w:val="18"/>
                    </w:rPr>
                    <w:t>e:</w:t>
                  </w:r>
                  <w:r>
                    <w:rPr>
                      <w:rFonts w:ascii="Arial" w:hAnsi="Arial" w:cs="Arial"/>
                      <w:color w:val="666666"/>
                      <w:sz w:val="18"/>
                      <w:szCs w:val="18"/>
                    </w:rPr>
                    <w:t xml:space="preserve"> </w:t>
                  </w:r>
                  <w:hyperlink r:id="rId13" w:history="1">
                    <w:proofErr w:type="spellStart"/>
                    <w:r>
                      <w:rPr>
                        <w:rStyle w:val="Hyperlink"/>
                        <w:rFonts w:ascii="Arial" w:hAnsi="Arial" w:cs="Arial"/>
                        <w:sz w:val="18"/>
                        <w:szCs w:val="18"/>
                      </w:rPr>
                      <w:t>customerservices-uk@rentalcars.com</w:t>
                    </w:r>
                    <w:proofErr w:type="spellEnd"/>
                  </w:hyperlink>
                  <w:r>
                    <w:rPr>
                      <w:rFonts w:ascii="Arial" w:hAnsi="Arial" w:cs="Arial"/>
                      <w:color w:val="666666"/>
                      <w:sz w:val="18"/>
                      <w:szCs w:val="18"/>
                    </w:rPr>
                    <w:br/>
                  </w:r>
                  <w:r>
                    <w:rPr>
                      <w:rFonts w:ascii="Arial" w:hAnsi="Arial" w:cs="Arial"/>
                      <w:b/>
                      <w:bCs/>
                      <w:color w:val="666666"/>
                      <w:sz w:val="18"/>
                      <w:szCs w:val="18"/>
                    </w:rPr>
                    <w:t>f:</w:t>
                  </w:r>
                  <w:r>
                    <w:rPr>
                      <w:rFonts w:ascii="Arial" w:hAnsi="Arial" w:cs="Arial"/>
                      <w:color w:val="666666"/>
                      <w:sz w:val="18"/>
                      <w:szCs w:val="18"/>
                    </w:rPr>
                    <w:t xml:space="preserve"> 0161 836 6737 </w:t>
                  </w:r>
                </w:p>
                <w:p w:rsidR="00D12C0E" w:rsidRDefault="00D12C0E">
                  <w:pPr>
                    <w:spacing w:after="240" w:line="288" w:lineRule="auto"/>
                    <w:rPr>
                      <w:rFonts w:ascii="Arial" w:eastAsia="Times New Roman" w:hAnsi="Arial" w:cs="Arial"/>
                      <w:color w:val="666666"/>
                      <w:sz w:val="18"/>
                      <w:szCs w:val="18"/>
                    </w:rPr>
                  </w:pPr>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Hi Stacey.</w:t>
                  </w:r>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When we booked this vehicle, we specifically decided not to take any excess damage insurance.</w:t>
                  </w:r>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 xml:space="preserve">This was not billed by </w:t>
                  </w:r>
                  <w:hyperlink r:id="rId14" w:history="1">
                    <w:r>
                      <w:rPr>
                        <w:rStyle w:val="Hyperlink"/>
                        <w:rFonts w:ascii="Arial" w:hAnsi="Arial" w:cs="Arial"/>
                        <w:sz w:val="18"/>
                        <w:szCs w:val="18"/>
                      </w:rPr>
                      <w:t>Rentalcars.com</w:t>
                    </w:r>
                  </w:hyperlink>
                  <w:r>
                    <w:rPr>
                      <w:rFonts w:ascii="Arial" w:hAnsi="Arial" w:cs="Arial"/>
                      <w:color w:val="666666"/>
                      <w:sz w:val="18"/>
                      <w:szCs w:val="18"/>
                    </w:rPr>
                    <w:t xml:space="preserve"> and it was stated there was no additional insurance on the original contract.</w:t>
                  </w:r>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 xml:space="preserve">Nine days later, </w:t>
                  </w:r>
                  <w:hyperlink r:id="rId15" w:history="1">
                    <w:r>
                      <w:rPr>
                        <w:rStyle w:val="Hyperlink"/>
                        <w:rFonts w:ascii="Arial" w:hAnsi="Arial" w:cs="Arial"/>
                        <w:sz w:val="18"/>
                        <w:szCs w:val="18"/>
                      </w:rPr>
                      <w:t>Rentalcars.com</w:t>
                    </w:r>
                  </w:hyperlink>
                  <w:r>
                    <w:rPr>
                      <w:rFonts w:ascii="Arial" w:hAnsi="Arial" w:cs="Arial"/>
                      <w:color w:val="666666"/>
                      <w:sz w:val="18"/>
                      <w:szCs w:val="18"/>
                    </w:rPr>
                    <w:t xml:space="preserve"> made the decision without my approval to bill me for $266. Why was this done? No correspondence (in any form) took place between </w:t>
                  </w:r>
                  <w:hyperlink r:id="rId16" w:history="1">
                    <w:r>
                      <w:rPr>
                        <w:rStyle w:val="Hyperlink"/>
                        <w:rFonts w:ascii="Arial" w:hAnsi="Arial" w:cs="Arial"/>
                        <w:sz w:val="18"/>
                        <w:szCs w:val="18"/>
                      </w:rPr>
                      <w:t>Rentalcars.com</w:t>
                    </w:r>
                  </w:hyperlink>
                  <w:r>
                    <w:rPr>
                      <w:rFonts w:ascii="Arial" w:hAnsi="Arial" w:cs="Arial"/>
                      <w:color w:val="666666"/>
                      <w:sz w:val="18"/>
                      <w:szCs w:val="18"/>
                    </w:rPr>
                    <w:t xml:space="preserve"> and </w:t>
                  </w:r>
                  <w:proofErr w:type="gramStart"/>
                  <w:r>
                    <w:rPr>
                      <w:rFonts w:ascii="Arial" w:hAnsi="Arial" w:cs="Arial"/>
                      <w:color w:val="666666"/>
                      <w:sz w:val="18"/>
                      <w:szCs w:val="18"/>
                    </w:rPr>
                    <w:t>myself</w:t>
                  </w:r>
                  <w:proofErr w:type="gramEnd"/>
                  <w:r>
                    <w:rPr>
                      <w:rFonts w:ascii="Arial" w:hAnsi="Arial" w:cs="Arial"/>
                      <w:color w:val="666666"/>
                      <w:sz w:val="18"/>
                      <w:szCs w:val="18"/>
                    </w:rPr>
                    <w:t xml:space="preserve"> in regard to this charge.</w:t>
                  </w:r>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 xml:space="preserve">Please return my $266 that </w:t>
                  </w:r>
                  <w:hyperlink r:id="rId17" w:history="1">
                    <w:r>
                      <w:rPr>
                        <w:rStyle w:val="Hyperlink"/>
                        <w:rFonts w:ascii="Arial" w:hAnsi="Arial" w:cs="Arial"/>
                        <w:sz w:val="18"/>
                        <w:szCs w:val="18"/>
                      </w:rPr>
                      <w:t>Rentalcars.com</w:t>
                    </w:r>
                  </w:hyperlink>
                  <w:r>
                    <w:rPr>
                      <w:rFonts w:ascii="Arial" w:hAnsi="Arial" w:cs="Arial"/>
                      <w:color w:val="666666"/>
                      <w:sz w:val="18"/>
                      <w:szCs w:val="18"/>
                    </w:rPr>
                    <w:t xml:space="preserve"> took without approval or authority.</w:t>
                  </w:r>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Kind regards,</w:t>
                  </w:r>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Scott Thompson</w:t>
                  </w:r>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  </w:t>
                  </w:r>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&gt; On 6 Sep 2014, at 6:31 pm, "English Customer Services (</w:t>
                  </w:r>
                  <w:proofErr w:type="spellStart"/>
                  <w:r>
                    <w:rPr>
                      <w:rFonts w:ascii="Arial" w:hAnsi="Arial" w:cs="Arial"/>
                      <w:color w:val="666666"/>
                      <w:sz w:val="18"/>
                      <w:szCs w:val="18"/>
                    </w:rPr>
                    <w:fldChar w:fldCharType="begin"/>
                  </w:r>
                  <w:r>
                    <w:rPr>
                      <w:rFonts w:ascii="Arial" w:hAnsi="Arial" w:cs="Arial"/>
                      <w:color w:val="666666"/>
                      <w:sz w:val="18"/>
                      <w:szCs w:val="18"/>
                    </w:rPr>
                    <w:instrText xml:space="preserve"> HYPERLINK "mailto:customerservices-uk@rentalcars.com" </w:instrText>
                  </w:r>
                  <w:r>
                    <w:rPr>
                      <w:rFonts w:ascii="Arial" w:hAnsi="Arial" w:cs="Arial"/>
                      <w:color w:val="666666"/>
                      <w:sz w:val="18"/>
                      <w:szCs w:val="18"/>
                    </w:rPr>
                    <w:fldChar w:fldCharType="separate"/>
                  </w:r>
                  <w:r>
                    <w:rPr>
                      <w:rStyle w:val="Hyperlink"/>
                      <w:rFonts w:ascii="Arial" w:hAnsi="Arial" w:cs="Arial"/>
                      <w:sz w:val="18"/>
                      <w:szCs w:val="18"/>
                    </w:rPr>
                    <w:t>customerservices-uk@rentalcars.com</w:t>
                  </w:r>
                  <w:proofErr w:type="spellEnd"/>
                  <w:r>
                    <w:rPr>
                      <w:rFonts w:ascii="Arial" w:hAnsi="Arial" w:cs="Arial"/>
                      <w:color w:val="666666"/>
                      <w:sz w:val="18"/>
                      <w:szCs w:val="18"/>
                    </w:rPr>
                    <w:fldChar w:fldCharType="end"/>
                  </w:r>
                  <w:r>
                    <w:rPr>
                      <w:rFonts w:ascii="Arial" w:hAnsi="Arial" w:cs="Arial"/>
                      <w:color w:val="666666"/>
                      <w:sz w:val="18"/>
                      <w:szCs w:val="18"/>
                    </w:rPr>
                    <w:t>)" wrote:</w:t>
                  </w:r>
                  <w:r>
                    <w:rPr>
                      <w:rFonts w:ascii="Arial" w:hAnsi="Arial" w:cs="Arial"/>
                      <w:color w:val="666666"/>
                      <w:sz w:val="18"/>
                      <w:szCs w:val="18"/>
                    </w:rPr>
                    <w:br/>
                    <w:t xml:space="preserve">&gt; </w:t>
                  </w:r>
                  <w:r>
                    <w:rPr>
                      <w:rFonts w:ascii="Arial" w:hAnsi="Arial" w:cs="Arial"/>
                      <w:color w:val="666666"/>
                      <w:sz w:val="18"/>
                      <w:szCs w:val="18"/>
                    </w:rPr>
                    <w:br/>
                    <w:t xml:space="preserve">&gt; </w:t>
                  </w:r>
                  <w:r>
                    <w:rPr>
                      <w:rFonts w:ascii="Arial" w:hAnsi="Arial" w:cs="Arial"/>
                      <w:color w:val="666666"/>
                      <w:sz w:val="18"/>
                      <w:szCs w:val="18"/>
                    </w:rPr>
                    <w:br/>
                    <w:t xml:space="preserve">&gt; Dear Sydney van Ewyk, </w:t>
                  </w:r>
                  <w:r>
                    <w:rPr>
                      <w:rFonts w:ascii="Arial" w:hAnsi="Arial" w:cs="Arial"/>
                      <w:color w:val="666666"/>
                      <w:sz w:val="18"/>
                      <w:szCs w:val="18"/>
                    </w:rPr>
                    <w:br/>
                    <w:t xml:space="preserve">&gt; </w:t>
                  </w:r>
                  <w:r>
                    <w:rPr>
                      <w:rFonts w:ascii="Arial" w:hAnsi="Arial" w:cs="Arial"/>
                      <w:color w:val="666666"/>
                      <w:sz w:val="18"/>
                      <w:szCs w:val="18"/>
                    </w:rPr>
                    <w:br/>
                    <w:t xml:space="preserve">&gt; Thank you for your email. </w:t>
                  </w:r>
                  <w:r>
                    <w:rPr>
                      <w:rFonts w:ascii="Arial" w:hAnsi="Arial" w:cs="Arial"/>
                      <w:color w:val="666666"/>
                      <w:sz w:val="18"/>
                      <w:szCs w:val="18"/>
                    </w:rPr>
                    <w:br/>
                    <w:t xml:space="preserve">&gt; </w:t>
                  </w:r>
                  <w:r>
                    <w:rPr>
                      <w:rFonts w:ascii="Arial" w:hAnsi="Arial" w:cs="Arial"/>
                      <w:color w:val="666666"/>
                      <w:sz w:val="18"/>
                      <w:szCs w:val="18"/>
                    </w:rPr>
                    <w:br/>
                  </w:r>
                  <w:r>
                    <w:rPr>
                      <w:rFonts w:ascii="Arial" w:hAnsi="Arial" w:cs="Arial"/>
                      <w:color w:val="666666"/>
                      <w:sz w:val="18"/>
                      <w:szCs w:val="18"/>
                    </w:rPr>
                    <w:lastRenderedPageBreak/>
                    <w:t>&gt; When we opened your case, we noted that you believed that our ‘Damage Excess Refund’ (DER) product is an actual refundable product. This is not the case as DER is a peace of mind cover that allows the excess deposit authorised on your credit card when you collect the vehicle to be refunded through ourselves in the event of damage to the vehicle. Please see below our terms and conditions relating to DER:</w:t>
                  </w:r>
                  <w:r>
                    <w:rPr>
                      <w:rFonts w:ascii="Arial" w:hAnsi="Arial" w:cs="Arial"/>
                      <w:color w:val="666666"/>
                      <w:sz w:val="18"/>
                      <w:szCs w:val="18"/>
                    </w:rPr>
                    <w:br/>
                    <w:t xml:space="preserve">&gt; </w:t>
                  </w:r>
                  <w:r>
                    <w:rPr>
                      <w:rFonts w:ascii="Arial" w:hAnsi="Arial" w:cs="Arial"/>
                      <w:color w:val="666666"/>
                      <w:sz w:val="18"/>
                      <w:szCs w:val="18"/>
                    </w:rPr>
                    <w:br/>
                    <w:t xml:space="preserve">&gt; </w:t>
                  </w:r>
                  <w:hyperlink r:id="rId18" w:history="1">
                    <w:r>
                      <w:rPr>
                        <w:rStyle w:val="Hyperlink"/>
                        <w:rFonts w:ascii="Arial" w:hAnsi="Arial" w:cs="Arial"/>
                        <w:sz w:val="18"/>
                        <w:szCs w:val="18"/>
                      </w:rPr>
                      <w:t>rentalcars.com</w:t>
                    </w:r>
                  </w:hyperlink>
                  <w:r>
                    <w:rPr>
                      <w:rFonts w:ascii="Arial" w:hAnsi="Arial" w:cs="Arial"/>
                      <w:color w:val="666666"/>
                      <w:sz w:val="18"/>
                      <w:szCs w:val="18"/>
                    </w:rPr>
                    <w:t xml:space="preserve"> Damage Excess Refund Product</w:t>
                  </w:r>
                  <w:r>
                    <w:rPr>
                      <w:rFonts w:ascii="Arial" w:hAnsi="Arial" w:cs="Arial"/>
                      <w:color w:val="666666"/>
                      <w:sz w:val="18"/>
                      <w:szCs w:val="18"/>
                    </w:rPr>
                    <w:br/>
                    <w:t>&gt; When collecting the vehicle you will be required to leave a deposit to the value of any insurance excess which may be charged by our car rental partner if the car is damaged during the rental. The maximum excess will be shown in the terms &amp; conditions during the booking process.</w:t>
                  </w:r>
                  <w:r>
                    <w:rPr>
                      <w:rFonts w:ascii="Arial" w:hAnsi="Arial" w:cs="Arial"/>
                      <w:color w:val="666666"/>
                      <w:sz w:val="18"/>
                      <w:szCs w:val="18"/>
                    </w:rPr>
                    <w:br/>
                    <w:t xml:space="preserve">&gt; </w:t>
                  </w:r>
                  <w:hyperlink r:id="rId19" w:history="1">
                    <w:r>
                      <w:rPr>
                        <w:rStyle w:val="Hyperlink"/>
                        <w:rFonts w:ascii="Arial" w:hAnsi="Arial" w:cs="Arial"/>
                        <w:sz w:val="18"/>
                        <w:szCs w:val="18"/>
                      </w:rPr>
                      <w:t>rentalcars.com</w:t>
                    </w:r>
                  </w:hyperlink>
                  <w:r>
                    <w:rPr>
                      <w:rFonts w:ascii="Arial" w:hAnsi="Arial" w:cs="Arial"/>
                      <w:color w:val="666666"/>
                      <w:sz w:val="18"/>
                      <w:szCs w:val="18"/>
                    </w:rPr>
                    <w:t xml:space="preserve"> offers a damage excess waiver product which, if purchased prior to collection of the vehicle, offers reimbursement for the damage (excluding administration and immobilisation fees) paid to the supplier as a result of a claim on the Collision Damage Waiver whilst renting your vehicle. </w:t>
                  </w:r>
                  <w:r>
                    <w:rPr>
                      <w:rFonts w:ascii="Arial" w:hAnsi="Arial" w:cs="Arial"/>
                      <w:color w:val="666666"/>
                      <w:sz w:val="18"/>
                      <w:szCs w:val="18"/>
                    </w:rPr>
                    <w:br/>
                    <w:t xml:space="preserve">&gt; </w:t>
                  </w:r>
                  <w:r>
                    <w:rPr>
                      <w:rFonts w:ascii="Arial" w:hAnsi="Arial" w:cs="Arial"/>
                      <w:color w:val="666666"/>
                      <w:sz w:val="18"/>
                      <w:szCs w:val="18"/>
                    </w:rPr>
                    <w:br/>
                    <w:t>&gt; In light of the above and your receiving the benefit of this product, we are not able to issue a refund.</w:t>
                  </w:r>
                  <w:r>
                    <w:rPr>
                      <w:rFonts w:ascii="Arial" w:hAnsi="Arial" w:cs="Arial"/>
                      <w:color w:val="666666"/>
                      <w:sz w:val="18"/>
                      <w:szCs w:val="18"/>
                    </w:rPr>
                    <w:br/>
                    <w:t xml:space="preserve">&gt; </w:t>
                  </w:r>
                  <w:r>
                    <w:rPr>
                      <w:rFonts w:ascii="Arial" w:hAnsi="Arial" w:cs="Arial"/>
                      <w:color w:val="666666"/>
                      <w:sz w:val="18"/>
                      <w:szCs w:val="18"/>
                    </w:rPr>
                    <w:br/>
                    <w:t xml:space="preserve">&gt; </w:t>
                  </w:r>
                  <w:r>
                    <w:rPr>
                      <w:rFonts w:ascii="Arial" w:hAnsi="Arial" w:cs="Arial"/>
                      <w:color w:val="666666"/>
                      <w:sz w:val="18"/>
                      <w:szCs w:val="18"/>
                    </w:rPr>
                    <w:br/>
                    <w:t xml:space="preserve">&gt; </w:t>
                  </w:r>
                  <w:r>
                    <w:rPr>
                      <w:rFonts w:ascii="Arial" w:hAnsi="Arial" w:cs="Arial"/>
                      <w:color w:val="666666"/>
                      <w:sz w:val="18"/>
                      <w:szCs w:val="18"/>
                    </w:rPr>
                    <w:br/>
                    <w:t xml:space="preserve">&gt; Kind regards, </w:t>
                  </w:r>
                  <w:r>
                    <w:rPr>
                      <w:rFonts w:ascii="Arial" w:hAnsi="Arial" w:cs="Arial"/>
                      <w:color w:val="666666"/>
                      <w:sz w:val="18"/>
                      <w:szCs w:val="18"/>
                    </w:rPr>
                    <w:br/>
                    <w:t xml:space="preserve">&gt; </w:t>
                  </w:r>
                  <w:r>
                    <w:rPr>
                      <w:rFonts w:ascii="Arial" w:hAnsi="Arial" w:cs="Arial"/>
                      <w:color w:val="666666"/>
                      <w:sz w:val="18"/>
                      <w:szCs w:val="18"/>
                    </w:rPr>
                    <w:br/>
                    <w:t>&gt; Stacey Lomax</w:t>
                  </w:r>
                  <w:r>
                    <w:rPr>
                      <w:rFonts w:ascii="Arial" w:hAnsi="Arial" w:cs="Arial"/>
                      <w:color w:val="666666"/>
                      <w:sz w:val="18"/>
                      <w:szCs w:val="18"/>
                    </w:rPr>
                    <w:br/>
                    <w:t xml:space="preserve">&gt; Customer Services - </w:t>
                  </w:r>
                  <w:hyperlink r:id="rId20" w:history="1">
                    <w:r>
                      <w:rPr>
                        <w:rStyle w:val="Hyperlink"/>
                        <w:rFonts w:ascii="Arial" w:hAnsi="Arial" w:cs="Arial"/>
                        <w:sz w:val="18"/>
                        <w:szCs w:val="18"/>
                      </w:rPr>
                      <w:t>rentalcars.com</w:t>
                    </w:r>
                  </w:hyperlink>
                  <w:r>
                    <w:rPr>
                      <w:rFonts w:ascii="Arial" w:hAnsi="Arial" w:cs="Arial"/>
                      <w:color w:val="666666"/>
                      <w:sz w:val="18"/>
                      <w:szCs w:val="18"/>
                    </w:rPr>
                    <w:t xml:space="preserve"> </w:t>
                  </w:r>
                  <w:r>
                    <w:rPr>
                      <w:rFonts w:ascii="Arial" w:hAnsi="Arial" w:cs="Arial"/>
                      <w:color w:val="666666"/>
                      <w:sz w:val="18"/>
                      <w:szCs w:val="18"/>
                    </w:rPr>
                    <w:br/>
                    <w:t>&gt; Floors 9-12</w:t>
                  </w:r>
                  <w:r>
                    <w:rPr>
                      <w:rFonts w:ascii="Arial" w:hAnsi="Arial" w:cs="Arial"/>
                      <w:color w:val="666666"/>
                      <w:sz w:val="18"/>
                      <w:szCs w:val="18"/>
                    </w:rPr>
                    <w:br/>
                    <w:t>&gt; Sunlight House</w:t>
                  </w:r>
                  <w:r>
                    <w:rPr>
                      <w:rFonts w:ascii="Arial" w:hAnsi="Arial" w:cs="Arial"/>
                      <w:color w:val="666666"/>
                      <w:sz w:val="18"/>
                      <w:szCs w:val="18"/>
                    </w:rPr>
                    <w:br/>
                    <w:t>&gt; Quay Street</w:t>
                  </w:r>
                  <w:r>
                    <w:rPr>
                      <w:rFonts w:ascii="Arial" w:hAnsi="Arial" w:cs="Arial"/>
                      <w:color w:val="666666"/>
                      <w:sz w:val="18"/>
                      <w:szCs w:val="18"/>
                    </w:rPr>
                    <w:br/>
                    <w:t>&gt; Manchester</w:t>
                  </w:r>
                  <w:r>
                    <w:rPr>
                      <w:rFonts w:ascii="Arial" w:hAnsi="Arial" w:cs="Arial"/>
                      <w:color w:val="666666"/>
                      <w:sz w:val="18"/>
                      <w:szCs w:val="18"/>
                    </w:rPr>
                    <w:br/>
                    <w:t xml:space="preserve">&gt; </w:t>
                  </w:r>
                  <w:proofErr w:type="spellStart"/>
                  <w:r>
                    <w:rPr>
                      <w:rFonts w:ascii="Arial" w:hAnsi="Arial" w:cs="Arial"/>
                      <w:color w:val="666666"/>
                      <w:sz w:val="18"/>
                      <w:szCs w:val="18"/>
                    </w:rPr>
                    <w:t>M3</w:t>
                  </w:r>
                  <w:proofErr w:type="spellEnd"/>
                  <w:r>
                    <w:rPr>
                      <w:rFonts w:ascii="Arial" w:hAnsi="Arial" w:cs="Arial"/>
                      <w:color w:val="666666"/>
                      <w:sz w:val="18"/>
                      <w:szCs w:val="18"/>
                    </w:rPr>
                    <w:t xml:space="preserve"> </w:t>
                  </w:r>
                  <w:proofErr w:type="spellStart"/>
                  <w:r>
                    <w:rPr>
                      <w:rFonts w:ascii="Arial" w:hAnsi="Arial" w:cs="Arial"/>
                      <w:color w:val="666666"/>
                      <w:sz w:val="18"/>
                      <w:szCs w:val="18"/>
                    </w:rPr>
                    <w:t>3JZ</w:t>
                  </w:r>
                  <w:proofErr w:type="spellEnd"/>
                  <w:r>
                    <w:rPr>
                      <w:rFonts w:ascii="Arial" w:hAnsi="Arial" w:cs="Arial"/>
                      <w:color w:val="666666"/>
                      <w:sz w:val="18"/>
                      <w:szCs w:val="18"/>
                    </w:rPr>
                    <w:br/>
                    <w:t xml:space="preserve">&gt; UK </w:t>
                  </w:r>
                  <w:r>
                    <w:rPr>
                      <w:rFonts w:ascii="Arial" w:hAnsi="Arial" w:cs="Arial"/>
                      <w:color w:val="666666"/>
                      <w:sz w:val="18"/>
                      <w:szCs w:val="18"/>
                    </w:rPr>
                    <w:br/>
                    <w:t xml:space="preserve">&gt; e: </w:t>
                  </w:r>
                  <w:hyperlink r:id="rId21" w:history="1">
                    <w:proofErr w:type="spellStart"/>
                    <w:r>
                      <w:rPr>
                        <w:rStyle w:val="Hyperlink"/>
                        <w:rFonts w:ascii="Arial" w:hAnsi="Arial" w:cs="Arial"/>
                        <w:sz w:val="18"/>
                        <w:szCs w:val="18"/>
                      </w:rPr>
                      <w:t>customerservices-uk@rentalcars.com</w:t>
                    </w:r>
                    <w:proofErr w:type="spellEnd"/>
                  </w:hyperlink>
                  <w:r>
                    <w:rPr>
                      <w:rFonts w:ascii="Arial" w:hAnsi="Arial" w:cs="Arial"/>
                      <w:color w:val="666666"/>
                      <w:sz w:val="18"/>
                      <w:szCs w:val="18"/>
                    </w:rPr>
                    <w:br/>
                    <w:t>&gt; f: 0161 836 6737</w:t>
                  </w:r>
                  <w:r>
                    <w:rPr>
                      <w:rFonts w:ascii="Arial" w:hAnsi="Arial" w:cs="Arial"/>
                      <w:color w:val="666666"/>
                      <w:sz w:val="18"/>
                      <w:szCs w:val="18"/>
                    </w:rPr>
                    <w:br/>
                    <w:t xml:space="preserve">&gt; </w:t>
                  </w:r>
                  <w:r>
                    <w:rPr>
                      <w:rFonts w:ascii="Arial" w:hAnsi="Arial" w:cs="Arial"/>
                      <w:color w:val="666666"/>
                      <w:sz w:val="18"/>
                      <w:szCs w:val="18"/>
                    </w:rPr>
                    <w:br/>
                    <w:t xml:space="preserve">&gt; </w:t>
                  </w:r>
                  <w:r>
                    <w:rPr>
                      <w:rFonts w:ascii="Arial" w:hAnsi="Arial" w:cs="Arial"/>
                      <w:color w:val="666666"/>
                      <w:sz w:val="18"/>
                      <w:szCs w:val="18"/>
                    </w:rPr>
                    <w:br/>
                    <w:t>&gt; Priceline Group</w:t>
                  </w:r>
                  <w:r>
                    <w:rPr>
                      <w:rFonts w:ascii="Arial" w:hAnsi="Arial" w:cs="Arial"/>
                      <w:color w:val="666666"/>
                      <w:sz w:val="18"/>
                      <w:szCs w:val="18"/>
                    </w:rPr>
                    <w:br/>
                    <w:t xml:space="preserve">&gt; </w:t>
                  </w:r>
                  <w:r>
                    <w:rPr>
                      <w:rFonts w:ascii="Arial" w:hAnsi="Arial" w:cs="Arial"/>
                      <w:color w:val="666666"/>
                      <w:sz w:val="18"/>
                      <w:szCs w:val="18"/>
                    </w:rPr>
                    <w:br/>
                    <w:t xml:space="preserve">&gt; </w:t>
                  </w:r>
                  <w:hyperlink r:id="rId22" w:history="1">
                    <w:r>
                      <w:rPr>
                        <w:rStyle w:val="Hyperlink"/>
                        <w:rFonts w:ascii="Arial" w:hAnsi="Arial" w:cs="Arial"/>
                        <w:sz w:val="18"/>
                        <w:szCs w:val="18"/>
                      </w:rPr>
                      <w:t>rentalcars.com</w:t>
                    </w:r>
                  </w:hyperlink>
                  <w:r>
                    <w:rPr>
                      <w:rFonts w:ascii="Arial" w:hAnsi="Arial" w:cs="Arial"/>
                      <w:color w:val="666666"/>
                      <w:sz w:val="18"/>
                      <w:szCs w:val="18"/>
                    </w:rPr>
                    <w:t xml:space="preserve"> is part of the Priceline Group. The registered company address of </w:t>
                  </w:r>
                  <w:hyperlink r:id="rId23" w:history="1">
                    <w:r>
                      <w:rPr>
                        <w:rStyle w:val="Hyperlink"/>
                        <w:rFonts w:ascii="Arial" w:hAnsi="Arial" w:cs="Arial"/>
                        <w:sz w:val="18"/>
                        <w:szCs w:val="18"/>
                      </w:rPr>
                      <w:t>rentalcars.com</w:t>
                    </w:r>
                  </w:hyperlink>
                  <w:r>
                    <w:rPr>
                      <w:rFonts w:ascii="Arial" w:hAnsi="Arial" w:cs="Arial"/>
                      <w:color w:val="666666"/>
                      <w:sz w:val="18"/>
                      <w:szCs w:val="18"/>
                    </w:rPr>
                    <w:t xml:space="preserve"> is at 100 New Bridge Street, London, </w:t>
                  </w:r>
                  <w:proofErr w:type="spellStart"/>
                  <w:r>
                    <w:rPr>
                      <w:rFonts w:ascii="Arial" w:hAnsi="Arial" w:cs="Arial"/>
                      <w:color w:val="666666"/>
                      <w:sz w:val="18"/>
                      <w:szCs w:val="18"/>
                    </w:rPr>
                    <w:t>EC4V</w:t>
                  </w:r>
                  <w:proofErr w:type="spellEnd"/>
                  <w:r>
                    <w:rPr>
                      <w:rFonts w:ascii="Arial" w:hAnsi="Arial" w:cs="Arial"/>
                      <w:color w:val="666666"/>
                      <w:sz w:val="18"/>
                      <w:szCs w:val="18"/>
                    </w:rPr>
                    <w:t xml:space="preserve"> </w:t>
                  </w:r>
                  <w:proofErr w:type="spellStart"/>
                  <w:r>
                    <w:rPr>
                      <w:rFonts w:ascii="Arial" w:hAnsi="Arial" w:cs="Arial"/>
                      <w:color w:val="666666"/>
                      <w:sz w:val="18"/>
                      <w:szCs w:val="18"/>
                    </w:rPr>
                    <w:t>6JA</w:t>
                  </w:r>
                  <w:proofErr w:type="spellEnd"/>
                  <w:r>
                    <w:rPr>
                      <w:rFonts w:ascii="Arial" w:hAnsi="Arial" w:cs="Arial"/>
                      <w:color w:val="666666"/>
                      <w:sz w:val="18"/>
                      <w:szCs w:val="18"/>
                    </w:rPr>
                    <w:t xml:space="preserve">. Registered in England. Company registration number 05179829. </w:t>
                  </w:r>
                  <w:hyperlink r:id="rId24" w:history="1">
                    <w:proofErr w:type="gramStart"/>
                    <w:r>
                      <w:rPr>
                        <w:rStyle w:val="Hyperlink"/>
                        <w:rFonts w:ascii="Arial" w:hAnsi="Arial" w:cs="Arial"/>
                        <w:sz w:val="18"/>
                        <w:szCs w:val="18"/>
                      </w:rPr>
                      <w:t>rentalcars.com</w:t>
                    </w:r>
                    <w:proofErr w:type="gramEnd"/>
                  </w:hyperlink>
                  <w:r>
                    <w:rPr>
                      <w:rFonts w:ascii="Arial" w:hAnsi="Arial" w:cs="Arial"/>
                      <w:color w:val="666666"/>
                      <w:sz w:val="18"/>
                      <w:szCs w:val="18"/>
                    </w:rPr>
                    <w:t xml:space="preserve"> is a part of </w:t>
                  </w:r>
                  <w:hyperlink r:id="rId25" w:history="1">
                    <w:proofErr w:type="spellStart"/>
                    <w:r>
                      <w:rPr>
                        <w:rStyle w:val="Hyperlink"/>
                        <w:rFonts w:ascii="Arial" w:hAnsi="Arial" w:cs="Arial"/>
                        <w:sz w:val="18"/>
                        <w:szCs w:val="18"/>
                      </w:rPr>
                      <w:t>Priceline.com</w:t>
                    </w:r>
                    <w:proofErr w:type="spellEnd"/>
                  </w:hyperlink>
                  <w:r>
                    <w:rPr>
                      <w:rFonts w:ascii="Arial" w:hAnsi="Arial" w:cs="Arial"/>
                      <w:color w:val="666666"/>
                      <w:sz w:val="18"/>
                      <w:szCs w:val="18"/>
                    </w:rPr>
                    <w:t xml:space="preserve"> (</w:t>
                  </w:r>
                  <w:proofErr w:type="spellStart"/>
                  <w:r>
                    <w:rPr>
                      <w:rFonts w:ascii="Arial" w:hAnsi="Arial" w:cs="Arial"/>
                      <w:color w:val="666666"/>
                      <w:sz w:val="18"/>
                      <w:szCs w:val="18"/>
                    </w:rPr>
                    <w:t>Nasdaq:PCLN</w:t>
                  </w:r>
                  <w:proofErr w:type="spellEnd"/>
                  <w:r>
                    <w:rPr>
                      <w:rFonts w:ascii="Arial" w:hAnsi="Arial" w:cs="Arial"/>
                      <w:color w:val="666666"/>
                      <w:sz w:val="18"/>
                      <w:szCs w:val="18"/>
                    </w:rPr>
                    <w:t>).</w:t>
                  </w:r>
                  <w:r>
                    <w:rPr>
                      <w:rFonts w:ascii="Arial" w:hAnsi="Arial" w:cs="Arial"/>
                      <w:color w:val="666666"/>
                      <w:sz w:val="18"/>
                      <w:szCs w:val="18"/>
                    </w:rPr>
                    <w:br/>
                    <w:t xml:space="preserve">&gt; </w:t>
                  </w:r>
                  <w:r>
                    <w:rPr>
                      <w:rFonts w:ascii="Arial" w:hAnsi="Arial" w:cs="Arial"/>
                      <w:color w:val="666666"/>
                      <w:sz w:val="18"/>
                      <w:szCs w:val="18"/>
                    </w:rPr>
                    <w:br/>
                    <w:t xml:space="preserve">&gt; © </w:t>
                  </w:r>
                  <w:hyperlink r:id="rId26" w:history="1">
                    <w:r>
                      <w:rPr>
                        <w:rStyle w:val="Hyperlink"/>
                        <w:rFonts w:ascii="Arial" w:hAnsi="Arial" w:cs="Arial"/>
                        <w:sz w:val="18"/>
                        <w:szCs w:val="18"/>
                      </w:rPr>
                      <w:t>rentalcars.com</w:t>
                    </w:r>
                  </w:hyperlink>
                </w:p>
                <w:p w:rsidR="00D12C0E" w:rsidRDefault="00D12C0E">
                  <w:pPr>
                    <w:pStyle w:val="NormalWeb"/>
                    <w:spacing w:line="288" w:lineRule="auto"/>
                    <w:rPr>
                      <w:rFonts w:ascii="Arial" w:hAnsi="Arial" w:cs="Arial"/>
                      <w:color w:val="666666"/>
                      <w:sz w:val="18"/>
                      <w:szCs w:val="18"/>
                    </w:rPr>
                  </w:pPr>
                  <w:r>
                    <w:rPr>
                      <w:rFonts w:ascii="Arial" w:hAnsi="Arial" w:cs="Arial"/>
                      <w:color w:val="666666"/>
                      <w:sz w:val="18"/>
                      <w:szCs w:val="18"/>
                    </w:rPr>
                    <w:t>______________________________________________________________________</w:t>
                  </w:r>
                  <w:r>
                    <w:rPr>
                      <w:rFonts w:ascii="Arial" w:hAnsi="Arial" w:cs="Arial"/>
                      <w:color w:val="666666"/>
                      <w:sz w:val="18"/>
                      <w:szCs w:val="18"/>
                    </w:rPr>
                    <w:br/>
                    <w:t xml:space="preserve">This email has been scanned by the Symantec Email </w:t>
                  </w:r>
                  <w:proofErr w:type="spellStart"/>
                  <w:r>
                    <w:rPr>
                      <w:rFonts w:ascii="Arial" w:hAnsi="Arial" w:cs="Arial"/>
                      <w:color w:val="666666"/>
                      <w:sz w:val="18"/>
                      <w:szCs w:val="18"/>
                    </w:rPr>
                    <w:t>Security.cloud</w:t>
                  </w:r>
                  <w:proofErr w:type="spellEnd"/>
                  <w:r>
                    <w:rPr>
                      <w:rFonts w:ascii="Arial" w:hAnsi="Arial" w:cs="Arial"/>
                      <w:color w:val="666666"/>
                      <w:sz w:val="18"/>
                      <w:szCs w:val="18"/>
                    </w:rPr>
                    <w:t xml:space="preserve"> service.</w:t>
                  </w:r>
                  <w:r>
                    <w:rPr>
                      <w:rFonts w:ascii="Arial" w:hAnsi="Arial" w:cs="Arial"/>
                      <w:color w:val="666666"/>
                      <w:sz w:val="18"/>
                      <w:szCs w:val="18"/>
                    </w:rPr>
                    <w:br/>
                    <w:t xml:space="preserve">For more information please visit </w:t>
                  </w:r>
                  <w:hyperlink r:id="rId27" w:history="1">
                    <w:r>
                      <w:rPr>
                        <w:rStyle w:val="Hyperlink"/>
                        <w:rFonts w:ascii="Arial" w:hAnsi="Arial" w:cs="Arial"/>
                        <w:sz w:val="18"/>
                        <w:szCs w:val="18"/>
                      </w:rPr>
                      <w:t>http://www.symanteccloud.com</w:t>
                    </w:r>
                  </w:hyperlink>
                  <w:r>
                    <w:rPr>
                      <w:rFonts w:ascii="Arial" w:hAnsi="Arial" w:cs="Arial"/>
                      <w:color w:val="666666"/>
                      <w:sz w:val="18"/>
                      <w:szCs w:val="18"/>
                    </w:rPr>
                    <w:br/>
                    <w:t>______________________________________________________________________</w:t>
                  </w:r>
                </w:p>
              </w:tc>
              <w:tc>
                <w:tcPr>
                  <w:tcW w:w="0" w:type="auto"/>
                  <w:vMerge/>
                  <w:shd w:val="clear" w:color="auto" w:fill="FFFFFF"/>
                  <w:vAlign w:val="center"/>
                  <w:hideMark/>
                </w:tcPr>
                <w:p w:rsidR="00D12C0E" w:rsidRDefault="00D12C0E">
                  <w:pPr>
                    <w:rPr>
                      <w:rFonts w:eastAsia="Times New Roman"/>
                      <w:sz w:val="20"/>
                      <w:szCs w:val="20"/>
                    </w:rPr>
                  </w:pPr>
                </w:p>
              </w:tc>
              <w:tc>
                <w:tcPr>
                  <w:tcW w:w="0" w:type="auto"/>
                  <w:vMerge/>
                  <w:shd w:val="clear" w:color="auto" w:fill="FFFFFF"/>
                  <w:vAlign w:val="center"/>
                  <w:hideMark/>
                </w:tcPr>
                <w:p w:rsidR="00D12C0E" w:rsidRDefault="00D12C0E">
                  <w:pPr>
                    <w:rPr>
                      <w:rFonts w:eastAsia="Times New Roman"/>
                      <w:sz w:val="20"/>
                      <w:szCs w:val="20"/>
                    </w:rPr>
                  </w:pPr>
                </w:p>
              </w:tc>
            </w:tr>
            <w:tr w:rsidR="00D12C0E">
              <w:trPr>
                <w:trHeight w:val="150"/>
                <w:tblCellSpacing w:w="0" w:type="dxa"/>
              </w:trPr>
              <w:tc>
                <w:tcPr>
                  <w:tcW w:w="0" w:type="auto"/>
                  <w:vMerge/>
                  <w:shd w:val="clear" w:color="auto" w:fill="FFFFFF"/>
                  <w:vAlign w:val="center"/>
                  <w:hideMark/>
                </w:tcPr>
                <w:p w:rsidR="00D12C0E" w:rsidRDefault="00D12C0E">
                  <w:pPr>
                    <w:rPr>
                      <w:rFonts w:eastAsia="Times New Roman"/>
                      <w:sz w:val="20"/>
                      <w:szCs w:val="20"/>
                    </w:rPr>
                  </w:pPr>
                </w:p>
              </w:tc>
              <w:tc>
                <w:tcPr>
                  <w:tcW w:w="0" w:type="auto"/>
                  <w:vMerge/>
                  <w:shd w:val="clear" w:color="auto" w:fill="FFFFFF"/>
                  <w:vAlign w:val="center"/>
                  <w:hideMark/>
                </w:tcPr>
                <w:p w:rsidR="00D12C0E" w:rsidRDefault="00D12C0E">
                  <w:pPr>
                    <w:rPr>
                      <w:rFonts w:eastAsia="Times New Roman"/>
                      <w:sz w:val="20"/>
                      <w:szCs w:val="20"/>
                    </w:rPr>
                  </w:pPr>
                </w:p>
              </w:tc>
              <w:tc>
                <w:tcPr>
                  <w:tcW w:w="0" w:type="auto"/>
                  <w:shd w:val="clear" w:color="auto" w:fill="FFFFFF"/>
                  <w:hideMark/>
                </w:tcPr>
                <w:p w:rsidR="00D12C0E" w:rsidRDefault="00D12C0E">
                  <w:pPr>
                    <w:rPr>
                      <w:rFonts w:eastAsia="Times New Roman"/>
                      <w:sz w:val="20"/>
                      <w:szCs w:val="20"/>
                    </w:rPr>
                  </w:pPr>
                </w:p>
              </w:tc>
              <w:tc>
                <w:tcPr>
                  <w:tcW w:w="0" w:type="auto"/>
                  <w:vMerge/>
                  <w:shd w:val="clear" w:color="auto" w:fill="FFFFFF"/>
                  <w:vAlign w:val="center"/>
                  <w:hideMark/>
                </w:tcPr>
                <w:p w:rsidR="00D12C0E" w:rsidRDefault="00D12C0E">
                  <w:pPr>
                    <w:rPr>
                      <w:rFonts w:eastAsia="Times New Roman"/>
                      <w:sz w:val="20"/>
                      <w:szCs w:val="20"/>
                    </w:rPr>
                  </w:pPr>
                </w:p>
              </w:tc>
              <w:tc>
                <w:tcPr>
                  <w:tcW w:w="0" w:type="auto"/>
                  <w:vMerge/>
                  <w:shd w:val="clear" w:color="auto" w:fill="FFFFFF"/>
                  <w:vAlign w:val="center"/>
                  <w:hideMark/>
                </w:tcPr>
                <w:p w:rsidR="00D12C0E" w:rsidRDefault="00D12C0E">
                  <w:pPr>
                    <w:rPr>
                      <w:rFonts w:eastAsia="Times New Roman"/>
                      <w:sz w:val="20"/>
                      <w:szCs w:val="20"/>
                    </w:rPr>
                  </w:pPr>
                </w:p>
              </w:tc>
            </w:tr>
            <w:tr w:rsidR="00D12C0E">
              <w:trPr>
                <w:trHeight w:val="120"/>
                <w:tblCellSpacing w:w="0" w:type="dxa"/>
              </w:trPr>
              <w:tc>
                <w:tcPr>
                  <w:tcW w:w="0" w:type="auto"/>
                  <w:gridSpan w:val="5"/>
                  <w:shd w:val="clear" w:color="auto" w:fill="1B65A2"/>
                  <w:vAlign w:val="center"/>
                  <w:hideMark/>
                </w:tcPr>
                <w:p w:rsidR="00D12C0E" w:rsidRDefault="00D12C0E">
                  <w:pPr>
                    <w:rPr>
                      <w:rFonts w:eastAsia="Times New Roman"/>
                      <w:sz w:val="20"/>
                      <w:szCs w:val="20"/>
                    </w:rPr>
                  </w:pPr>
                </w:p>
              </w:tc>
            </w:tr>
          </w:tbl>
          <w:p w:rsidR="00D12C0E" w:rsidRDefault="00D12C0E">
            <w:pPr>
              <w:rPr>
                <w:rFonts w:eastAsia="Times New Roman"/>
                <w:sz w:val="20"/>
                <w:szCs w:val="20"/>
              </w:rPr>
            </w:pPr>
          </w:p>
        </w:tc>
      </w:tr>
    </w:tbl>
    <w:p w:rsidR="00D12C0E" w:rsidRDefault="00D12C0E" w:rsidP="00D12C0E">
      <w:pPr>
        <w:rPr>
          <w:rFonts w:eastAsia="Times New Roman"/>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12C0E" w:rsidTr="00D12C0E">
        <w:trPr>
          <w:tblCellSpacing w:w="0" w:type="dxa"/>
          <w:jc w:val="center"/>
        </w:trPr>
        <w:tc>
          <w:tcPr>
            <w:tcW w:w="0" w:type="auto"/>
            <w:vAlign w:val="center"/>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D12C0E">
              <w:trPr>
                <w:trHeight w:val="150"/>
                <w:tblCellSpacing w:w="0" w:type="dxa"/>
                <w:jc w:val="center"/>
              </w:trPr>
              <w:tc>
                <w:tcPr>
                  <w:tcW w:w="0" w:type="auto"/>
                  <w:vAlign w:val="center"/>
                  <w:hideMark/>
                </w:tcPr>
                <w:p w:rsidR="00D12C0E" w:rsidRDefault="00D12C0E">
                  <w:pPr>
                    <w:rPr>
                      <w:rFonts w:eastAsia="Times New Roman"/>
                      <w:sz w:val="20"/>
                      <w:szCs w:val="20"/>
                    </w:rPr>
                  </w:pPr>
                </w:p>
              </w:tc>
            </w:tr>
            <w:tr w:rsidR="00D12C0E">
              <w:trPr>
                <w:trHeight w:val="390"/>
                <w:tblCellSpacing w:w="0" w:type="dxa"/>
                <w:jc w:val="center"/>
              </w:trPr>
              <w:tc>
                <w:tcPr>
                  <w:tcW w:w="0" w:type="auto"/>
                  <w:vAlign w:val="center"/>
                  <w:hideMark/>
                </w:tcPr>
                <w:tbl>
                  <w:tblPr>
                    <w:tblW w:w="6750" w:type="dxa"/>
                    <w:jc w:val="center"/>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851"/>
                    <w:gridCol w:w="1805"/>
                    <w:gridCol w:w="1664"/>
                    <w:gridCol w:w="1430"/>
                  </w:tblGrid>
                  <w:tr w:rsidR="00D12C0E">
                    <w:trPr>
                      <w:tblCellSpacing w:w="15" w:type="dxa"/>
                      <w:jc w:val="center"/>
                    </w:trPr>
                    <w:tc>
                      <w:tcPr>
                        <w:tcW w:w="1740" w:type="dxa"/>
                        <w:shd w:val="clear" w:color="auto" w:fill="FFFFFF"/>
                        <w:vAlign w:val="center"/>
                        <w:hideMark/>
                      </w:tcPr>
                      <w:p w:rsidR="00D12C0E" w:rsidRDefault="00D12C0E">
                        <w:pPr>
                          <w:jc w:val="center"/>
                          <w:rPr>
                            <w:rFonts w:ascii="Arial" w:eastAsia="Times New Roman" w:hAnsi="Arial" w:cs="Arial"/>
                            <w:b/>
                            <w:bCs/>
                            <w:color w:val="000000"/>
                            <w:sz w:val="17"/>
                            <w:szCs w:val="17"/>
                          </w:rPr>
                        </w:pPr>
                        <w:r>
                          <w:rPr>
                            <w:rFonts w:ascii="Arial" w:eastAsia="Times New Roman" w:hAnsi="Arial" w:cs="Arial"/>
                            <w:b/>
                            <w:bCs/>
                            <w:color w:val="000000"/>
                            <w:sz w:val="17"/>
                            <w:szCs w:val="17"/>
                          </w:rPr>
                          <w:t>Priceline Group</w:t>
                        </w:r>
                      </w:p>
                    </w:tc>
                    <w:tc>
                      <w:tcPr>
                        <w:tcW w:w="1710" w:type="dxa"/>
                        <w:shd w:val="clear" w:color="auto" w:fill="FFFFFF"/>
                        <w:vAlign w:val="center"/>
                        <w:hideMark/>
                      </w:tcPr>
                      <w:p w:rsidR="00D12C0E" w:rsidRDefault="00D12C0E">
                        <w:pPr>
                          <w:jc w:val="center"/>
                          <w:rPr>
                            <w:rFonts w:eastAsia="Times New Roman"/>
                          </w:rPr>
                        </w:pPr>
                        <w:r>
                          <w:rPr>
                            <w:rFonts w:eastAsia="Times New Roman"/>
                            <w:noProof/>
                          </w:rPr>
                          <w:drawing>
                            <wp:inline distT="0" distB="0" distL="0" distR="0">
                              <wp:extent cx="753110" cy="241935"/>
                              <wp:effectExtent l="0" t="0" r="8890" b="5715"/>
                              <wp:docPr id="3" name="Picture 3" descr="http://www.rentalcars.com/images/site_graphics/newsite/logo_price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ntalcars.com/images/site_graphics/newsite/logo_pricelin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3110" cy="241935"/>
                                      </a:xfrm>
                                      <a:prstGeom prst="rect">
                                        <a:avLst/>
                                      </a:prstGeom>
                                      <a:noFill/>
                                      <a:ln>
                                        <a:noFill/>
                                      </a:ln>
                                    </pic:spPr>
                                  </pic:pic>
                                </a:graphicData>
                              </a:graphic>
                            </wp:inline>
                          </w:drawing>
                        </w:r>
                      </w:p>
                    </w:tc>
                    <w:tc>
                      <w:tcPr>
                        <w:tcW w:w="1575" w:type="dxa"/>
                        <w:shd w:val="clear" w:color="auto" w:fill="FFFFFF"/>
                        <w:vAlign w:val="center"/>
                        <w:hideMark/>
                      </w:tcPr>
                      <w:p w:rsidR="00D12C0E" w:rsidRDefault="00D12C0E">
                        <w:pPr>
                          <w:jc w:val="center"/>
                          <w:rPr>
                            <w:rFonts w:eastAsia="Times New Roman"/>
                          </w:rPr>
                        </w:pPr>
                        <w:r>
                          <w:rPr>
                            <w:rFonts w:eastAsia="Times New Roman"/>
                            <w:noProof/>
                          </w:rPr>
                          <w:drawing>
                            <wp:inline distT="0" distB="0" distL="0" distR="0">
                              <wp:extent cx="807085" cy="241935"/>
                              <wp:effectExtent l="0" t="0" r="0" b="5715"/>
                              <wp:docPr id="2" name="Picture 2" descr="http://www.rentalcars.com/images/site_graphics/newsite/logo_book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ntalcars.com/images/site_graphics/newsite/logo_booking.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7085" cy="241935"/>
                                      </a:xfrm>
                                      <a:prstGeom prst="rect">
                                        <a:avLst/>
                                      </a:prstGeom>
                                      <a:noFill/>
                                      <a:ln>
                                        <a:noFill/>
                                      </a:ln>
                                    </pic:spPr>
                                  </pic:pic>
                                </a:graphicData>
                              </a:graphic>
                            </wp:inline>
                          </w:drawing>
                        </w:r>
                      </w:p>
                    </w:tc>
                    <w:tc>
                      <w:tcPr>
                        <w:tcW w:w="1335" w:type="dxa"/>
                        <w:shd w:val="clear" w:color="auto" w:fill="FFFFFF"/>
                        <w:vAlign w:val="center"/>
                        <w:hideMark/>
                      </w:tcPr>
                      <w:p w:rsidR="00D12C0E" w:rsidRDefault="00D12C0E">
                        <w:pPr>
                          <w:jc w:val="center"/>
                          <w:rPr>
                            <w:rFonts w:eastAsia="Times New Roman"/>
                          </w:rPr>
                        </w:pPr>
                        <w:r>
                          <w:rPr>
                            <w:rFonts w:eastAsia="Times New Roman"/>
                            <w:noProof/>
                          </w:rPr>
                          <w:drawing>
                            <wp:inline distT="0" distB="0" distL="0" distR="0">
                              <wp:extent cx="537845" cy="241935"/>
                              <wp:effectExtent l="0" t="0" r="0" b="5715"/>
                              <wp:docPr id="1" name="Picture 1" descr="http://www.rentalcars.com/images/site_graphics/newsite/logo_agod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ntalcars.com/images/site_graphics/newsite/logo_agoda.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845" cy="241935"/>
                                      </a:xfrm>
                                      <a:prstGeom prst="rect">
                                        <a:avLst/>
                                      </a:prstGeom>
                                      <a:noFill/>
                                      <a:ln>
                                        <a:noFill/>
                                      </a:ln>
                                    </pic:spPr>
                                  </pic:pic>
                                </a:graphicData>
                              </a:graphic>
                            </wp:inline>
                          </w:drawing>
                        </w:r>
                      </w:p>
                    </w:tc>
                  </w:tr>
                </w:tbl>
                <w:p w:rsidR="00D12C0E" w:rsidRDefault="00D12C0E">
                  <w:pPr>
                    <w:jc w:val="center"/>
                    <w:rPr>
                      <w:rFonts w:eastAsia="Times New Roman"/>
                      <w:sz w:val="20"/>
                      <w:szCs w:val="20"/>
                    </w:rPr>
                  </w:pPr>
                </w:p>
              </w:tc>
            </w:tr>
          </w:tbl>
          <w:p w:rsidR="00D12C0E" w:rsidRDefault="00D12C0E">
            <w:pPr>
              <w:rPr>
                <w:rFonts w:eastAsia="Times New Roman"/>
                <w:vanish/>
              </w:rPr>
            </w:pPr>
          </w:p>
          <w:tbl>
            <w:tblPr>
              <w:tblW w:w="9750" w:type="dxa"/>
              <w:jc w:val="center"/>
              <w:tblCellSpacing w:w="75" w:type="dxa"/>
              <w:tblCellMar>
                <w:top w:w="45" w:type="dxa"/>
                <w:left w:w="45" w:type="dxa"/>
                <w:bottom w:w="45" w:type="dxa"/>
                <w:right w:w="45" w:type="dxa"/>
              </w:tblCellMar>
              <w:tblLook w:val="04A0" w:firstRow="1" w:lastRow="0" w:firstColumn="1" w:lastColumn="0" w:noHBand="0" w:noVBand="1"/>
            </w:tblPr>
            <w:tblGrid>
              <w:gridCol w:w="9750"/>
            </w:tblGrid>
            <w:tr w:rsidR="00D12C0E">
              <w:trPr>
                <w:tblCellSpacing w:w="75" w:type="dxa"/>
                <w:jc w:val="center"/>
              </w:trPr>
              <w:tc>
                <w:tcPr>
                  <w:tcW w:w="0" w:type="auto"/>
                  <w:vAlign w:val="center"/>
                  <w:hideMark/>
                </w:tcPr>
                <w:p w:rsidR="00D12C0E" w:rsidRDefault="00D12C0E">
                  <w:pPr>
                    <w:pStyle w:val="NormalWeb"/>
                    <w:rPr>
                      <w:rFonts w:ascii="Arial" w:hAnsi="Arial" w:cs="Arial"/>
                      <w:color w:val="1B65A2"/>
                      <w:sz w:val="17"/>
                      <w:szCs w:val="17"/>
                    </w:rPr>
                  </w:pPr>
                  <w:hyperlink r:id="rId31" w:history="1">
                    <w:proofErr w:type="gramStart"/>
                    <w:r>
                      <w:rPr>
                        <w:rStyle w:val="Hyperlink"/>
                        <w:rFonts w:ascii="Arial" w:hAnsi="Arial" w:cs="Arial"/>
                        <w:sz w:val="17"/>
                        <w:szCs w:val="17"/>
                      </w:rPr>
                      <w:t>rentalcars.com</w:t>
                    </w:r>
                    <w:proofErr w:type="gramEnd"/>
                  </w:hyperlink>
                  <w:r>
                    <w:rPr>
                      <w:rFonts w:ascii="Arial" w:hAnsi="Arial" w:cs="Arial"/>
                      <w:color w:val="1B65A2"/>
                      <w:sz w:val="17"/>
                      <w:szCs w:val="17"/>
                    </w:rPr>
                    <w:t xml:space="preserve"> is part of the Priceline Group. The registered company address of </w:t>
                  </w:r>
                  <w:hyperlink r:id="rId32" w:history="1">
                    <w:r>
                      <w:rPr>
                        <w:rStyle w:val="Hyperlink"/>
                        <w:rFonts w:ascii="Arial" w:hAnsi="Arial" w:cs="Arial"/>
                        <w:sz w:val="17"/>
                        <w:szCs w:val="17"/>
                      </w:rPr>
                      <w:t>rentalcars.com</w:t>
                    </w:r>
                  </w:hyperlink>
                  <w:r>
                    <w:rPr>
                      <w:rFonts w:ascii="Arial" w:hAnsi="Arial" w:cs="Arial"/>
                      <w:color w:val="1B65A2"/>
                      <w:sz w:val="17"/>
                      <w:szCs w:val="17"/>
                    </w:rPr>
                    <w:t xml:space="preserve"> is at 100 New Bridge Street, London, </w:t>
                  </w:r>
                  <w:proofErr w:type="spellStart"/>
                  <w:r>
                    <w:rPr>
                      <w:rFonts w:ascii="Arial" w:hAnsi="Arial" w:cs="Arial"/>
                      <w:color w:val="1B65A2"/>
                      <w:sz w:val="17"/>
                      <w:szCs w:val="17"/>
                    </w:rPr>
                    <w:t>EC4V</w:t>
                  </w:r>
                  <w:proofErr w:type="spellEnd"/>
                  <w:r>
                    <w:rPr>
                      <w:rFonts w:ascii="Arial" w:hAnsi="Arial" w:cs="Arial"/>
                      <w:color w:val="1B65A2"/>
                      <w:sz w:val="17"/>
                      <w:szCs w:val="17"/>
                    </w:rPr>
                    <w:t xml:space="preserve"> </w:t>
                  </w:r>
                  <w:proofErr w:type="spellStart"/>
                  <w:r>
                    <w:rPr>
                      <w:rFonts w:ascii="Arial" w:hAnsi="Arial" w:cs="Arial"/>
                      <w:color w:val="1B65A2"/>
                      <w:sz w:val="17"/>
                      <w:szCs w:val="17"/>
                    </w:rPr>
                    <w:t>6JA</w:t>
                  </w:r>
                  <w:proofErr w:type="spellEnd"/>
                  <w:r>
                    <w:rPr>
                      <w:rFonts w:ascii="Arial" w:hAnsi="Arial" w:cs="Arial"/>
                      <w:color w:val="1B65A2"/>
                      <w:sz w:val="17"/>
                      <w:szCs w:val="17"/>
                    </w:rPr>
                    <w:t xml:space="preserve">. Registered in England. Company registration number 05179829. </w:t>
                  </w:r>
                  <w:hyperlink r:id="rId33" w:history="1">
                    <w:proofErr w:type="gramStart"/>
                    <w:r>
                      <w:rPr>
                        <w:rStyle w:val="Hyperlink"/>
                        <w:rFonts w:ascii="Arial" w:hAnsi="Arial" w:cs="Arial"/>
                        <w:sz w:val="17"/>
                        <w:szCs w:val="17"/>
                      </w:rPr>
                      <w:t>rentalcars.com</w:t>
                    </w:r>
                    <w:proofErr w:type="gramEnd"/>
                  </w:hyperlink>
                  <w:r>
                    <w:rPr>
                      <w:rFonts w:ascii="Arial" w:hAnsi="Arial" w:cs="Arial"/>
                      <w:color w:val="1B65A2"/>
                      <w:sz w:val="17"/>
                      <w:szCs w:val="17"/>
                    </w:rPr>
                    <w:t xml:space="preserve"> is a part of </w:t>
                  </w:r>
                  <w:hyperlink r:id="rId34" w:history="1">
                    <w:proofErr w:type="spellStart"/>
                    <w:r>
                      <w:rPr>
                        <w:rStyle w:val="Hyperlink"/>
                        <w:rFonts w:ascii="Arial" w:hAnsi="Arial" w:cs="Arial"/>
                        <w:sz w:val="17"/>
                        <w:szCs w:val="17"/>
                      </w:rPr>
                      <w:t>Priceline.com</w:t>
                    </w:r>
                    <w:proofErr w:type="spellEnd"/>
                  </w:hyperlink>
                  <w:r>
                    <w:rPr>
                      <w:rFonts w:ascii="Arial" w:hAnsi="Arial" w:cs="Arial"/>
                      <w:color w:val="1B65A2"/>
                      <w:sz w:val="17"/>
                      <w:szCs w:val="17"/>
                    </w:rPr>
                    <w:t xml:space="preserve"> (</w:t>
                  </w:r>
                  <w:proofErr w:type="spellStart"/>
                  <w:r>
                    <w:rPr>
                      <w:rFonts w:ascii="Arial" w:hAnsi="Arial" w:cs="Arial"/>
                      <w:color w:val="1B65A2"/>
                      <w:sz w:val="17"/>
                      <w:szCs w:val="17"/>
                    </w:rPr>
                    <w:t>Nasdaq:PCLN</w:t>
                  </w:r>
                  <w:proofErr w:type="spellEnd"/>
                  <w:r>
                    <w:rPr>
                      <w:rFonts w:ascii="Arial" w:hAnsi="Arial" w:cs="Arial"/>
                      <w:color w:val="1B65A2"/>
                      <w:sz w:val="17"/>
                      <w:szCs w:val="17"/>
                    </w:rPr>
                    <w:t>).</w:t>
                  </w:r>
                </w:p>
              </w:tc>
            </w:tr>
            <w:tr w:rsidR="00D12C0E">
              <w:trPr>
                <w:tblCellSpacing w:w="75" w:type="dxa"/>
                <w:jc w:val="center"/>
              </w:trPr>
              <w:tc>
                <w:tcPr>
                  <w:tcW w:w="0" w:type="auto"/>
                  <w:vAlign w:val="center"/>
                  <w:hideMark/>
                </w:tcPr>
                <w:p w:rsidR="00D12C0E" w:rsidRDefault="00D12C0E">
                  <w:pPr>
                    <w:pStyle w:val="NormalWeb"/>
                    <w:jc w:val="center"/>
                    <w:rPr>
                      <w:rFonts w:ascii="Arial" w:hAnsi="Arial" w:cs="Arial"/>
                      <w:color w:val="1B65A2"/>
                      <w:sz w:val="17"/>
                      <w:szCs w:val="17"/>
                    </w:rPr>
                  </w:pPr>
                  <w:r>
                    <w:rPr>
                      <w:rFonts w:ascii="Arial" w:hAnsi="Arial" w:cs="Arial"/>
                      <w:color w:val="1B65A2"/>
                      <w:sz w:val="17"/>
                      <w:szCs w:val="17"/>
                    </w:rPr>
                    <w:t xml:space="preserve">© </w:t>
                  </w:r>
                  <w:hyperlink r:id="rId35" w:history="1">
                    <w:r>
                      <w:rPr>
                        <w:rStyle w:val="Hyperlink"/>
                        <w:rFonts w:ascii="Arial" w:hAnsi="Arial" w:cs="Arial"/>
                        <w:sz w:val="17"/>
                        <w:szCs w:val="17"/>
                      </w:rPr>
                      <w:t>rentalcars.com</w:t>
                    </w:r>
                  </w:hyperlink>
                  <w:r>
                    <w:rPr>
                      <w:rFonts w:ascii="Arial" w:hAnsi="Arial" w:cs="Arial"/>
                      <w:color w:val="1B65A2"/>
                      <w:sz w:val="17"/>
                      <w:szCs w:val="17"/>
                    </w:rPr>
                    <w:t xml:space="preserve"> </w:t>
                  </w:r>
                </w:p>
              </w:tc>
            </w:tr>
          </w:tbl>
          <w:p w:rsidR="00D12C0E" w:rsidRDefault="00D12C0E">
            <w:pPr>
              <w:jc w:val="center"/>
              <w:rPr>
                <w:rFonts w:eastAsia="Times New Roman"/>
                <w:sz w:val="20"/>
                <w:szCs w:val="20"/>
              </w:rPr>
            </w:pPr>
          </w:p>
        </w:tc>
      </w:tr>
    </w:tbl>
    <w:p w:rsidR="00795AFC" w:rsidRDefault="00795AFC"/>
    <w:sectPr w:rsidR="00795AFC" w:rsidSect="00A13932">
      <w:pgSz w:w="11906" w:h="16838" w:code="9"/>
      <w:pgMar w:top="1361" w:right="1077"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C0E"/>
    <w:rsid w:val="00310B6C"/>
    <w:rsid w:val="00795AFC"/>
    <w:rsid w:val="00A13932"/>
    <w:rsid w:val="00D12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0E"/>
    <w:pPr>
      <w:spacing w:after="0" w:line="240" w:lineRule="auto"/>
    </w:pPr>
    <w:rPr>
      <w:rFonts w:ascii="Times New Roman" w:hAnsi="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2C0E"/>
    <w:rPr>
      <w:color w:val="0000FF"/>
      <w:u w:val="single"/>
    </w:rPr>
  </w:style>
  <w:style w:type="paragraph" w:styleId="NormalWeb">
    <w:name w:val="Normal (Web)"/>
    <w:basedOn w:val="Normal"/>
    <w:uiPriority w:val="99"/>
    <w:unhideWhenUsed/>
    <w:rsid w:val="00D12C0E"/>
    <w:pPr>
      <w:spacing w:before="100" w:beforeAutospacing="1" w:after="100" w:afterAutospacing="1"/>
    </w:pPr>
  </w:style>
  <w:style w:type="paragraph" w:styleId="BalloonText">
    <w:name w:val="Balloon Text"/>
    <w:basedOn w:val="Normal"/>
    <w:link w:val="BalloonTextChar"/>
    <w:uiPriority w:val="99"/>
    <w:semiHidden/>
    <w:unhideWhenUsed/>
    <w:rsid w:val="00D12C0E"/>
    <w:rPr>
      <w:rFonts w:ascii="Tahoma" w:hAnsi="Tahoma" w:cs="Tahoma"/>
      <w:sz w:val="16"/>
      <w:szCs w:val="16"/>
    </w:rPr>
  </w:style>
  <w:style w:type="character" w:customStyle="1" w:styleId="BalloonTextChar">
    <w:name w:val="Balloon Text Char"/>
    <w:basedOn w:val="DefaultParagraphFont"/>
    <w:link w:val="BalloonText"/>
    <w:uiPriority w:val="99"/>
    <w:semiHidden/>
    <w:rsid w:val="00D12C0E"/>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C0E"/>
    <w:pPr>
      <w:spacing w:after="0" w:line="240" w:lineRule="auto"/>
    </w:pPr>
    <w:rPr>
      <w:rFonts w:ascii="Times New Roman" w:hAnsi="Times New Roman" w:cs="Times New Roman"/>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2C0E"/>
    <w:rPr>
      <w:color w:val="0000FF"/>
      <w:u w:val="single"/>
    </w:rPr>
  </w:style>
  <w:style w:type="paragraph" w:styleId="NormalWeb">
    <w:name w:val="Normal (Web)"/>
    <w:basedOn w:val="Normal"/>
    <w:uiPriority w:val="99"/>
    <w:unhideWhenUsed/>
    <w:rsid w:val="00D12C0E"/>
    <w:pPr>
      <w:spacing w:before="100" w:beforeAutospacing="1" w:after="100" w:afterAutospacing="1"/>
    </w:pPr>
  </w:style>
  <w:style w:type="paragraph" w:styleId="BalloonText">
    <w:name w:val="Balloon Text"/>
    <w:basedOn w:val="Normal"/>
    <w:link w:val="BalloonTextChar"/>
    <w:uiPriority w:val="99"/>
    <w:semiHidden/>
    <w:unhideWhenUsed/>
    <w:rsid w:val="00D12C0E"/>
    <w:rPr>
      <w:rFonts w:ascii="Tahoma" w:hAnsi="Tahoma" w:cs="Tahoma"/>
      <w:sz w:val="16"/>
      <w:szCs w:val="16"/>
    </w:rPr>
  </w:style>
  <w:style w:type="character" w:customStyle="1" w:styleId="BalloonTextChar">
    <w:name w:val="Balloon Text Char"/>
    <w:basedOn w:val="DefaultParagraphFont"/>
    <w:link w:val="BalloonText"/>
    <w:uiPriority w:val="99"/>
    <w:semiHidden/>
    <w:rsid w:val="00D12C0E"/>
    <w:rPr>
      <w:rFonts w:ascii="Tahom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5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ntalars.com" TargetMode="External"/><Relationship Id="rId13" Type="http://schemas.openxmlformats.org/officeDocument/2006/relationships/hyperlink" Target="mailto:customerservices-uk@rentalcars.com" TargetMode="External"/><Relationship Id="rId18" Type="http://schemas.openxmlformats.org/officeDocument/2006/relationships/hyperlink" Target="http://rentalcars.com" TargetMode="External"/><Relationship Id="rId26" Type="http://schemas.openxmlformats.org/officeDocument/2006/relationships/hyperlink" Target="http://rentalcars.com" TargetMode="External"/><Relationship Id="rId3" Type="http://schemas.openxmlformats.org/officeDocument/2006/relationships/settings" Target="settings.xml"/><Relationship Id="rId21" Type="http://schemas.openxmlformats.org/officeDocument/2006/relationships/hyperlink" Target="mailto:customerservices-uk@rentalcars.com" TargetMode="External"/><Relationship Id="rId34" Type="http://schemas.openxmlformats.org/officeDocument/2006/relationships/hyperlink" Target="http://Priceline.com" TargetMode="External"/><Relationship Id="rId7" Type="http://schemas.openxmlformats.org/officeDocument/2006/relationships/hyperlink" Target="http://Rentalcars.com" TargetMode="External"/><Relationship Id="rId12" Type="http://schemas.openxmlformats.org/officeDocument/2006/relationships/image" Target="media/image1.gif"/><Relationship Id="rId17" Type="http://schemas.openxmlformats.org/officeDocument/2006/relationships/hyperlink" Target="http://Rentalcars.com" TargetMode="External"/><Relationship Id="rId25" Type="http://schemas.openxmlformats.org/officeDocument/2006/relationships/hyperlink" Target="http://Priceline.com" TargetMode="External"/><Relationship Id="rId33" Type="http://schemas.openxmlformats.org/officeDocument/2006/relationships/hyperlink" Target="http://rentalcars.com" TargetMode="External"/><Relationship Id="rId2" Type="http://schemas.microsoft.com/office/2007/relationships/stylesWithEffects" Target="stylesWithEffects.xml"/><Relationship Id="rId16" Type="http://schemas.openxmlformats.org/officeDocument/2006/relationships/hyperlink" Target="http://Rentalcars.com" TargetMode="External"/><Relationship Id="rId20" Type="http://schemas.openxmlformats.org/officeDocument/2006/relationships/hyperlink" Target="http://rentalcars.com" TargetMode="External"/><Relationship Id="rId29" Type="http://schemas.openxmlformats.org/officeDocument/2006/relationships/image" Target="media/image3.gif"/><Relationship Id="rId1" Type="http://schemas.openxmlformats.org/officeDocument/2006/relationships/styles" Target="styles.xml"/><Relationship Id="rId6" Type="http://schemas.openxmlformats.org/officeDocument/2006/relationships/hyperlink" Target="http://Rentalcars.com" TargetMode="External"/><Relationship Id="rId11" Type="http://schemas.openxmlformats.org/officeDocument/2006/relationships/hyperlink" Target="http://www.rentalcars.com/" TargetMode="External"/><Relationship Id="rId24" Type="http://schemas.openxmlformats.org/officeDocument/2006/relationships/hyperlink" Target="http://rentalcars.com" TargetMode="External"/><Relationship Id="rId32" Type="http://schemas.openxmlformats.org/officeDocument/2006/relationships/hyperlink" Target="http://rentalcars.com" TargetMode="External"/><Relationship Id="rId37" Type="http://schemas.openxmlformats.org/officeDocument/2006/relationships/theme" Target="theme/theme1.xml"/><Relationship Id="rId5" Type="http://schemas.openxmlformats.org/officeDocument/2006/relationships/hyperlink" Target="http://Rentalcars.com" TargetMode="External"/><Relationship Id="rId15" Type="http://schemas.openxmlformats.org/officeDocument/2006/relationships/hyperlink" Target="http://Rentalcars.com" TargetMode="External"/><Relationship Id="rId23" Type="http://schemas.openxmlformats.org/officeDocument/2006/relationships/hyperlink" Target="http://rentalcars.com" TargetMode="External"/><Relationship Id="rId28" Type="http://schemas.openxmlformats.org/officeDocument/2006/relationships/image" Target="media/image2.gif"/><Relationship Id="rId36" Type="http://schemas.openxmlformats.org/officeDocument/2006/relationships/fontTable" Target="fontTable.xml"/><Relationship Id="rId10" Type="http://schemas.openxmlformats.org/officeDocument/2006/relationships/hyperlink" Target="http://Rentalcars.com" TargetMode="External"/><Relationship Id="rId19" Type="http://schemas.openxmlformats.org/officeDocument/2006/relationships/hyperlink" Target="http://rentalcars.com" TargetMode="External"/><Relationship Id="rId31" Type="http://schemas.openxmlformats.org/officeDocument/2006/relationships/hyperlink" Target="http://rentalcars.com" TargetMode="External"/><Relationship Id="rId4" Type="http://schemas.openxmlformats.org/officeDocument/2006/relationships/webSettings" Target="webSettings.xml"/><Relationship Id="rId9" Type="http://schemas.openxmlformats.org/officeDocument/2006/relationships/hyperlink" Target="http://Rentalcars.com" TargetMode="External"/><Relationship Id="rId14" Type="http://schemas.openxmlformats.org/officeDocument/2006/relationships/hyperlink" Target="http://Rentalcars.com" TargetMode="External"/><Relationship Id="rId22" Type="http://schemas.openxmlformats.org/officeDocument/2006/relationships/hyperlink" Target="http://rentalcars.com" TargetMode="External"/><Relationship Id="rId27" Type="http://schemas.openxmlformats.org/officeDocument/2006/relationships/hyperlink" Target="http://www.symanteccloud.com" TargetMode="External"/><Relationship Id="rId30" Type="http://schemas.openxmlformats.org/officeDocument/2006/relationships/image" Target="media/image4.gif"/><Relationship Id="rId35" Type="http://schemas.openxmlformats.org/officeDocument/2006/relationships/hyperlink" Target="http://rentalc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dc:creator>
  <cp:keywords/>
  <dc:description/>
  <cp:lastModifiedBy>Johnston</cp:lastModifiedBy>
  <cp:revision>1</cp:revision>
  <dcterms:created xsi:type="dcterms:W3CDTF">2014-09-15T06:52:00Z</dcterms:created>
  <dcterms:modified xsi:type="dcterms:W3CDTF">2014-09-15T07:19:00Z</dcterms:modified>
</cp:coreProperties>
</file>